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29" w:rsidRPr="00353729" w:rsidRDefault="004E5F12" w:rsidP="00353729">
      <w:pPr>
        <w:jc w:val="right"/>
        <w:rPr>
          <w:rFonts w:ascii="Times New Roman" w:hAnsi="Times New Roman" w:cs="Times New Roman"/>
          <w:bCs/>
          <w:szCs w:val="24"/>
        </w:rPr>
      </w:pPr>
      <w:bookmarkStart w:id="0" w:name="_GoBack"/>
      <w:bookmarkEnd w:id="0"/>
      <w:r>
        <w:rPr>
          <w:rFonts w:ascii="Times New Roman" w:hAnsi="Times New Roman" w:cs="Times New Roman"/>
          <w:bCs/>
          <w:szCs w:val="24"/>
        </w:rPr>
        <w:t xml:space="preserve">официальный </w:t>
      </w:r>
      <w:r w:rsidR="00353729" w:rsidRPr="00353729">
        <w:rPr>
          <w:rFonts w:ascii="Times New Roman" w:hAnsi="Times New Roman" w:cs="Times New Roman"/>
          <w:bCs/>
          <w:szCs w:val="24"/>
        </w:rPr>
        <w:t>перевод с английского языка</w:t>
      </w:r>
    </w:p>
    <w:p w:rsidR="00353729" w:rsidRDefault="00353729" w:rsidP="00353729">
      <w:pPr>
        <w:jc w:val="right"/>
        <w:rPr>
          <w:rFonts w:ascii="Times New Roman" w:hAnsi="Times New Roman" w:cs="Times New Roman"/>
          <w:b/>
          <w:bCs/>
          <w:sz w:val="24"/>
          <w:szCs w:val="24"/>
        </w:rPr>
      </w:pPr>
    </w:p>
    <w:p w:rsidR="00B11719" w:rsidRPr="006F2A34" w:rsidRDefault="00B11719" w:rsidP="00B11719">
      <w:pPr>
        <w:jc w:val="center"/>
        <w:rPr>
          <w:rFonts w:ascii="Times New Roman" w:hAnsi="Times New Roman" w:cs="Times New Roman"/>
          <w:b/>
          <w:bCs/>
          <w:sz w:val="24"/>
          <w:szCs w:val="24"/>
        </w:rPr>
      </w:pPr>
      <w:r w:rsidRPr="006F2A34">
        <w:rPr>
          <w:rFonts w:ascii="Times New Roman" w:hAnsi="Times New Roman" w:cs="Times New Roman"/>
          <w:b/>
          <w:bCs/>
          <w:sz w:val="24"/>
          <w:szCs w:val="24"/>
        </w:rPr>
        <w:t>МНОГОСТОРОННЯЯ КОНВЕНЦИЯ ПО ВЫПОЛНЕНИЮ МЕР, ОТНОСЯ</w:t>
      </w:r>
      <w:r w:rsidR="006E6C54">
        <w:rPr>
          <w:rFonts w:ascii="Times New Roman" w:hAnsi="Times New Roman" w:cs="Times New Roman"/>
          <w:b/>
          <w:bCs/>
          <w:sz w:val="24"/>
          <w:szCs w:val="24"/>
        </w:rPr>
        <w:t>ЩИХСЯ К НАЛОГОВЫМ СОГЛАШЕНИЯМ, В</w:t>
      </w:r>
      <w:r w:rsidRPr="006F2A34">
        <w:rPr>
          <w:rFonts w:ascii="Times New Roman" w:hAnsi="Times New Roman" w:cs="Times New Roman"/>
          <w:b/>
          <w:bCs/>
          <w:sz w:val="24"/>
          <w:szCs w:val="24"/>
        </w:rPr>
        <w:t xml:space="preserve"> ЦЕЛ</w:t>
      </w:r>
      <w:r w:rsidR="006E6C54">
        <w:rPr>
          <w:rFonts w:ascii="Times New Roman" w:hAnsi="Times New Roman" w:cs="Times New Roman"/>
          <w:b/>
          <w:bCs/>
          <w:sz w:val="24"/>
          <w:szCs w:val="24"/>
        </w:rPr>
        <w:t>ЯХ</w:t>
      </w:r>
      <w:r w:rsidRPr="006F2A34">
        <w:rPr>
          <w:rFonts w:ascii="Times New Roman" w:hAnsi="Times New Roman" w:cs="Times New Roman"/>
          <w:b/>
          <w:bCs/>
          <w:sz w:val="24"/>
          <w:szCs w:val="24"/>
        </w:rPr>
        <w:t xml:space="preserve"> ПРОТИВОДЕЙСТВИЯ РАЗМЫВАНИЮ НАЛОГОВОЙ БАЗЫ И ВЫВОДУ ПРИБЫЛИ ИЗ-ПОД НАЛОГООБЛОЖЕНИЯ</w:t>
      </w:r>
    </w:p>
    <w:p w:rsidR="00B11719" w:rsidRPr="006F2A34" w:rsidRDefault="00B11719" w:rsidP="00B11719">
      <w:pPr>
        <w:spacing w:after="0"/>
        <w:jc w:val="center"/>
        <w:rPr>
          <w:rFonts w:ascii="Times New Roman" w:hAnsi="Times New Roman" w:cs="Times New Roman"/>
          <w:b/>
          <w:bCs/>
          <w:sz w:val="24"/>
          <w:szCs w:val="24"/>
        </w:rPr>
      </w:pPr>
    </w:p>
    <w:p w:rsidR="00B11719" w:rsidRPr="006F2A34" w:rsidRDefault="00B11719" w:rsidP="00B11719">
      <w:pPr>
        <w:spacing w:after="0"/>
        <w:ind w:firstLine="708"/>
        <w:jc w:val="both"/>
        <w:rPr>
          <w:rFonts w:ascii="Times New Roman" w:hAnsi="Times New Roman" w:cs="Times New Roman"/>
          <w:sz w:val="24"/>
          <w:szCs w:val="24"/>
        </w:rPr>
      </w:pPr>
      <w:r w:rsidRPr="006F2A34">
        <w:rPr>
          <w:rFonts w:ascii="Times New Roman" w:hAnsi="Times New Roman" w:cs="Times New Roman"/>
          <w:sz w:val="24"/>
          <w:szCs w:val="24"/>
        </w:rPr>
        <w:t>Стороны настоящей Конвенции,</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 xml:space="preserve">ризнавая, что правительства несут значительные потери бюджета в части налога на прибыль организаций из-за </w:t>
      </w:r>
      <w:r w:rsidR="002F2A7D" w:rsidRPr="006F2A34">
        <w:rPr>
          <w:rFonts w:ascii="Times New Roman" w:hAnsi="Times New Roman" w:cs="Times New Roman"/>
          <w:sz w:val="24"/>
          <w:szCs w:val="24"/>
        </w:rPr>
        <w:t xml:space="preserve">агрессивного </w:t>
      </w:r>
      <w:r w:rsidR="00B11719" w:rsidRPr="006F2A34">
        <w:rPr>
          <w:rFonts w:ascii="Times New Roman" w:hAnsi="Times New Roman" w:cs="Times New Roman"/>
          <w:sz w:val="24"/>
          <w:szCs w:val="24"/>
        </w:rPr>
        <w:t>международн</w:t>
      </w:r>
      <w:r w:rsidR="002F2A7D">
        <w:rPr>
          <w:rFonts w:ascii="Times New Roman" w:hAnsi="Times New Roman" w:cs="Times New Roman"/>
          <w:sz w:val="24"/>
          <w:szCs w:val="24"/>
        </w:rPr>
        <w:t>ого</w:t>
      </w:r>
      <w:r w:rsidR="00B11719" w:rsidRPr="006F2A34">
        <w:rPr>
          <w:rFonts w:ascii="Times New Roman" w:hAnsi="Times New Roman" w:cs="Times New Roman"/>
          <w:sz w:val="24"/>
          <w:szCs w:val="24"/>
        </w:rPr>
        <w:t xml:space="preserve"> налогового планирования, в результате котор</w:t>
      </w:r>
      <w:r>
        <w:rPr>
          <w:rFonts w:ascii="Times New Roman" w:hAnsi="Times New Roman" w:cs="Times New Roman"/>
          <w:sz w:val="24"/>
          <w:szCs w:val="24"/>
        </w:rPr>
        <w:t>ого</w:t>
      </w:r>
      <w:r w:rsidR="00B11719" w:rsidRPr="006F2A34">
        <w:rPr>
          <w:rFonts w:ascii="Times New Roman" w:hAnsi="Times New Roman" w:cs="Times New Roman"/>
          <w:sz w:val="24"/>
          <w:szCs w:val="24"/>
        </w:rPr>
        <w:t xml:space="preserve"> прибыль искусственно </w:t>
      </w:r>
      <w:r w:rsidR="006E6C54">
        <w:rPr>
          <w:rFonts w:ascii="Times New Roman" w:hAnsi="Times New Roman" w:cs="Times New Roman"/>
          <w:sz w:val="24"/>
          <w:szCs w:val="24"/>
        </w:rPr>
        <w:t>выводится на</w:t>
      </w:r>
      <w:r w:rsidR="00B11719" w:rsidRPr="006F2A34">
        <w:rPr>
          <w:rFonts w:ascii="Times New Roman" w:hAnsi="Times New Roman" w:cs="Times New Roman"/>
          <w:sz w:val="24"/>
          <w:szCs w:val="24"/>
        </w:rPr>
        <w:t xml:space="preserve"> </w:t>
      </w:r>
      <w:r w:rsidR="00FF2D5C">
        <w:rPr>
          <w:rFonts w:ascii="Times New Roman" w:hAnsi="Times New Roman" w:cs="Times New Roman"/>
          <w:sz w:val="24"/>
          <w:szCs w:val="24"/>
        </w:rPr>
        <w:t>территории</w:t>
      </w:r>
      <w:r w:rsidR="00B11719" w:rsidRPr="006F2A34">
        <w:rPr>
          <w:rFonts w:ascii="Times New Roman" w:hAnsi="Times New Roman" w:cs="Times New Roman"/>
          <w:sz w:val="24"/>
          <w:szCs w:val="24"/>
        </w:rPr>
        <w:t>, где она не облагается налогом или облагается по пониженной ставке;</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FB7D67">
        <w:rPr>
          <w:rFonts w:ascii="Times New Roman" w:hAnsi="Times New Roman" w:cs="Times New Roman"/>
          <w:sz w:val="24"/>
          <w:szCs w:val="24"/>
        </w:rPr>
        <w:t>ринимая во внимание то</w:t>
      </w:r>
      <w:r w:rsidR="00B11719" w:rsidRPr="006F2A34">
        <w:rPr>
          <w:rFonts w:ascii="Times New Roman" w:hAnsi="Times New Roman" w:cs="Times New Roman"/>
          <w:sz w:val="24"/>
          <w:szCs w:val="24"/>
        </w:rPr>
        <w:t>, что размывание налоговой базы и вывод прибыли из-под налогообложения (</w:t>
      </w:r>
      <w:r w:rsidR="00951E74">
        <w:rPr>
          <w:rFonts w:ascii="Times New Roman" w:hAnsi="Times New Roman" w:cs="Times New Roman"/>
          <w:sz w:val="24"/>
          <w:szCs w:val="24"/>
        </w:rPr>
        <w:t xml:space="preserve">далее </w:t>
      </w:r>
      <w:r w:rsidR="00774655">
        <w:rPr>
          <w:rFonts w:ascii="Times New Roman" w:hAnsi="Times New Roman" w:cs="Times New Roman"/>
          <w:sz w:val="24"/>
          <w:szCs w:val="24"/>
        </w:rPr>
        <w:t xml:space="preserve">–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является актуальной проблемой не только для промышленно развитых стран, но и для формирующихся экономик и развивающихся стран;</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ризнавая важность</w:t>
      </w:r>
      <w:r w:rsidR="000A538D" w:rsidRPr="000A538D">
        <w:t xml:space="preserve"> </w:t>
      </w:r>
      <w:r w:rsidR="000A538D">
        <w:rPr>
          <w:rFonts w:ascii="Times New Roman" w:hAnsi="Times New Roman" w:cs="Times New Roman"/>
          <w:sz w:val="24"/>
          <w:szCs w:val="24"/>
        </w:rPr>
        <w:t>о</w:t>
      </w:r>
      <w:r w:rsidR="000A538D" w:rsidRPr="000A538D">
        <w:rPr>
          <w:rFonts w:ascii="Times New Roman" w:hAnsi="Times New Roman" w:cs="Times New Roman"/>
          <w:sz w:val="24"/>
          <w:szCs w:val="24"/>
        </w:rPr>
        <w:t>беспечения налогообложения прибыли по месту</w:t>
      </w:r>
      <w:r w:rsidR="00B11719" w:rsidRPr="006F2A34">
        <w:rPr>
          <w:rFonts w:ascii="Times New Roman" w:hAnsi="Times New Roman" w:cs="Times New Roman"/>
          <w:sz w:val="24"/>
          <w:szCs w:val="24"/>
        </w:rPr>
        <w:t xml:space="preserve"> ведения основной экономической деятельности, в результате которой формируется прибыль и создается стоимость;</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 xml:space="preserve">оддерживая пакет мер, разработанных в соответствии с Планом ОЭСР/«Группы двадцати» по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xml:space="preserve"> (</w:t>
      </w:r>
      <w:r w:rsidR="00FB7D67">
        <w:rPr>
          <w:rFonts w:ascii="Times New Roman" w:hAnsi="Times New Roman" w:cs="Times New Roman"/>
          <w:sz w:val="24"/>
          <w:szCs w:val="24"/>
        </w:rPr>
        <w:t>далее –</w:t>
      </w:r>
      <w:r w:rsidR="000A538D" w:rsidRPr="000A538D">
        <w:t xml:space="preserve"> </w:t>
      </w:r>
      <w:r w:rsidR="000A538D" w:rsidRPr="000A538D">
        <w:rPr>
          <w:rFonts w:ascii="Times New Roman" w:hAnsi="Times New Roman" w:cs="Times New Roman"/>
          <w:sz w:val="24"/>
          <w:szCs w:val="24"/>
        </w:rPr>
        <w:t>План BEPS ОЭСР/G20</w:t>
      </w:r>
      <w:r w:rsidR="00B11719" w:rsidRPr="006F2A34">
        <w:rPr>
          <w:rFonts w:ascii="Times New Roman" w:hAnsi="Times New Roman" w:cs="Times New Roman"/>
          <w:sz w:val="24"/>
          <w:szCs w:val="24"/>
        </w:rPr>
        <w:t>);</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11719" w:rsidRPr="006F2A34">
        <w:rPr>
          <w:rFonts w:ascii="Times New Roman" w:hAnsi="Times New Roman" w:cs="Times New Roman"/>
          <w:sz w:val="24"/>
          <w:szCs w:val="24"/>
        </w:rPr>
        <w:t>тмечая, что</w:t>
      </w:r>
      <w:r w:rsidR="002F2A7D" w:rsidRPr="002F2A7D">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План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xml:space="preserve"> </w:t>
      </w:r>
      <w:r w:rsidR="00230DF8" w:rsidRPr="002F2A7D">
        <w:rPr>
          <w:rFonts w:ascii="Times New Roman" w:hAnsi="Times New Roman" w:cs="Times New Roman"/>
          <w:sz w:val="24"/>
          <w:szCs w:val="24"/>
        </w:rPr>
        <w:t>ОЭСР/</w:t>
      </w:r>
      <w:r w:rsidR="00230DF8" w:rsidRPr="002F2A7D">
        <w:rPr>
          <w:rFonts w:ascii="Times New Roman" w:hAnsi="Times New Roman" w:cs="Times New Roman"/>
          <w:sz w:val="24"/>
          <w:szCs w:val="24"/>
          <w:lang w:val="en-US"/>
        </w:rPr>
        <w:t>G</w:t>
      </w:r>
      <w:r w:rsidR="00230DF8" w:rsidRPr="002F2A7D">
        <w:rPr>
          <w:rFonts w:ascii="Times New Roman" w:hAnsi="Times New Roman" w:cs="Times New Roman"/>
          <w:sz w:val="24"/>
          <w:szCs w:val="24"/>
        </w:rPr>
        <w:t>20</w:t>
      </w:r>
      <w:r w:rsidR="00230DF8">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включал в себя меры, относящиеся к налоговым соглашениям, для решения вопросов применения гибридных </w:t>
      </w:r>
      <w:r w:rsidR="005A6B4B">
        <w:rPr>
          <w:rFonts w:ascii="Times New Roman" w:hAnsi="Times New Roman" w:cs="Times New Roman"/>
          <w:sz w:val="24"/>
          <w:szCs w:val="24"/>
        </w:rPr>
        <w:t>схем снижения налоговой нагрузки,</w:t>
      </w:r>
      <w:r w:rsidR="00B11719" w:rsidRPr="006F2A34">
        <w:rPr>
          <w:rFonts w:ascii="Times New Roman" w:hAnsi="Times New Roman" w:cs="Times New Roman"/>
          <w:sz w:val="24"/>
          <w:szCs w:val="24"/>
        </w:rPr>
        <w:t xml:space="preserve"> предотвращения злоупотреблений положениями соглашений, решения вопроса искусственного избежания статуса постоянного представительства и совершенствования процедуры разрешения споров;</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11719" w:rsidRPr="006F2A34">
        <w:rPr>
          <w:rFonts w:ascii="Times New Roman" w:hAnsi="Times New Roman" w:cs="Times New Roman"/>
          <w:sz w:val="24"/>
          <w:szCs w:val="24"/>
        </w:rPr>
        <w:t xml:space="preserve">сознавая необходимость обеспечения быстрого, скоординированного и согласованного внедрения </w:t>
      </w:r>
      <w:r w:rsidR="005A6B4B" w:rsidRPr="006F2A34">
        <w:rPr>
          <w:rFonts w:ascii="Times New Roman" w:hAnsi="Times New Roman" w:cs="Times New Roman"/>
          <w:sz w:val="24"/>
          <w:szCs w:val="24"/>
        </w:rPr>
        <w:t xml:space="preserve">на многосторонней основе </w:t>
      </w:r>
      <w:r w:rsidR="00B11719" w:rsidRPr="006F2A34">
        <w:rPr>
          <w:rFonts w:ascii="Times New Roman" w:hAnsi="Times New Roman" w:cs="Times New Roman"/>
          <w:sz w:val="24"/>
          <w:szCs w:val="24"/>
        </w:rPr>
        <w:t xml:space="preserve">мер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связанных с налоговыми соглашениями;</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11719" w:rsidRPr="006F2A34">
        <w:rPr>
          <w:rFonts w:ascii="Times New Roman" w:hAnsi="Times New Roman" w:cs="Times New Roman"/>
          <w:sz w:val="24"/>
          <w:szCs w:val="24"/>
        </w:rPr>
        <w:t>тмечая необходимость обеспечения того, что</w:t>
      </w:r>
      <w:r w:rsidR="006E6C54">
        <w:rPr>
          <w:rFonts w:ascii="Times New Roman" w:hAnsi="Times New Roman" w:cs="Times New Roman"/>
          <w:sz w:val="24"/>
          <w:szCs w:val="24"/>
        </w:rPr>
        <w:t>бы</w:t>
      </w:r>
      <w:r w:rsidR="00B11719" w:rsidRPr="006F2A34">
        <w:rPr>
          <w:rFonts w:ascii="Times New Roman" w:hAnsi="Times New Roman" w:cs="Times New Roman"/>
          <w:sz w:val="24"/>
          <w:szCs w:val="24"/>
        </w:rPr>
        <w:t xml:space="preserve"> существующие соглашения об избежании двойного налогообложения по на</w:t>
      </w:r>
      <w:r w:rsidR="005E7731">
        <w:rPr>
          <w:rFonts w:ascii="Times New Roman" w:hAnsi="Times New Roman" w:cs="Times New Roman"/>
          <w:sz w:val="24"/>
          <w:szCs w:val="24"/>
        </w:rPr>
        <w:t>логам на доход толкова</w:t>
      </w:r>
      <w:r w:rsidR="006E6C54">
        <w:rPr>
          <w:rFonts w:ascii="Times New Roman" w:hAnsi="Times New Roman" w:cs="Times New Roman"/>
          <w:sz w:val="24"/>
          <w:szCs w:val="24"/>
        </w:rPr>
        <w:t>лись</w:t>
      </w:r>
      <w:r w:rsidR="005A6B4B">
        <w:rPr>
          <w:rFonts w:ascii="Times New Roman" w:hAnsi="Times New Roman" w:cs="Times New Roman"/>
          <w:sz w:val="24"/>
          <w:szCs w:val="24"/>
        </w:rPr>
        <w:t xml:space="preserve"> </w:t>
      </w:r>
      <w:r w:rsidR="006E6C54">
        <w:rPr>
          <w:rFonts w:ascii="Times New Roman" w:hAnsi="Times New Roman" w:cs="Times New Roman"/>
          <w:sz w:val="24"/>
          <w:szCs w:val="24"/>
        </w:rPr>
        <w:t xml:space="preserve">в </w:t>
      </w:r>
      <w:r w:rsidR="005A6B4B">
        <w:rPr>
          <w:rFonts w:ascii="Times New Roman" w:hAnsi="Times New Roman" w:cs="Times New Roman"/>
          <w:sz w:val="24"/>
          <w:szCs w:val="24"/>
        </w:rPr>
        <w:t>цел</w:t>
      </w:r>
      <w:r w:rsidR="006E6C54">
        <w:rPr>
          <w:rFonts w:ascii="Times New Roman" w:hAnsi="Times New Roman" w:cs="Times New Roman"/>
          <w:sz w:val="24"/>
          <w:szCs w:val="24"/>
        </w:rPr>
        <w:t>ях</w:t>
      </w:r>
      <w:r w:rsidR="00B11719" w:rsidRPr="006F2A34">
        <w:rPr>
          <w:rFonts w:ascii="Times New Roman" w:hAnsi="Times New Roman" w:cs="Times New Roman"/>
          <w:sz w:val="24"/>
          <w:szCs w:val="24"/>
        </w:rPr>
        <w:t xml:space="preserve"> устранения двойного налогообложения в отношении налогов, на которые распространяются данные соглашения, не создавая возможности для  неналогообложения или п</w:t>
      </w:r>
      <w:r w:rsidR="00E2535C">
        <w:rPr>
          <w:rFonts w:ascii="Times New Roman" w:hAnsi="Times New Roman" w:cs="Times New Roman"/>
          <w:sz w:val="24"/>
          <w:szCs w:val="24"/>
        </w:rPr>
        <w:t>ониженного налогообложения посредством</w:t>
      </w:r>
      <w:r w:rsidR="00B11719" w:rsidRPr="006F2A34">
        <w:rPr>
          <w:rFonts w:ascii="Times New Roman" w:hAnsi="Times New Roman" w:cs="Times New Roman"/>
          <w:sz w:val="24"/>
          <w:szCs w:val="24"/>
        </w:rPr>
        <w:t xml:space="preserve"> </w:t>
      </w:r>
      <w:r w:rsidR="006A2940">
        <w:rPr>
          <w:rFonts w:ascii="Times New Roman" w:hAnsi="Times New Roman" w:cs="Times New Roman"/>
          <w:sz w:val="24"/>
          <w:szCs w:val="24"/>
        </w:rPr>
        <w:t>избежани</w:t>
      </w:r>
      <w:r w:rsidR="00E2535C">
        <w:rPr>
          <w:rFonts w:ascii="Times New Roman" w:hAnsi="Times New Roman" w:cs="Times New Roman"/>
          <w:sz w:val="24"/>
          <w:szCs w:val="24"/>
        </w:rPr>
        <w:t>я</w:t>
      </w:r>
      <w:r w:rsidR="006A2940">
        <w:rPr>
          <w:rFonts w:ascii="Times New Roman" w:hAnsi="Times New Roman" w:cs="Times New Roman"/>
          <w:sz w:val="24"/>
          <w:szCs w:val="24"/>
        </w:rPr>
        <w:t xml:space="preserve"> или </w:t>
      </w:r>
      <w:r w:rsidR="006A2940" w:rsidRPr="006F2A34">
        <w:rPr>
          <w:rFonts w:ascii="Times New Roman" w:hAnsi="Times New Roman" w:cs="Times New Roman"/>
          <w:sz w:val="24"/>
          <w:szCs w:val="24"/>
        </w:rPr>
        <w:t>уклонени</w:t>
      </w:r>
      <w:r w:rsidR="00E2535C">
        <w:rPr>
          <w:rFonts w:ascii="Times New Roman" w:hAnsi="Times New Roman" w:cs="Times New Roman"/>
          <w:sz w:val="24"/>
          <w:szCs w:val="24"/>
        </w:rPr>
        <w:t>я</w:t>
      </w:r>
      <w:r w:rsidR="006A2940" w:rsidRPr="006F2A34">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от уплаты налогов </w:t>
      </w:r>
      <w:r w:rsidR="00B11719" w:rsidRPr="00020905">
        <w:rPr>
          <w:rFonts w:ascii="Times New Roman" w:hAnsi="Times New Roman" w:cs="Times New Roman"/>
          <w:sz w:val="24"/>
          <w:szCs w:val="24"/>
        </w:rPr>
        <w:t>(</w:t>
      </w:r>
      <w:r w:rsidR="00895D40" w:rsidRPr="006F2A34">
        <w:rPr>
          <w:rFonts w:ascii="Times New Roman" w:hAnsi="Times New Roman" w:cs="Times New Roman"/>
          <w:sz w:val="24"/>
          <w:szCs w:val="24"/>
        </w:rPr>
        <w:t xml:space="preserve">в том числе </w:t>
      </w:r>
      <w:r w:rsidR="00895D40" w:rsidRPr="009D5671">
        <w:rPr>
          <w:rFonts w:ascii="Times New Roman" w:hAnsi="Times New Roman" w:cs="Times New Roman"/>
          <w:sz w:val="24"/>
          <w:szCs w:val="24"/>
        </w:rPr>
        <w:t>путем использования схем с целью косвенного получения резидентами третьих юрисдикций льгот и преимуществ, предусмотренных т</w:t>
      </w:r>
      <w:r w:rsidR="00895D40">
        <w:rPr>
          <w:rFonts w:ascii="Times New Roman" w:hAnsi="Times New Roman" w:cs="Times New Roman"/>
          <w:sz w:val="24"/>
          <w:szCs w:val="24"/>
        </w:rPr>
        <w:t>акими</w:t>
      </w:r>
      <w:r w:rsidR="00895D40" w:rsidRPr="009D5671">
        <w:rPr>
          <w:rFonts w:ascii="Times New Roman" w:hAnsi="Times New Roman" w:cs="Times New Roman"/>
          <w:sz w:val="24"/>
          <w:szCs w:val="24"/>
        </w:rPr>
        <w:t xml:space="preserve"> соглашени</w:t>
      </w:r>
      <w:r w:rsidR="00895D40">
        <w:rPr>
          <w:rFonts w:ascii="Times New Roman" w:hAnsi="Times New Roman" w:cs="Times New Roman"/>
          <w:sz w:val="24"/>
          <w:szCs w:val="24"/>
        </w:rPr>
        <w:t>ями</w:t>
      </w:r>
      <w:r w:rsidR="00B11719" w:rsidRPr="006F2A34">
        <w:rPr>
          <w:rFonts w:ascii="Times New Roman" w:hAnsi="Times New Roman" w:cs="Times New Roman"/>
          <w:sz w:val="24"/>
          <w:szCs w:val="24"/>
        </w:rPr>
        <w:t>);</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 xml:space="preserve">ризнавая необходимость эффективного механизма внедрения согласованных изменений скоординированным и рациональным способом </w:t>
      </w:r>
      <w:r w:rsidR="00020905">
        <w:rPr>
          <w:rFonts w:ascii="Times New Roman" w:hAnsi="Times New Roman" w:cs="Times New Roman"/>
          <w:sz w:val="24"/>
          <w:szCs w:val="24"/>
        </w:rPr>
        <w:t>в отношении</w:t>
      </w:r>
      <w:r w:rsidR="00020905" w:rsidRPr="006F2A34">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всех существующих соглашений об избежании двойного налогообложения </w:t>
      </w:r>
      <w:r>
        <w:rPr>
          <w:rFonts w:ascii="Times New Roman" w:hAnsi="Times New Roman" w:cs="Times New Roman"/>
          <w:sz w:val="24"/>
          <w:szCs w:val="24"/>
        </w:rPr>
        <w:t>в отношении</w:t>
      </w:r>
      <w:r w:rsidRPr="006F2A34">
        <w:rPr>
          <w:rFonts w:ascii="Times New Roman" w:hAnsi="Times New Roman" w:cs="Times New Roman"/>
          <w:sz w:val="24"/>
          <w:szCs w:val="24"/>
        </w:rPr>
        <w:t xml:space="preserve"> </w:t>
      </w:r>
      <w:r w:rsidR="00B11719" w:rsidRPr="006F2A34">
        <w:rPr>
          <w:rFonts w:ascii="Times New Roman" w:hAnsi="Times New Roman" w:cs="Times New Roman"/>
          <w:sz w:val="24"/>
          <w:szCs w:val="24"/>
        </w:rPr>
        <w:t>налог</w:t>
      </w:r>
      <w:r>
        <w:rPr>
          <w:rFonts w:ascii="Times New Roman" w:hAnsi="Times New Roman" w:cs="Times New Roman"/>
          <w:sz w:val="24"/>
          <w:szCs w:val="24"/>
        </w:rPr>
        <w:t>ов</w:t>
      </w:r>
      <w:r w:rsidR="00B11719" w:rsidRPr="006F2A34">
        <w:rPr>
          <w:rFonts w:ascii="Times New Roman" w:hAnsi="Times New Roman" w:cs="Times New Roman"/>
          <w:sz w:val="24"/>
          <w:szCs w:val="24"/>
        </w:rPr>
        <w:t xml:space="preserve"> на доход</w:t>
      </w:r>
      <w:r>
        <w:rPr>
          <w:rFonts w:ascii="Times New Roman" w:hAnsi="Times New Roman" w:cs="Times New Roman"/>
          <w:sz w:val="24"/>
          <w:szCs w:val="24"/>
        </w:rPr>
        <w:t>ы</w:t>
      </w:r>
      <w:r w:rsidR="00B11719" w:rsidRPr="006F2A34">
        <w:rPr>
          <w:rFonts w:ascii="Times New Roman" w:hAnsi="Times New Roman" w:cs="Times New Roman"/>
          <w:sz w:val="24"/>
          <w:szCs w:val="24"/>
        </w:rPr>
        <w:t xml:space="preserve"> без необходимости проводить двусторонние переговоры по каждому такому соглашению;</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00B11719" w:rsidRPr="006F2A34">
        <w:rPr>
          <w:rFonts w:ascii="Times New Roman" w:hAnsi="Times New Roman" w:cs="Times New Roman"/>
          <w:sz w:val="24"/>
          <w:szCs w:val="24"/>
        </w:rPr>
        <w:t>огласились о нижеследующем:</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pPr>
        <w:rPr>
          <w:rFonts w:ascii="Times New Roman" w:hAnsi="Times New Roman" w:cs="Times New Roman"/>
          <w:b/>
          <w:sz w:val="24"/>
          <w:szCs w:val="24"/>
        </w:rPr>
      </w:pPr>
      <w:r w:rsidRPr="006F2A34">
        <w:rPr>
          <w:rFonts w:ascii="Times New Roman" w:hAnsi="Times New Roman" w:cs="Times New Roman"/>
          <w:b/>
          <w:sz w:val="24"/>
          <w:szCs w:val="24"/>
        </w:rPr>
        <w:br w:type="page"/>
      </w:r>
    </w:p>
    <w:p w:rsidR="00B11719" w:rsidRPr="004E5CB7" w:rsidRDefault="00763E90" w:rsidP="00B11719">
      <w:pPr>
        <w:spacing w:after="0"/>
        <w:ind w:firstLine="708"/>
        <w:jc w:val="center"/>
        <w:rPr>
          <w:rFonts w:ascii="Times New Roman" w:hAnsi="Times New Roman" w:cs="Times New Roman"/>
          <w:b/>
          <w:sz w:val="24"/>
          <w:szCs w:val="24"/>
        </w:rPr>
      </w:pPr>
      <w:r w:rsidRPr="006F2A34">
        <w:rPr>
          <w:rFonts w:ascii="Times New Roman" w:hAnsi="Times New Roman" w:cs="Times New Roman"/>
          <w:b/>
          <w:sz w:val="24"/>
          <w:szCs w:val="24"/>
        </w:rPr>
        <w:lastRenderedPageBreak/>
        <w:t xml:space="preserve">ЧАСТЬ </w:t>
      </w:r>
      <w:r w:rsidRPr="006F2A34">
        <w:rPr>
          <w:rFonts w:ascii="Times New Roman" w:hAnsi="Times New Roman" w:cs="Times New Roman"/>
          <w:b/>
          <w:sz w:val="24"/>
          <w:szCs w:val="24"/>
          <w:lang w:val="en-US"/>
        </w:rPr>
        <w:t>I</w:t>
      </w:r>
      <w:r w:rsidR="004E5CB7">
        <w:rPr>
          <w:rFonts w:ascii="Times New Roman" w:hAnsi="Times New Roman" w:cs="Times New Roman"/>
          <w:b/>
          <w:sz w:val="24"/>
          <w:szCs w:val="24"/>
        </w:rPr>
        <w:t>.</w:t>
      </w:r>
    </w:p>
    <w:p w:rsidR="00B11719" w:rsidRPr="006F2A34" w:rsidRDefault="00763E90" w:rsidP="00B11719">
      <w:pPr>
        <w:spacing w:after="0"/>
        <w:ind w:firstLine="708"/>
        <w:jc w:val="center"/>
        <w:rPr>
          <w:rFonts w:ascii="Times New Roman" w:hAnsi="Times New Roman" w:cs="Times New Roman"/>
          <w:b/>
          <w:sz w:val="24"/>
          <w:szCs w:val="24"/>
        </w:rPr>
      </w:pPr>
      <w:r w:rsidRPr="006F2A34">
        <w:rPr>
          <w:rFonts w:ascii="Times New Roman" w:hAnsi="Times New Roman" w:cs="Times New Roman"/>
          <w:b/>
          <w:sz w:val="24"/>
          <w:szCs w:val="24"/>
        </w:rPr>
        <w:t xml:space="preserve">СФЕРА ДЕЙСТВИЯ И </w:t>
      </w:r>
      <w:r w:rsidR="00425EC8">
        <w:rPr>
          <w:rFonts w:ascii="Times New Roman" w:hAnsi="Times New Roman" w:cs="Times New Roman"/>
          <w:b/>
          <w:sz w:val="24"/>
          <w:szCs w:val="24"/>
        </w:rPr>
        <w:t>ТОЛКОВАНИЕ</w:t>
      </w:r>
      <w:r w:rsidR="00860C3E">
        <w:rPr>
          <w:rFonts w:ascii="Times New Roman" w:hAnsi="Times New Roman" w:cs="Times New Roman"/>
          <w:b/>
          <w:sz w:val="24"/>
          <w:szCs w:val="24"/>
        </w:rPr>
        <w:t xml:space="preserve"> ТЕРМИНОВ</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1 - Сфера действия Конвенции</w:t>
      </w:r>
    </w:p>
    <w:p w:rsidR="00B11719" w:rsidRPr="006F2A34" w:rsidRDefault="00B11719" w:rsidP="00B11719">
      <w:pPr>
        <w:spacing w:after="0"/>
        <w:ind w:firstLine="708"/>
        <w:jc w:val="both"/>
        <w:rPr>
          <w:rFonts w:ascii="Times New Roman" w:hAnsi="Times New Roman" w:cs="Times New Roman"/>
          <w:b/>
          <w:sz w:val="24"/>
          <w:szCs w:val="24"/>
        </w:rPr>
      </w:pPr>
    </w:p>
    <w:p w:rsidR="00B11719" w:rsidRPr="006F2A34" w:rsidRDefault="00B11719" w:rsidP="00B11719">
      <w:pPr>
        <w:spacing w:before="120" w:after="120"/>
        <w:ind w:firstLine="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Настоящая Конвенция изменяет все Налоговые соглашения, на которые распространяется настоящая Конвенция, определенные в</w:t>
      </w:r>
      <w:r w:rsidR="005E7731">
        <w:rPr>
          <w:rFonts w:ascii="Times New Roman" w:eastAsia="Calibri" w:hAnsi="Times New Roman" w:cs="Times New Roman"/>
          <w:sz w:val="24"/>
          <w:szCs w:val="24"/>
        </w:rPr>
        <w:t xml:space="preserve"> подпункте а) пункта 1 статьи 2 </w:t>
      </w:r>
      <w:r w:rsidRPr="006F2A34">
        <w:rPr>
          <w:rFonts w:ascii="Times New Roman" w:eastAsia="Calibri" w:hAnsi="Times New Roman" w:cs="Times New Roman"/>
          <w:sz w:val="24"/>
          <w:szCs w:val="24"/>
        </w:rPr>
        <w:t>«Толкование терминов».</w:t>
      </w:r>
    </w:p>
    <w:p w:rsidR="00B11719" w:rsidRPr="006F2A34" w:rsidRDefault="00B11719" w:rsidP="00B11719">
      <w:pPr>
        <w:spacing w:after="0"/>
        <w:ind w:firstLine="708"/>
        <w:jc w:val="both"/>
        <w:rPr>
          <w:rFonts w:ascii="Times New Roman" w:hAnsi="Times New Roman" w:cs="Times New Roman"/>
          <w:b/>
          <w:sz w:val="24"/>
          <w:szCs w:val="24"/>
        </w:rPr>
      </w:pPr>
    </w:p>
    <w:p w:rsidR="00B11719" w:rsidRPr="006F2A34" w:rsidRDefault="00B11719" w:rsidP="00B11719">
      <w:pPr>
        <w:spacing w:before="120" w:after="120"/>
        <w:ind w:firstLine="360"/>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Статья 2 -  Толкование терминов</w:t>
      </w:r>
    </w:p>
    <w:p w:rsidR="00B11719" w:rsidRPr="006F2A34" w:rsidRDefault="00B11719" w:rsidP="00B11719">
      <w:pPr>
        <w:numPr>
          <w:ilvl w:val="0"/>
          <w:numId w:val="48"/>
        </w:numPr>
        <w:spacing w:before="120" w:after="120"/>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В целях настоящей Конвенции применяются следующие понятия:</w:t>
      </w: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p>
    <w:p w:rsidR="00B11719" w:rsidRPr="006F2A34" w:rsidRDefault="00B11719" w:rsidP="00B11719">
      <w:pPr>
        <w:spacing w:before="120" w:after="120"/>
        <w:ind w:firstLine="36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а) Термин «Налоговое соглашение, на которое распространяется настоящая Конвенция» означает соглашение об избежании двойного налогообложения в отношении налогов на доход</w:t>
      </w:r>
      <w:r w:rsidR="00640203">
        <w:rPr>
          <w:rFonts w:ascii="Times New Roman" w:eastAsia="Calibri" w:hAnsi="Times New Roman" w:cs="Times New Roman"/>
          <w:sz w:val="24"/>
          <w:szCs w:val="24"/>
        </w:rPr>
        <w:t>ы</w:t>
      </w:r>
      <w:r w:rsidRPr="006F2A34">
        <w:rPr>
          <w:rFonts w:ascii="Times New Roman" w:eastAsia="Calibri" w:hAnsi="Times New Roman" w:cs="Times New Roman"/>
          <w:sz w:val="24"/>
          <w:szCs w:val="24"/>
        </w:rPr>
        <w:t xml:space="preserve"> (вне зависимости от того, распространяется ли оно на другие налоги):</w:t>
      </w: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i</w:t>
      </w:r>
      <w:r w:rsidRPr="006F2A34">
        <w:rPr>
          <w:rFonts w:ascii="Times New Roman" w:eastAsia="Calibri" w:hAnsi="Times New Roman" w:cs="Times New Roman"/>
          <w:sz w:val="24"/>
          <w:szCs w:val="24"/>
        </w:rPr>
        <w:t>) которое действует в отношении двух или более:</w:t>
      </w:r>
    </w:p>
    <w:p w:rsidR="00B11719" w:rsidRPr="006F2A34" w:rsidRDefault="00B11719" w:rsidP="00B11719">
      <w:pPr>
        <w:spacing w:before="120" w:after="120"/>
        <w:ind w:left="993"/>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А) Сторон; и/или</w:t>
      </w:r>
    </w:p>
    <w:p w:rsidR="00B11719" w:rsidRPr="006F2A34" w:rsidRDefault="00B11719" w:rsidP="00B11719">
      <w:pPr>
        <w:spacing w:before="120" w:after="120"/>
        <w:ind w:left="993"/>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В) юрисдикций или территорий, являющихся сторонами </w:t>
      </w:r>
      <w:r w:rsidR="003364E2" w:rsidRPr="006F2A34">
        <w:rPr>
          <w:rFonts w:ascii="Times New Roman" w:eastAsia="Calibri" w:hAnsi="Times New Roman" w:cs="Times New Roman"/>
          <w:sz w:val="24"/>
          <w:szCs w:val="24"/>
        </w:rPr>
        <w:t>вышеуказанного</w:t>
      </w:r>
      <w:r w:rsidRPr="006F2A34">
        <w:rPr>
          <w:rFonts w:ascii="Times New Roman" w:eastAsia="Calibri" w:hAnsi="Times New Roman" w:cs="Times New Roman"/>
          <w:sz w:val="24"/>
          <w:szCs w:val="24"/>
        </w:rPr>
        <w:t xml:space="preserve"> соглашения</w:t>
      </w:r>
      <w:r w:rsidR="00640203">
        <w:rPr>
          <w:rFonts w:ascii="Times New Roman" w:eastAsia="Calibri" w:hAnsi="Times New Roman" w:cs="Times New Roman"/>
          <w:sz w:val="24"/>
          <w:szCs w:val="24"/>
        </w:rPr>
        <w:t>,</w:t>
      </w:r>
      <w:r w:rsidRPr="006F2A34">
        <w:rPr>
          <w:rFonts w:ascii="Times New Roman" w:eastAsia="Calibri" w:hAnsi="Times New Roman" w:cs="Times New Roman"/>
          <w:sz w:val="24"/>
          <w:szCs w:val="24"/>
        </w:rPr>
        <w:t xml:space="preserve"> и за международные отношения</w:t>
      </w:r>
      <w:r w:rsidR="00230DF8">
        <w:rPr>
          <w:rFonts w:ascii="Times New Roman" w:eastAsia="Calibri" w:hAnsi="Times New Roman" w:cs="Times New Roman"/>
          <w:sz w:val="24"/>
          <w:szCs w:val="24"/>
        </w:rPr>
        <w:t xml:space="preserve"> которых</w:t>
      </w:r>
      <w:r w:rsidR="00640203">
        <w:rPr>
          <w:rFonts w:ascii="Times New Roman" w:eastAsia="Calibri" w:hAnsi="Times New Roman" w:cs="Times New Roman"/>
          <w:sz w:val="24"/>
          <w:szCs w:val="24"/>
        </w:rPr>
        <w:t xml:space="preserve"> </w:t>
      </w:r>
      <w:r w:rsidR="00640203" w:rsidRPr="006F2A34">
        <w:rPr>
          <w:rFonts w:ascii="Times New Roman" w:eastAsia="Calibri" w:hAnsi="Times New Roman" w:cs="Times New Roman"/>
          <w:sz w:val="24"/>
          <w:szCs w:val="24"/>
        </w:rPr>
        <w:t>Сторона</w:t>
      </w:r>
      <w:r w:rsidRPr="006F2A34">
        <w:rPr>
          <w:rFonts w:ascii="Times New Roman" w:eastAsia="Calibri" w:hAnsi="Times New Roman" w:cs="Times New Roman"/>
          <w:sz w:val="24"/>
          <w:szCs w:val="24"/>
        </w:rPr>
        <w:t xml:space="preserve"> </w:t>
      </w:r>
      <w:r w:rsidR="00640203" w:rsidRPr="006F2A34">
        <w:rPr>
          <w:rFonts w:ascii="Times New Roman" w:eastAsia="Calibri" w:hAnsi="Times New Roman" w:cs="Times New Roman"/>
          <w:sz w:val="24"/>
          <w:szCs w:val="24"/>
        </w:rPr>
        <w:t xml:space="preserve">является </w:t>
      </w:r>
      <w:r w:rsidRPr="006F2A34">
        <w:rPr>
          <w:rFonts w:ascii="Times New Roman" w:eastAsia="Calibri" w:hAnsi="Times New Roman" w:cs="Times New Roman"/>
          <w:sz w:val="24"/>
          <w:szCs w:val="24"/>
        </w:rPr>
        <w:t>ответственной; и</w:t>
      </w: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ii</w:t>
      </w:r>
      <w:r w:rsidRPr="006F2A34">
        <w:rPr>
          <w:rFonts w:ascii="Times New Roman" w:eastAsia="Calibri" w:hAnsi="Times New Roman" w:cs="Times New Roman"/>
          <w:sz w:val="24"/>
          <w:szCs w:val="24"/>
        </w:rPr>
        <w:t>) в отношении которого каждая Сторона уведомила Депозитари</w:t>
      </w:r>
      <w:r w:rsidR="00755058">
        <w:rPr>
          <w:rFonts w:ascii="Times New Roman" w:eastAsia="Calibri" w:hAnsi="Times New Roman" w:cs="Times New Roman"/>
          <w:sz w:val="24"/>
          <w:szCs w:val="24"/>
        </w:rPr>
        <w:t>я</w:t>
      </w:r>
      <w:r w:rsidRPr="006F2A34">
        <w:rPr>
          <w:rFonts w:ascii="Times New Roman" w:eastAsia="Calibri" w:hAnsi="Times New Roman" w:cs="Times New Roman"/>
          <w:sz w:val="24"/>
          <w:szCs w:val="24"/>
        </w:rPr>
        <w:t xml:space="preserve"> о включении соглашения вместе с любым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изменяющим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его документ</w:t>
      </w:r>
      <w:r w:rsidR="00755058">
        <w:rPr>
          <w:rFonts w:ascii="Times New Roman" w:eastAsia="Calibri" w:hAnsi="Times New Roman" w:cs="Times New Roman"/>
          <w:sz w:val="24"/>
          <w:szCs w:val="24"/>
        </w:rPr>
        <w:t>а</w:t>
      </w:r>
      <w:r w:rsidRPr="006F2A34">
        <w:rPr>
          <w:rFonts w:ascii="Times New Roman" w:eastAsia="Calibri" w:hAnsi="Times New Roman" w:cs="Times New Roman"/>
          <w:sz w:val="24"/>
          <w:szCs w:val="24"/>
        </w:rPr>
        <w:t>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или приложени</w:t>
      </w:r>
      <w:r w:rsidR="00755058">
        <w:rPr>
          <w:rFonts w:ascii="Times New Roman" w:eastAsia="Calibri" w:hAnsi="Times New Roman" w:cs="Times New Roman"/>
          <w:sz w:val="24"/>
          <w:szCs w:val="24"/>
        </w:rPr>
        <w:t>я</w:t>
      </w:r>
      <w:r w:rsidRPr="006F2A34">
        <w:rPr>
          <w:rFonts w:ascii="Times New Roman" w:eastAsia="Calibri" w:hAnsi="Times New Roman" w:cs="Times New Roman"/>
          <w:sz w:val="24"/>
          <w:szCs w:val="24"/>
        </w:rPr>
        <w:t>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w:t>
      </w:r>
      <w:r w:rsidR="00640203">
        <w:rPr>
          <w:rFonts w:ascii="Times New Roman" w:eastAsia="Calibri" w:hAnsi="Times New Roman" w:cs="Times New Roman"/>
          <w:sz w:val="24"/>
          <w:szCs w:val="24"/>
        </w:rPr>
        <w:t xml:space="preserve">к нему </w:t>
      </w:r>
      <w:r w:rsidRPr="006F2A34">
        <w:rPr>
          <w:rFonts w:ascii="Times New Roman" w:eastAsia="Calibri" w:hAnsi="Times New Roman" w:cs="Times New Roman"/>
          <w:sz w:val="24"/>
          <w:szCs w:val="24"/>
        </w:rPr>
        <w:t xml:space="preserve">(с указанием названия, имен сторон, даты подписания и, если </w:t>
      </w:r>
      <w:r w:rsidR="00755058">
        <w:rPr>
          <w:rFonts w:ascii="Times New Roman" w:eastAsia="Calibri" w:hAnsi="Times New Roman" w:cs="Times New Roman"/>
          <w:sz w:val="24"/>
          <w:szCs w:val="24"/>
        </w:rPr>
        <w:t xml:space="preserve">это </w:t>
      </w:r>
      <w:r w:rsidRPr="006F2A34">
        <w:rPr>
          <w:rFonts w:ascii="Times New Roman" w:eastAsia="Calibri" w:hAnsi="Times New Roman" w:cs="Times New Roman"/>
          <w:sz w:val="24"/>
          <w:szCs w:val="24"/>
        </w:rPr>
        <w:t>приемлемо в момент подачи увед</w:t>
      </w:r>
      <w:r w:rsidR="00815CFF">
        <w:rPr>
          <w:rFonts w:ascii="Times New Roman" w:eastAsia="Calibri" w:hAnsi="Times New Roman" w:cs="Times New Roman"/>
          <w:sz w:val="24"/>
          <w:szCs w:val="24"/>
        </w:rPr>
        <w:t>омлени</w:t>
      </w:r>
      <w:r w:rsidR="00755058">
        <w:rPr>
          <w:rFonts w:ascii="Times New Roman" w:eastAsia="Calibri" w:hAnsi="Times New Roman" w:cs="Times New Roman"/>
          <w:sz w:val="24"/>
          <w:szCs w:val="24"/>
        </w:rPr>
        <w:t>я</w:t>
      </w:r>
      <w:r w:rsidR="00815CFF">
        <w:rPr>
          <w:rFonts w:ascii="Times New Roman" w:eastAsia="Calibri" w:hAnsi="Times New Roman" w:cs="Times New Roman"/>
          <w:sz w:val="24"/>
          <w:szCs w:val="24"/>
        </w:rPr>
        <w:t>, даты вступления в силу</w:t>
      </w:r>
      <w:r w:rsidRPr="006F2A34">
        <w:rPr>
          <w:rFonts w:ascii="Times New Roman" w:eastAsia="Calibri" w:hAnsi="Times New Roman" w:cs="Times New Roman"/>
          <w:sz w:val="24"/>
          <w:szCs w:val="24"/>
        </w:rPr>
        <w:t>) в список соглашений, на которые распространяется действие настоящей Конвенции.</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left="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Термин «Сторона» означает:</w:t>
      </w:r>
    </w:p>
    <w:p w:rsidR="00B11719" w:rsidRPr="006F2A34" w:rsidRDefault="00B11719" w:rsidP="00B11719">
      <w:pPr>
        <w:spacing w:after="0"/>
        <w:ind w:left="426"/>
        <w:jc w:val="both"/>
        <w:rPr>
          <w:rFonts w:ascii="Times New Roman" w:eastAsia="Calibri" w:hAnsi="Times New Roman" w:cs="Times New Roman"/>
          <w:sz w:val="24"/>
          <w:szCs w:val="24"/>
        </w:rPr>
      </w:pPr>
    </w:p>
    <w:p w:rsidR="00B11719" w:rsidRPr="006F2A34" w:rsidRDefault="00B11719" w:rsidP="00B11719">
      <w:pPr>
        <w:spacing w:after="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ab/>
      </w:r>
      <w:r w:rsidRPr="006F2A34">
        <w:rPr>
          <w:rFonts w:ascii="Times New Roman" w:eastAsia="Calibri" w:hAnsi="Times New Roman" w:cs="Times New Roman"/>
          <w:sz w:val="24"/>
          <w:szCs w:val="24"/>
          <w:lang w:val="en-US"/>
        </w:rPr>
        <w:t>i</w:t>
      </w:r>
      <w:r w:rsidRPr="006F2A34">
        <w:rPr>
          <w:rFonts w:ascii="Times New Roman" w:eastAsia="Calibri" w:hAnsi="Times New Roman" w:cs="Times New Roman"/>
          <w:sz w:val="24"/>
          <w:szCs w:val="24"/>
        </w:rPr>
        <w:t>) государство, в отношении которого настоящая Конвенция вступила в силу</w:t>
      </w:r>
      <w:r w:rsidR="007F0D27">
        <w:rPr>
          <w:rFonts w:ascii="Times New Roman" w:eastAsia="Calibri" w:hAnsi="Times New Roman" w:cs="Times New Roman"/>
          <w:sz w:val="24"/>
          <w:szCs w:val="24"/>
        </w:rPr>
        <w:t xml:space="preserve"> в соответствии со статьей 34 (Вступление в силу)</w:t>
      </w:r>
      <w:r w:rsidRPr="006F2A34">
        <w:rPr>
          <w:rFonts w:ascii="Times New Roman" w:eastAsia="Calibri" w:hAnsi="Times New Roman" w:cs="Times New Roman"/>
          <w:sz w:val="24"/>
          <w:szCs w:val="24"/>
        </w:rPr>
        <w:t>; или</w:t>
      </w:r>
    </w:p>
    <w:p w:rsidR="00B11719" w:rsidRPr="006F2A34" w:rsidRDefault="00B11719" w:rsidP="00B11719">
      <w:pPr>
        <w:spacing w:after="0"/>
        <w:jc w:val="both"/>
        <w:rPr>
          <w:rFonts w:ascii="Times New Roman" w:eastAsia="Calibri" w:hAnsi="Times New Roman" w:cs="Times New Roman"/>
          <w:sz w:val="24"/>
          <w:szCs w:val="24"/>
        </w:rPr>
      </w:pPr>
    </w:p>
    <w:p w:rsidR="00B11719" w:rsidRPr="006F2A34" w:rsidRDefault="00B11719" w:rsidP="00B11719">
      <w:pPr>
        <w:spacing w:after="0"/>
        <w:ind w:left="708"/>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ii</w:t>
      </w:r>
      <w:r w:rsidRPr="006F2A34">
        <w:rPr>
          <w:rFonts w:ascii="Times New Roman" w:eastAsia="Calibri" w:hAnsi="Times New Roman" w:cs="Times New Roman"/>
          <w:sz w:val="24"/>
          <w:szCs w:val="24"/>
        </w:rPr>
        <w:t>) юрисдикци</w:t>
      </w:r>
      <w:r w:rsidR="00640203">
        <w:rPr>
          <w:rFonts w:ascii="Times New Roman" w:eastAsia="Calibri" w:hAnsi="Times New Roman" w:cs="Times New Roman"/>
          <w:sz w:val="24"/>
          <w:szCs w:val="24"/>
        </w:rPr>
        <w:t>ю</w:t>
      </w:r>
      <w:r w:rsidRPr="006F2A34">
        <w:rPr>
          <w:rFonts w:ascii="Times New Roman" w:eastAsia="Calibri" w:hAnsi="Times New Roman" w:cs="Times New Roman"/>
          <w:sz w:val="24"/>
          <w:szCs w:val="24"/>
        </w:rPr>
        <w:t xml:space="preserve">, которая подписала настоящую Конвенцию в соответствии с подпунктом </w:t>
      </w: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xml:space="preserve">) или с) пункта 1 статьи 27 (Подписание и </w:t>
      </w:r>
      <w:r w:rsidR="004178F1">
        <w:rPr>
          <w:rFonts w:ascii="Times New Roman" w:eastAsia="Calibri" w:hAnsi="Times New Roman" w:cs="Times New Roman"/>
          <w:sz w:val="24"/>
          <w:szCs w:val="24"/>
        </w:rPr>
        <w:t>р</w:t>
      </w:r>
      <w:r w:rsidR="004178F1" w:rsidRPr="006F2A34">
        <w:rPr>
          <w:rFonts w:ascii="Times New Roman" w:eastAsia="Calibri" w:hAnsi="Times New Roman" w:cs="Times New Roman"/>
          <w:sz w:val="24"/>
          <w:szCs w:val="24"/>
        </w:rPr>
        <w:t>атификация</w:t>
      </w:r>
      <w:r w:rsidRPr="006F2A34">
        <w:rPr>
          <w:rFonts w:ascii="Times New Roman" w:eastAsia="Calibri" w:hAnsi="Times New Roman" w:cs="Times New Roman"/>
          <w:sz w:val="24"/>
          <w:szCs w:val="24"/>
        </w:rPr>
        <w:t xml:space="preserve">, </w:t>
      </w:r>
      <w:r w:rsidR="004178F1">
        <w:rPr>
          <w:rFonts w:ascii="Times New Roman" w:eastAsia="Calibri" w:hAnsi="Times New Roman" w:cs="Times New Roman"/>
          <w:sz w:val="24"/>
          <w:szCs w:val="24"/>
        </w:rPr>
        <w:t>п</w:t>
      </w:r>
      <w:r w:rsidR="004178F1" w:rsidRPr="006F2A34">
        <w:rPr>
          <w:rFonts w:ascii="Times New Roman" w:eastAsia="Calibri" w:hAnsi="Times New Roman" w:cs="Times New Roman"/>
          <w:sz w:val="24"/>
          <w:szCs w:val="24"/>
        </w:rPr>
        <w:t xml:space="preserve">ринятие </w:t>
      </w:r>
      <w:r w:rsidRPr="006F2A34">
        <w:rPr>
          <w:rFonts w:ascii="Times New Roman" w:eastAsia="Calibri" w:hAnsi="Times New Roman" w:cs="Times New Roman"/>
          <w:sz w:val="24"/>
          <w:szCs w:val="24"/>
        </w:rPr>
        <w:t xml:space="preserve">или </w:t>
      </w:r>
      <w:r w:rsidR="003D1E27">
        <w:rPr>
          <w:rFonts w:ascii="Times New Roman" w:eastAsia="Calibri" w:hAnsi="Times New Roman" w:cs="Times New Roman"/>
          <w:sz w:val="24"/>
          <w:szCs w:val="24"/>
        </w:rPr>
        <w:t>одобрение</w:t>
      </w:r>
      <w:r w:rsidRPr="006F2A34">
        <w:rPr>
          <w:rFonts w:ascii="Times New Roman" w:eastAsia="Calibri" w:hAnsi="Times New Roman" w:cs="Times New Roman"/>
          <w:sz w:val="24"/>
          <w:szCs w:val="24"/>
        </w:rPr>
        <w:t xml:space="preserve">), </w:t>
      </w:r>
      <w:r w:rsidR="004178F1">
        <w:rPr>
          <w:rFonts w:ascii="Times New Roman" w:eastAsia="Calibri" w:hAnsi="Times New Roman" w:cs="Times New Roman"/>
          <w:sz w:val="24"/>
          <w:szCs w:val="24"/>
        </w:rPr>
        <w:t xml:space="preserve">и </w:t>
      </w:r>
      <w:r w:rsidRPr="006F2A34">
        <w:rPr>
          <w:rFonts w:ascii="Times New Roman" w:eastAsia="Calibri" w:hAnsi="Times New Roman" w:cs="Times New Roman"/>
          <w:sz w:val="24"/>
          <w:szCs w:val="24"/>
        </w:rPr>
        <w:t>для которой настоящая Конвенция вступила в силу</w:t>
      </w:r>
      <w:r w:rsidR="004178F1">
        <w:rPr>
          <w:rFonts w:ascii="Times New Roman" w:eastAsia="Calibri" w:hAnsi="Times New Roman" w:cs="Times New Roman"/>
          <w:sz w:val="24"/>
          <w:szCs w:val="24"/>
        </w:rPr>
        <w:t xml:space="preserve"> в соответствии со статьей 34 (Вступление в силу)</w:t>
      </w:r>
      <w:r w:rsidRPr="006F2A34">
        <w:rPr>
          <w:rFonts w:ascii="Times New Roman" w:eastAsia="Calibri" w:hAnsi="Times New Roman" w:cs="Times New Roman"/>
          <w:sz w:val="24"/>
          <w:szCs w:val="24"/>
        </w:rPr>
        <w:t>.</w:t>
      </w:r>
    </w:p>
    <w:p w:rsidR="00B11719" w:rsidRPr="006F2A34" w:rsidRDefault="00B11719" w:rsidP="00B11719">
      <w:pPr>
        <w:spacing w:before="120" w:after="120"/>
        <w:ind w:left="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с) Термин «Договаривающаяся юрисдикция» означает сторону Налогового соглашения, на которое распространяется настоящая Конвенция.</w:t>
      </w:r>
    </w:p>
    <w:p w:rsidR="00B11719" w:rsidRPr="006F2A34" w:rsidRDefault="00B11719" w:rsidP="00B11719">
      <w:pPr>
        <w:spacing w:before="120" w:after="120"/>
        <w:ind w:left="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d</w:t>
      </w:r>
      <w:r w:rsidRPr="006F2A34">
        <w:rPr>
          <w:rFonts w:ascii="Times New Roman" w:eastAsia="Calibri" w:hAnsi="Times New Roman" w:cs="Times New Roman"/>
          <w:sz w:val="24"/>
          <w:szCs w:val="24"/>
        </w:rPr>
        <w:t>) Термин «Подписа</w:t>
      </w:r>
      <w:r w:rsidR="00755058">
        <w:rPr>
          <w:rFonts w:ascii="Times New Roman" w:eastAsia="Calibri" w:hAnsi="Times New Roman" w:cs="Times New Roman"/>
          <w:sz w:val="24"/>
          <w:szCs w:val="24"/>
        </w:rPr>
        <w:t>вшая сторона</w:t>
      </w:r>
      <w:r w:rsidRPr="006F2A34">
        <w:rPr>
          <w:rFonts w:ascii="Times New Roman" w:eastAsia="Calibri" w:hAnsi="Times New Roman" w:cs="Times New Roman"/>
          <w:sz w:val="24"/>
          <w:szCs w:val="24"/>
        </w:rPr>
        <w:t>» означает государство или юрисдикцию, которая подписала</w:t>
      </w:r>
      <w:r w:rsidR="00CE553A"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настоящую Конвенцию, но в отношении которой </w:t>
      </w:r>
      <w:r w:rsidR="004178F1">
        <w:rPr>
          <w:rFonts w:ascii="Times New Roman" w:eastAsia="Calibri" w:hAnsi="Times New Roman" w:cs="Times New Roman"/>
          <w:sz w:val="24"/>
          <w:szCs w:val="24"/>
        </w:rPr>
        <w:t>Конвенция</w:t>
      </w:r>
      <w:r w:rsidR="004178F1"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еще не вступила в силу.</w:t>
      </w:r>
    </w:p>
    <w:p w:rsidR="00B11719" w:rsidRPr="006F2A34" w:rsidRDefault="00B11719" w:rsidP="00B11719">
      <w:pPr>
        <w:spacing w:before="120" w:after="120"/>
        <w:jc w:val="both"/>
        <w:rPr>
          <w:rFonts w:ascii="Times New Roman" w:eastAsia="Calibri" w:hAnsi="Times New Roman" w:cs="Times New Roman"/>
          <w:sz w:val="24"/>
          <w:szCs w:val="24"/>
        </w:rPr>
      </w:pPr>
    </w:p>
    <w:p w:rsidR="00B11719" w:rsidRPr="006F2A34" w:rsidRDefault="00B11719" w:rsidP="00B11719">
      <w:pPr>
        <w:numPr>
          <w:ilvl w:val="0"/>
          <w:numId w:val="48"/>
        </w:numPr>
        <w:spacing w:before="120" w:after="120"/>
        <w:ind w:left="0" w:firstLine="426"/>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lastRenderedPageBreak/>
        <w:t xml:space="preserve">При применении </w:t>
      </w:r>
      <w:r w:rsidR="002C26B1" w:rsidRPr="006F2A34">
        <w:rPr>
          <w:rFonts w:ascii="Times New Roman" w:eastAsia="Calibri" w:hAnsi="Times New Roman" w:cs="Times New Roman"/>
          <w:sz w:val="24"/>
          <w:szCs w:val="24"/>
        </w:rPr>
        <w:t xml:space="preserve">Стороной </w:t>
      </w:r>
      <w:r w:rsidRPr="006F2A34">
        <w:rPr>
          <w:rFonts w:ascii="Times New Roman" w:eastAsia="Calibri" w:hAnsi="Times New Roman" w:cs="Times New Roman"/>
          <w:sz w:val="24"/>
          <w:szCs w:val="24"/>
        </w:rPr>
        <w:t>настоящей Конвенции</w:t>
      </w:r>
      <w:r w:rsidR="002C26B1"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в любое время любой термин, не определенный в ней, если из контекста не вытекает иное, имеет то значение, которое придается</w:t>
      </w:r>
      <w:r w:rsidR="00722546">
        <w:rPr>
          <w:rFonts w:ascii="Times New Roman" w:eastAsia="Calibri" w:hAnsi="Times New Roman" w:cs="Times New Roman"/>
          <w:sz w:val="24"/>
          <w:szCs w:val="24"/>
        </w:rPr>
        <w:t xml:space="preserve"> ему на данный момент</w:t>
      </w:r>
      <w:r w:rsidRPr="006F2A34">
        <w:rPr>
          <w:rFonts w:ascii="Times New Roman" w:eastAsia="Calibri" w:hAnsi="Times New Roman" w:cs="Times New Roman"/>
          <w:sz w:val="24"/>
          <w:szCs w:val="24"/>
        </w:rPr>
        <w:t xml:space="preserve"> соответствующим Налоговым соглашением, на которое распространяется настоящая Конвенция.  </w:t>
      </w:r>
    </w:p>
    <w:p w:rsidR="00B11719" w:rsidRPr="006F2A34" w:rsidRDefault="00B11719" w:rsidP="00B11719">
      <w:pPr>
        <w:spacing w:after="0"/>
        <w:jc w:val="both"/>
        <w:rPr>
          <w:rFonts w:ascii="Times New Roman" w:hAnsi="Times New Roman" w:cs="Times New Roman"/>
          <w:sz w:val="24"/>
          <w:szCs w:val="24"/>
        </w:rPr>
      </w:pPr>
    </w:p>
    <w:p w:rsidR="00763E90" w:rsidRPr="006F2A34" w:rsidRDefault="00763E90" w:rsidP="00B11719">
      <w:pPr>
        <w:spacing w:after="0"/>
        <w:jc w:val="both"/>
        <w:rPr>
          <w:rFonts w:ascii="Times New Roman" w:hAnsi="Times New Roman" w:cs="Times New Roman"/>
          <w:sz w:val="24"/>
          <w:szCs w:val="24"/>
        </w:rPr>
      </w:pPr>
    </w:p>
    <w:p w:rsidR="00B11719" w:rsidRPr="006F2A34" w:rsidRDefault="00763E90" w:rsidP="00B11719">
      <w:pPr>
        <w:spacing w:after="0"/>
        <w:jc w:val="center"/>
        <w:rPr>
          <w:rFonts w:ascii="Times New Roman" w:eastAsia="Calibri" w:hAnsi="Times New Roman" w:cs="Times New Roman"/>
          <w:b/>
          <w:sz w:val="24"/>
          <w:szCs w:val="24"/>
        </w:rPr>
      </w:pPr>
      <w:r w:rsidRPr="006F2A34">
        <w:rPr>
          <w:rFonts w:ascii="Times New Roman" w:eastAsia="Calibri" w:hAnsi="Times New Roman" w:cs="Times New Roman"/>
          <w:b/>
          <w:sz w:val="24"/>
          <w:szCs w:val="24"/>
        </w:rPr>
        <w:t xml:space="preserve">ЧАСТЬ </w:t>
      </w:r>
      <w:r w:rsidRPr="006F2A34">
        <w:rPr>
          <w:rFonts w:ascii="Times New Roman" w:eastAsia="Calibri" w:hAnsi="Times New Roman" w:cs="Times New Roman"/>
          <w:b/>
          <w:sz w:val="24"/>
          <w:szCs w:val="24"/>
          <w:lang w:val="en-US"/>
        </w:rPr>
        <w:t>II</w:t>
      </w:r>
      <w:r w:rsidR="004E5CB7">
        <w:rPr>
          <w:rFonts w:ascii="Times New Roman" w:eastAsia="Calibri" w:hAnsi="Times New Roman" w:cs="Times New Roman"/>
          <w:b/>
          <w:sz w:val="24"/>
          <w:szCs w:val="24"/>
        </w:rPr>
        <w:t>.</w:t>
      </w:r>
      <w:r w:rsidRPr="006F2A34">
        <w:rPr>
          <w:rFonts w:ascii="Times New Roman" w:eastAsia="Calibri" w:hAnsi="Times New Roman" w:cs="Times New Roman"/>
          <w:b/>
          <w:sz w:val="24"/>
          <w:szCs w:val="24"/>
        </w:rPr>
        <w:t xml:space="preserve"> </w:t>
      </w:r>
    </w:p>
    <w:p w:rsidR="00B11719" w:rsidRPr="006F2A34" w:rsidRDefault="00763E90" w:rsidP="00B11719">
      <w:pPr>
        <w:spacing w:after="0"/>
        <w:jc w:val="center"/>
        <w:rPr>
          <w:rFonts w:ascii="Times New Roman" w:eastAsia="Calibri" w:hAnsi="Times New Roman" w:cs="Times New Roman"/>
          <w:b/>
          <w:sz w:val="24"/>
          <w:szCs w:val="24"/>
        </w:rPr>
      </w:pPr>
      <w:r w:rsidRPr="006F2A34">
        <w:rPr>
          <w:rFonts w:ascii="Times New Roman" w:eastAsia="Calibri" w:hAnsi="Times New Roman" w:cs="Times New Roman"/>
          <w:b/>
          <w:sz w:val="24"/>
          <w:szCs w:val="24"/>
        </w:rPr>
        <w:t xml:space="preserve">ГИБРИДНЫЕ СХЕМЫ </w:t>
      </w:r>
      <w:r w:rsidRPr="00425EC8">
        <w:rPr>
          <w:rFonts w:ascii="Times New Roman" w:eastAsia="Calibri" w:hAnsi="Times New Roman" w:cs="Times New Roman"/>
          <w:b/>
          <w:sz w:val="24"/>
          <w:szCs w:val="24"/>
        </w:rPr>
        <w:t>СНИЖЕНИЯ НАЛОГОВОЙ НАГРУЗКИ</w:t>
      </w:r>
      <w:r w:rsidRPr="006F2A34">
        <w:rPr>
          <w:rFonts w:ascii="Times New Roman" w:eastAsia="Calibri" w:hAnsi="Times New Roman" w:cs="Times New Roman"/>
          <w:b/>
          <w:sz w:val="24"/>
          <w:szCs w:val="24"/>
        </w:rPr>
        <w:t xml:space="preserve"> </w:t>
      </w:r>
    </w:p>
    <w:p w:rsidR="00B11719" w:rsidRPr="006F2A34" w:rsidRDefault="00B11719" w:rsidP="00B11719">
      <w:pPr>
        <w:spacing w:after="0"/>
        <w:jc w:val="center"/>
        <w:rPr>
          <w:rFonts w:ascii="Times New Roman" w:eastAsia="Calibri" w:hAnsi="Times New Roman" w:cs="Times New Roman"/>
          <w:b/>
          <w:sz w:val="24"/>
          <w:szCs w:val="24"/>
        </w:rPr>
      </w:pPr>
    </w:p>
    <w:p w:rsidR="00B11719" w:rsidRPr="006F2A34" w:rsidRDefault="00B11719" w:rsidP="00B11719">
      <w:pPr>
        <w:spacing w:before="120" w:after="120"/>
        <w:ind w:firstLine="708"/>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 xml:space="preserve">Статья 3 </w:t>
      </w:r>
      <w:r w:rsidR="00DA740A" w:rsidRPr="006F2A34">
        <w:rPr>
          <w:rFonts w:ascii="Times New Roman" w:eastAsia="Calibri" w:hAnsi="Times New Roman" w:cs="Times New Roman"/>
          <w:b/>
          <w:i/>
          <w:sz w:val="24"/>
          <w:szCs w:val="24"/>
        </w:rPr>
        <w:t xml:space="preserve">- </w:t>
      </w:r>
      <w:r w:rsidRPr="006F2A34">
        <w:rPr>
          <w:rFonts w:ascii="Times New Roman" w:eastAsia="Calibri" w:hAnsi="Times New Roman" w:cs="Times New Roman"/>
          <w:b/>
          <w:i/>
          <w:sz w:val="24"/>
          <w:szCs w:val="24"/>
        </w:rPr>
        <w:t xml:space="preserve">Фискально-прозрачные </w:t>
      </w:r>
      <w:r w:rsidR="002859AF">
        <w:rPr>
          <w:rFonts w:ascii="Times New Roman" w:eastAsia="Calibri" w:hAnsi="Times New Roman" w:cs="Times New Roman"/>
          <w:b/>
          <w:i/>
          <w:sz w:val="24"/>
          <w:szCs w:val="24"/>
        </w:rPr>
        <w:t>образования</w:t>
      </w:r>
    </w:p>
    <w:p w:rsidR="00B11719" w:rsidRPr="006F2A34" w:rsidRDefault="00B11719" w:rsidP="00F3224B">
      <w:pPr>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1. В целях применения Налогового соглашения, на которое распространяется настоящая Конвенция, доход, полученный </w:t>
      </w:r>
      <w:r w:rsidR="002859AF">
        <w:rPr>
          <w:rFonts w:ascii="Times New Roman" w:eastAsia="Calibri" w:hAnsi="Times New Roman" w:cs="Times New Roman"/>
          <w:sz w:val="24"/>
          <w:szCs w:val="24"/>
        </w:rPr>
        <w:t>образованием</w:t>
      </w:r>
      <w:r w:rsidRPr="006F2A34">
        <w:rPr>
          <w:rFonts w:ascii="Times New Roman" w:eastAsia="Calibri" w:hAnsi="Times New Roman" w:cs="Times New Roman"/>
          <w:sz w:val="24"/>
          <w:szCs w:val="24"/>
        </w:rPr>
        <w:t xml:space="preserve"> или через</w:t>
      </w:r>
      <w:r w:rsidR="00BA19C5">
        <w:rPr>
          <w:rFonts w:ascii="Times New Roman" w:eastAsia="Calibri" w:hAnsi="Times New Roman" w:cs="Times New Roman"/>
          <w:sz w:val="24"/>
          <w:szCs w:val="24"/>
        </w:rPr>
        <w:t xml:space="preserve"> него</w:t>
      </w:r>
      <w:r w:rsidRPr="006F2A34">
        <w:rPr>
          <w:rFonts w:ascii="Times New Roman" w:eastAsia="Calibri" w:hAnsi="Times New Roman" w:cs="Times New Roman"/>
          <w:sz w:val="24"/>
          <w:szCs w:val="24"/>
        </w:rPr>
        <w:t xml:space="preserve"> или с помощью структуры, которые считаются полностью или частично прозрачными с точки зрения налогообложения согласно налоговому законодательству любой из Договаривающихся Юрисдикций, рассматрива</w:t>
      </w:r>
      <w:r w:rsidR="00D17BA2">
        <w:rPr>
          <w:rFonts w:ascii="Times New Roman" w:eastAsia="Calibri" w:hAnsi="Times New Roman" w:cs="Times New Roman"/>
          <w:sz w:val="24"/>
          <w:szCs w:val="24"/>
        </w:rPr>
        <w:t>е</w:t>
      </w:r>
      <w:r w:rsidRPr="006F2A34">
        <w:rPr>
          <w:rFonts w:ascii="Times New Roman" w:eastAsia="Calibri" w:hAnsi="Times New Roman" w:cs="Times New Roman"/>
          <w:sz w:val="24"/>
          <w:szCs w:val="24"/>
        </w:rPr>
        <w:t>тся в качестве дохода резидента Договаривающейся Юрисдикции, но только в той части, в которой такой доход считается доходом резидента этой Юрисдикции для целей налогообложения в этой Договаривающейся Юрисдикции.</w:t>
      </w:r>
    </w:p>
    <w:p w:rsidR="00B11719" w:rsidRPr="006F2A34" w:rsidRDefault="00B11719" w:rsidP="00F3224B">
      <w:pPr>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2. Положения Налогового соглашения, на которое распространяется настоящая Конвенция, требующие от Договаривающейся Юрисдикции освобождения дохода от налогообложения или предоставления зачета на сумму налога, уплаченного в отношении дохода, полученного резидентом этой Договаривающейся Юрисдикции, который может облагаться налогом в другой Договаривающейся Юрисдикции на основании положений Налогового соглашения, на которое распр</w:t>
      </w:r>
      <w:r w:rsidR="008C78DA">
        <w:rPr>
          <w:rFonts w:ascii="Times New Roman" w:eastAsia="Calibri" w:hAnsi="Times New Roman" w:cs="Times New Roman"/>
          <w:sz w:val="24"/>
          <w:szCs w:val="24"/>
        </w:rPr>
        <w:t>остраняется настоящая Конвенция</w:t>
      </w:r>
      <w:r w:rsidRPr="006F2A34">
        <w:rPr>
          <w:rFonts w:ascii="Times New Roman" w:eastAsia="Calibri" w:hAnsi="Times New Roman" w:cs="Times New Roman"/>
          <w:sz w:val="24"/>
          <w:szCs w:val="24"/>
        </w:rPr>
        <w:t>, не применя</w:t>
      </w:r>
      <w:r w:rsidR="00D17BA2">
        <w:rPr>
          <w:rFonts w:ascii="Times New Roman" w:eastAsia="Calibri" w:hAnsi="Times New Roman" w:cs="Times New Roman"/>
          <w:sz w:val="24"/>
          <w:szCs w:val="24"/>
        </w:rPr>
        <w:t>ю</w:t>
      </w:r>
      <w:r w:rsidRPr="006F2A34">
        <w:rPr>
          <w:rFonts w:ascii="Times New Roman" w:eastAsia="Calibri" w:hAnsi="Times New Roman" w:cs="Times New Roman"/>
          <w:sz w:val="24"/>
          <w:szCs w:val="24"/>
        </w:rPr>
        <w:t xml:space="preserve">тся в той степени, в которой такие положения предусматривают возможность налогообложения в этой другой Договаривающейся Юрисдикции, только </w:t>
      </w:r>
      <w:r w:rsidR="00A955DA">
        <w:rPr>
          <w:rFonts w:ascii="Times New Roman" w:eastAsia="Calibri" w:hAnsi="Times New Roman" w:cs="Times New Roman"/>
          <w:sz w:val="24"/>
          <w:szCs w:val="24"/>
        </w:rPr>
        <w:t>на основании</w:t>
      </w:r>
      <w:r w:rsidR="00A955DA"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того, что упомянутый доход является также доходом, полученным резидентом этой другой Договаривающейся Юрисдикции. </w:t>
      </w:r>
    </w:p>
    <w:p w:rsidR="00B11719" w:rsidRPr="006F2A34" w:rsidRDefault="00B11719" w:rsidP="00756448">
      <w:pPr>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3. В отношении Налоговых соглашений, на которые распространяется настоящая Конвенция, в отношении которых одна или </w:t>
      </w:r>
      <w:r w:rsidR="00D17BA2">
        <w:rPr>
          <w:rFonts w:ascii="Times New Roman" w:eastAsia="Calibri" w:hAnsi="Times New Roman" w:cs="Times New Roman"/>
          <w:sz w:val="24"/>
          <w:szCs w:val="24"/>
        </w:rPr>
        <w:t>несколько</w:t>
      </w:r>
      <w:r w:rsidRPr="006F2A34">
        <w:rPr>
          <w:rFonts w:ascii="Times New Roman" w:eastAsia="Calibri" w:hAnsi="Times New Roman" w:cs="Times New Roman"/>
          <w:sz w:val="24"/>
          <w:szCs w:val="24"/>
        </w:rPr>
        <w:t xml:space="preserve"> Сторон </w:t>
      </w:r>
      <w:r w:rsidR="008D176E">
        <w:rPr>
          <w:rFonts w:ascii="Times New Roman" w:eastAsia="Calibri" w:hAnsi="Times New Roman" w:cs="Times New Roman"/>
          <w:sz w:val="24"/>
          <w:szCs w:val="24"/>
        </w:rPr>
        <w:t xml:space="preserve">сделали оговорку, </w:t>
      </w:r>
      <w:r w:rsidR="004569E4">
        <w:rPr>
          <w:rFonts w:ascii="Times New Roman" w:eastAsia="Calibri" w:hAnsi="Times New Roman" w:cs="Times New Roman"/>
          <w:sz w:val="24"/>
          <w:szCs w:val="24"/>
        </w:rPr>
        <w:t>изложенную</w:t>
      </w:r>
      <w:r w:rsidR="008D176E">
        <w:rPr>
          <w:rFonts w:ascii="Times New Roman" w:eastAsia="Calibri" w:hAnsi="Times New Roman" w:cs="Times New Roman"/>
          <w:sz w:val="24"/>
          <w:szCs w:val="24"/>
        </w:rPr>
        <w:t xml:space="preserve"> в подпункте </w:t>
      </w:r>
      <w:r w:rsidR="008D176E">
        <w:rPr>
          <w:rFonts w:ascii="Times New Roman" w:eastAsia="Calibri" w:hAnsi="Times New Roman" w:cs="Times New Roman"/>
          <w:sz w:val="24"/>
          <w:szCs w:val="24"/>
          <w:lang w:val="en-US"/>
        </w:rPr>
        <w:t>a</w:t>
      </w:r>
      <w:r w:rsidR="008D176E" w:rsidRPr="004569E4">
        <w:rPr>
          <w:rFonts w:ascii="Times New Roman" w:eastAsia="Calibri" w:hAnsi="Times New Roman" w:cs="Times New Roman"/>
          <w:sz w:val="24"/>
          <w:szCs w:val="24"/>
        </w:rPr>
        <w:t xml:space="preserve">) </w:t>
      </w:r>
      <w:r w:rsidR="008D176E">
        <w:rPr>
          <w:rFonts w:ascii="Times New Roman" w:eastAsia="Calibri" w:hAnsi="Times New Roman" w:cs="Times New Roman"/>
          <w:sz w:val="24"/>
          <w:szCs w:val="24"/>
        </w:rPr>
        <w:t xml:space="preserve">пункта 3 статьи 11 </w:t>
      </w:r>
      <w:r w:rsidRPr="006F2A34">
        <w:rPr>
          <w:rFonts w:ascii="Times New Roman" w:eastAsia="Calibri" w:hAnsi="Times New Roman" w:cs="Times New Roman"/>
          <w:sz w:val="24"/>
          <w:szCs w:val="24"/>
        </w:rPr>
        <w:t>(Применение налоговых соглашений в целях ограничения прав Сторон</w:t>
      </w:r>
      <w:r w:rsidR="008D176E">
        <w:rPr>
          <w:rFonts w:ascii="Times New Roman" w:eastAsia="Calibri" w:hAnsi="Times New Roman" w:cs="Times New Roman"/>
          <w:sz w:val="24"/>
          <w:szCs w:val="24"/>
        </w:rPr>
        <w:t>ы</w:t>
      </w:r>
      <w:r w:rsidRPr="006F2A34">
        <w:rPr>
          <w:rFonts w:ascii="Times New Roman" w:eastAsia="Calibri" w:hAnsi="Times New Roman" w:cs="Times New Roman"/>
          <w:sz w:val="24"/>
          <w:szCs w:val="24"/>
        </w:rPr>
        <w:t xml:space="preserve"> в отношении налогообложения своих резидентов), следующее предложение </w:t>
      </w:r>
      <w:r w:rsidR="00D17BA2">
        <w:rPr>
          <w:rFonts w:ascii="Times New Roman" w:eastAsia="Calibri" w:hAnsi="Times New Roman" w:cs="Times New Roman"/>
          <w:sz w:val="24"/>
          <w:szCs w:val="24"/>
        </w:rPr>
        <w:t>будет</w:t>
      </w:r>
      <w:r w:rsidRPr="006F2A34">
        <w:rPr>
          <w:rFonts w:ascii="Times New Roman" w:eastAsia="Calibri" w:hAnsi="Times New Roman" w:cs="Times New Roman"/>
          <w:sz w:val="24"/>
          <w:szCs w:val="24"/>
        </w:rPr>
        <w:t xml:space="preserve"> включено в конце пункта 1: «Ни в </w:t>
      </w:r>
      <w:r w:rsidR="00D17BA2" w:rsidRPr="006F2A34">
        <w:rPr>
          <w:rFonts w:ascii="Times New Roman" w:eastAsia="Calibri" w:hAnsi="Times New Roman" w:cs="Times New Roman"/>
          <w:sz w:val="24"/>
          <w:szCs w:val="24"/>
        </w:rPr>
        <w:t>к</w:t>
      </w:r>
      <w:r w:rsidR="00D17BA2">
        <w:rPr>
          <w:rFonts w:ascii="Times New Roman" w:eastAsia="Calibri" w:hAnsi="Times New Roman" w:cs="Times New Roman"/>
          <w:sz w:val="24"/>
          <w:szCs w:val="24"/>
        </w:rPr>
        <w:t>оем</w:t>
      </w:r>
      <w:r w:rsidR="00D17BA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случае положения настоящего пункта </w:t>
      </w:r>
      <w:r w:rsidRPr="006C5C57">
        <w:rPr>
          <w:rFonts w:ascii="Times New Roman" w:eastAsia="Calibri" w:hAnsi="Times New Roman" w:cs="Times New Roman"/>
          <w:sz w:val="24"/>
          <w:szCs w:val="24"/>
        </w:rPr>
        <w:t xml:space="preserve">не </w:t>
      </w:r>
      <w:r w:rsidR="004C6C77" w:rsidRPr="006C5C57">
        <w:rPr>
          <w:rFonts w:ascii="Times New Roman" w:eastAsia="Calibri" w:hAnsi="Times New Roman" w:cs="Times New Roman"/>
          <w:sz w:val="24"/>
          <w:szCs w:val="24"/>
        </w:rPr>
        <w:t xml:space="preserve">должны </w:t>
      </w:r>
      <w:r w:rsidR="00722546" w:rsidRPr="006C5C57">
        <w:rPr>
          <w:rFonts w:ascii="Times New Roman" w:eastAsia="Calibri" w:hAnsi="Times New Roman" w:cs="Times New Roman"/>
          <w:sz w:val="24"/>
          <w:szCs w:val="24"/>
        </w:rPr>
        <w:t>рассматриваться</w:t>
      </w:r>
      <w:r w:rsidR="00D17BA2">
        <w:rPr>
          <w:rFonts w:ascii="Times New Roman" w:eastAsia="Calibri" w:hAnsi="Times New Roman" w:cs="Times New Roman"/>
          <w:sz w:val="24"/>
          <w:szCs w:val="24"/>
        </w:rPr>
        <w:t xml:space="preserve"> как</w:t>
      </w:r>
      <w:r w:rsidRPr="006F2A34">
        <w:rPr>
          <w:rFonts w:ascii="Times New Roman" w:eastAsia="Calibri" w:hAnsi="Times New Roman" w:cs="Times New Roman"/>
          <w:sz w:val="24"/>
          <w:szCs w:val="24"/>
        </w:rPr>
        <w:t xml:space="preserve"> ограничивающи</w:t>
      </w:r>
      <w:r w:rsidR="00D17BA2">
        <w:rPr>
          <w:rFonts w:ascii="Times New Roman" w:eastAsia="Calibri" w:hAnsi="Times New Roman" w:cs="Times New Roman"/>
          <w:sz w:val="24"/>
          <w:szCs w:val="24"/>
        </w:rPr>
        <w:t>е</w:t>
      </w:r>
      <w:r w:rsidRPr="006F2A34">
        <w:rPr>
          <w:rFonts w:ascii="Times New Roman" w:eastAsia="Calibri" w:hAnsi="Times New Roman" w:cs="Times New Roman"/>
          <w:sz w:val="24"/>
          <w:szCs w:val="24"/>
        </w:rPr>
        <w:t xml:space="preserve"> право Договаривающейся Юрисдикции облагать налогами резидентов этой Договаривающейся Юрисдикции».</w:t>
      </w:r>
    </w:p>
    <w:p w:rsidR="00B11719" w:rsidRPr="006F2A34" w:rsidRDefault="00B11719" w:rsidP="00F3224B">
      <w:pPr>
        <w:spacing w:before="120" w:after="120"/>
        <w:ind w:firstLine="708"/>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4.  Пункт 1 (</w:t>
      </w:r>
      <w:r w:rsidR="00087DCA" w:rsidRPr="006F2A34">
        <w:rPr>
          <w:rFonts w:ascii="Times New Roman" w:hAnsi="Times New Roman" w:cs="Times New Roman"/>
          <w:sz w:val="24"/>
          <w:szCs w:val="24"/>
        </w:rPr>
        <w:t>с учетом изменений,</w:t>
      </w:r>
      <w:r w:rsidR="00BA19C5">
        <w:rPr>
          <w:rFonts w:ascii="Times New Roman" w:hAnsi="Times New Roman" w:cs="Times New Roman"/>
          <w:sz w:val="24"/>
          <w:szCs w:val="24"/>
        </w:rPr>
        <w:t xml:space="preserve"> </w:t>
      </w:r>
      <w:r w:rsidR="00A45996">
        <w:rPr>
          <w:rFonts w:ascii="Times New Roman" w:hAnsi="Times New Roman" w:cs="Times New Roman"/>
          <w:sz w:val="24"/>
          <w:szCs w:val="24"/>
        </w:rPr>
        <w:t xml:space="preserve">которые могут быть </w:t>
      </w:r>
      <w:r w:rsidR="00BA19C5">
        <w:rPr>
          <w:rFonts w:ascii="Times New Roman" w:hAnsi="Times New Roman" w:cs="Times New Roman"/>
          <w:sz w:val="24"/>
          <w:szCs w:val="24"/>
        </w:rPr>
        <w:t>установлены</w:t>
      </w:r>
      <w:r w:rsidR="00087DCA" w:rsidRPr="006F2A34">
        <w:rPr>
          <w:rFonts w:ascii="Times New Roman" w:hAnsi="Times New Roman" w:cs="Times New Roman"/>
          <w:sz w:val="24"/>
          <w:szCs w:val="24"/>
        </w:rPr>
        <w:t xml:space="preserve"> </w:t>
      </w:r>
      <w:r w:rsidR="00087DCA" w:rsidRPr="006F2A34">
        <w:rPr>
          <w:rFonts w:ascii="Times New Roman" w:eastAsia="Calibri" w:hAnsi="Times New Roman" w:cs="Times New Roman"/>
          <w:sz w:val="24"/>
          <w:szCs w:val="24"/>
        </w:rPr>
        <w:t>пункт</w:t>
      </w:r>
      <w:r w:rsidR="00087DCA">
        <w:rPr>
          <w:rFonts w:ascii="Times New Roman" w:eastAsia="Calibri" w:hAnsi="Times New Roman" w:cs="Times New Roman"/>
          <w:sz w:val="24"/>
          <w:szCs w:val="24"/>
        </w:rPr>
        <w:t>ом</w:t>
      </w:r>
      <w:r w:rsidR="00087DCA"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3) применя</w:t>
      </w:r>
      <w:r w:rsidR="00D17BA2">
        <w:rPr>
          <w:rFonts w:ascii="Times New Roman" w:eastAsia="Calibri" w:hAnsi="Times New Roman" w:cs="Times New Roman"/>
          <w:sz w:val="24"/>
          <w:szCs w:val="24"/>
        </w:rPr>
        <w:t>е</w:t>
      </w:r>
      <w:r w:rsidRPr="006F2A34">
        <w:rPr>
          <w:rFonts w:ascii="Times New Roman" w:eastAsia="Calibri" w:hAnsi="Times New Roman" w:cs="Times New Roman"/>
          <w:sz w:val="24"/>
          <w:szCs w:val="24"/>
        </w:rPr>
        <w:t xml:space="preserve">тся вместо или </w:t>
      </w:r>
      <w:r w:rsidR="008B5CF8">
        <w:rPr>
          <w:rFonts w:ascii="Times New Roman" w:eastAsia="Calibri" w:hAnsi="Times New Roman" w:cs="Times New Roman"/>
          <w:sz w:val="24"/>
          <w:szCs w:val="24"/>
        </w:rPr>
        <w:t>при</w:t>
      </w:r>
      <w:r w:rsidR="008B5CF8" w:rsidRPr="006F2A34">
        <w:rPr>
          <w:rFonts w:ascii="Times New Roman" w:eastAsia="Calibri" w:hAnsi="Times New Roman" w:cs="Times New Roman"/>
          <w:sz w:val="24"/>
          <w:szCs w:val="24"/>
        </w:rPr>
        <w:t xml:space="preserve"> отсутстви</w:t>
      </w:r>
      <w:r w:rsidR="008B5CF8">
        <w:rPr>
          <w:rFonts w:ascii="Times New Roman" w:eastAsia="Calibri" w:hAnsi="Times New Roman" w:cs="Times New Roman"/>
          <w:sz w:val="24"/>
          <w:szCs w:val="24"/>
        </w:rPr>
        <w:t>и</w:t>
      </w:r>
      <w:r w:rsidR="008B5CF8"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положений Налогового соглашения, на которое распространяется настоящая Конвенция, в той степени, в которой доход, полученный через </w:t>
      </w:r>
      <w:r w:rsidR="002859AF">
        <w:rPr>
          <w:rFonts w:ascii="Times New Roman" w:eastAsia="Calibri" w:hAnsi="Times New Roman" w:cs="Times New Roman"/>
          <w:sz w:val="24"/>
          <w:szCs w:val="24"/>
        </w:rPr>
        <w:t>образования</w:t>
      </w:r>
      <w:r w:rsidRPr="006F2A34">
        <w:rPr>
          <w:rFonts w:ascii="Times New Roman" w:eastAsia="Calibri" w:hAnsi="Times New Roman" w:cs="Times New Roman"/>
          <w:sz w:val="24"/>
          <w:szCs w:val="24"/>
        </w:rPr>
        <w:t xml:space="preserve"> или структуры, которые считаются прозрачными с точки зрения налогообложения в соответствии </w:t>
      </w:r>
      <w:r w:rsidR="00FD63DE">
        <w:rPr>
          <w:rFonts w:ascii="Times New Roman" w:eastAsia="Calibri" w:hAnsi="Times New Roman" w:cs="Times New Roman"/>
          <w:sz w:val="24"/>
          <w:szCs w:val="24"/>
        </w:rPr>
        <w:t xml:space="preserve">с </w:t>
      </w:r>
      <w:r w:rsidRPr="006F2A34">
        <w:rPr>
          <w:rFonts w:ascii="Times New Roman" w:eastAsia="Calibri" w:hAnsi="Times New Roman" w:cs="Times New Roman"/>
          <w:sz w:val="24"/>
          <w:szCs w:val="24"/>
        </w:rPr>
        <w:t xml:space="preserve">налоговым законодательством любой из Договаривающихся Юрисдикций (либо согласно общему правилу, либо детальному определению конкретных форм и типов таких </w:t>
      </w:r>
      <w:r w:rsidR="002859AF">
        <w:rPr>
          <w:rFonts w:ascii="Times New Roman" w:eastAsia="Calibri" w:hAnsi="Times New Roman" w:cs="Times New Roman"/>
          <w:sz w:val="24"/>
          <w:szCs w:val="24"/>
        </w:rPr>
        <w:t>образований</w:t>
      </w:r>
      <w:r w:rsidRPr="006F2A34">
        <w:rPr>
          <w:rFonts w:ascii="Times New Roman" w:eastAsia="Calibri" w:hAnsi="Times New Roman" w:cs="Times New Roman"/>
          <w:sz w:val="24"/>
          <w:szCs w:val="24"/>
        </w:rPr>
        <w:t xml:space="preserve"> или структур), счита</w:t>
      </w:r>
      <w:r w:rsidR="00166CAB">
        <w:rPr>
          <w:rFonts w:ascii="Times New Roman" w:eastAsia="Calibri" w:hAnsi="Times New Roman" w:cs="Times New Roman"/>
          <w:sz w:val="24"/>
          <w:szCs w:val="24"/>
        </w:rPr>
        <w:t>е</w:t>
      </w:r>
      <w:r w:rsidRPr="006F2A34">
        <w:rPr>
          <w:rFonts w:ascii="Times New Roman" w:eastAsia="Calibri" w:hAnsi="Times New Roman" w:cs="Times New Roman"/>
          <w:sz w:val="24"/>
          <w:szCs w:val="24"/>
        </w:rPr>
        <w:t>тся доходом резидента Договаривающейся Юрисдикции.</w:t>
      </w:r>
    </w:p>
    <w:p w:rsidR="00B11719" w:rsidRPr="006F2A34" w:rsidRDefault="00B11719" w:rsidP="00756448">
      <w:pPr>
        <w:spacing w:before="120" w:after="120"/>
        <w:ind w:firstLine="36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lastRenderedPageBreak/>
        <w:t>5. Сторона может оставить за собой право:</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полностью настоящую статью </w:t>
      </w:r>
      <w:r w:rsidR="00B11719" w:rsidRPr="006F2A34">
        <w:rPr>
          <w:rFonts w:ascii="Times New Roman" w:eastAsia="Calibri" w:hAnsi="Times New Roman" w:cs="Times New Roman"/>
          <w:sz w:val="24"/>
          <w:szCs w:val="24"/>
        </w:rPr>
        <w:t>в отношении своих Налоговых соглашений, на которые распространяется настоящая Конвенция;</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w:t>
      </w:r>
      <w:r w:rsidR="007D14D7">
        <w:rPr>
          <w:rFonts w:ascii="Times New Roman" w:hAnsi="Times New Roman" w:cs="Times New Roman"/>
          <w:sz w:val="24"/>
          <w:szCs w:val="24"/>
        </w:rPr>
        <w:t xml:space="preserve">пункт 1 </w:t>
      </w:r>
      <w:r w:rsidR="00B11719" w:rsidRPr="006F2A34">
        <w:rPr>
          <w:rFonts w:ascii="Times New Roman" w:eastAsia="Calibri"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изложенные в пункте 4;</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w:t>
      </w:r>
      <w:r w:rsidR="007D14D7">
        <w:rPr>
          <w:rFonts w:ascii="Times New Roman" w:hAnsi="Times New Roman" w:cs="Times New Roman"/>
          <w:sz w:val="24"/>
          <w:szCs w:val="24"/>
        </w:rPr>
        <w:t xml:space="preserve">пункт 1 </w:t>
      </w:r>
      <w:r w:rsidR="00B11719" w:rsidRPr="006F2A34">
        <w:rPr>
          <w:rFonts w:ascii="Times New Roman" w:eastAsia="Calibri" w:hAnsi="Times New Roman" w:cs="Times New Roman"/>
          <w:sz w:val="24"/>
          <w:szCs w:val="24"/>
        </w:rPr>
        <w:t xml:space="preserve">в отношении своих Налоговых соглашений, на которые распространяется настоящая Конвенция, которые уже содержат положения, изложенные в пункте 4, отказывающие в предоставлении льгот по соглашению в отношении дохода, полученного </w:t>
      </w:r>
      <w:r w:rsidR="002859AF">
        <w:rPr>
          <w:rFonts w:ascii="Times New Roman" w:eastAsia="Calibri" w:hAnsi="Times New Roman" w:cs="Times New Roman"/>
          <w:sz w:val="24"/>
          <w:szCs w:val="24"/>
        </w:rPr>
        <w:t>образованием</w:t>
      </w:r>
      <w:r w:rsidR="00B11719" w:rsidRPr="006F2A34">
        <w:rPr>
          <w:rFonts w:ascii="Times New Roman" w:eastAsia="Calibri" w:hAnsi="Times New Roman" w:cs="Times New Roman"/>
          <w:sz w:val="24"/>
          <w:szCs w:val="24"/>
        </w:rPr>
        <w:t xml:space="preserve"> или</w:t>
      </w:r>
      <w:r w:rsidR="000A538D">
        <w:rPr>
          <w:rFonts w:ascii="Times New Roman" w:eastAsia="Calibri" w:hAnsi="Times New Roman" w:cs="Times New Roman"/>
          <w:sz w:val="24"/>
          <w:szCs w:val="24"/>
        </w:rPr>
        <w:t xml:space="preserve"> структурой, учрежденными в третьей юрисдикции, или полученного</w:t>
      </w:r>
      <w:r w:rsidR="00B11719" w:rsidRPr="006F2A34">
        <w:rPr>
          <w:rFonts w:ascii="Times New Roman" w:eastAsia="Calibri" w:hAnsi="Times New Roman" w:cs="Times New Roman"/>
          <w:sz w:val="24"/>
          <w:szCs w:val="24"/>
        </w:rPr>
        <w:t xml:space="preserve"> через </w:t>
      </w:r>
      <w:r w:rsidR="000A538D">
        <w:rPr>
          <w:rFonts w:ascii="Times New Roman" w:eastAsia="Calibri" w:hAnsi="Times New Roman" w:cs="Times New Roman"/>
          <w:sz w:val="24"/>
          <w:szCs w:val="24"/>
        </w:rPr>
        <w:t xml:space="preserve"> такое образование или структуру</w:t>
      </w:r>
      <w:r w:rsidR="00B11719" w:rsidRPr="006F2A34">
        <w:rPr>
          <w:rFonts w:ascii="Times New Roman" w:eastAsia="Calibri" w:hAnsi="Times New Roman" w:cs="Times New Roman"/>
          <w:sz w:val="24"/>
          <w:szCs w:val="24"/>
        </w:rPr>
        <w:t>;</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w:t>
      </w:r>
      <w:r w:rsidR="007D14D7">
        <w:rPr>
          <w:rFonts w:ascii="Times New Roman" w:eastAsia="Calibri" w:hAnsi="Times New Roman" w:cs="Times New Roman"/>
          <w:sz w:val="24"/>
          <w:szCs w:val="24"/>
        </w:rPr>
        <w:t>пункт 1</w:t>
      </w:r>
      <w:r w:rsidR="00BA19C5">
        <w:rPr>
          <w:rFonts w:ascii="Times New Roman" w:eastAsia="Calibri" w:hAnsi="Times New Roman" w:cs="Times New Roman"/>
          <w:sz w:val="24"/>
          <w:szCs w:val="24"/>
        </w:rPr>
        <w:t xml:space="preserve"> </w:t>
      </w:r>
      <w:r w:rsidR="00B11719" w:rsidRPr="006F2A34">
        <w:rPr>
          <w:rFonts w:ascii="Times New Roman" w:eastAsia="Calibri"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не приме</w:t>
      </w:r>
      <w:r w:rsidR="00A53A79">
        <w:rPr>
          <w:rFonts w:ascii="Times New Roman" w:hAnsi="Times New Roman" w:cs="Times New Roman"/>
          <w:sz w:val="24"/>
          <w:szCs w:val="24"/>
        </w:rPr>
        <w:t xml:space="preserve">нять </w:t>
      </w:r>
      <w:r w:rsidR="007D14D7">
        <w:rPr>
          <w:rFonts w:ascii="Times New Roman" w:hAnsi="Times New Roman" w:cs="Times New Roman"/>
          <w:sz w:val="24"/>
          <w:szCs w:val="24"/>
        </w:rPr>
        <w:t xml:space="preserve">пункт 1 </w:t>
      </w:r>
      <w:r w:rsidR="00B11719" w:rsidRPr="006F2A34">
        <w:rPr>
          <w:rFonts w:ascii="Times New Roman" w:eastAsia="Calibri" w:hAnsi="Times New Roman" w:cs="Times New Roman"/>
          <w:sz w:val="24"/>
          <w:szCs w:val="24"/>
        </w:rPr>
        <w:t xml:space="preserve">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w:t>
      </w:r>
      <w:r w:rsidR="002859AF">
        <w:rPr>
          <w:rFonts w:ascii="Times New Roman" w:eastAsia="Calibri" w:hAnsi="Times New Roman" w:cs="Times New Roman"/>
          <w:sz w:val="24"/>
          <w:szCs w:val="24"/>
        </w:rPr>
        <w:t>образований</w:t>
      </w:r>
      <w:r w:rsidR="00B11719" w:rsidRPr="006F2A34">
        <w:rPr>
          <w:rFonts w:ascii="Times New Roman" w:eastAsia="Calibri" w:hAnsi="Times New Roman" w:cs="Times New Roman"/>
          <w:sz w:val="24"/>
          <w:szCs w:val="24"/>
        </w:rPr>
        <w:t xml:space="preserve"> или структур, и отказывающие в предоставлении льгот по соглашению в отношении дохода, </w:t>
      </w:r>
      <w:r w:rsidR="000A538D" w:rsidRPr="000A538D">
        <w:rPr>
          <w:rFonts w:ascii="Times New Roman" w:eastAsia="Calibri" w:hAnsi="Times New Roman" w:cs="Times New Roman"/>
          <w:sz w:val="24"/>
          <w:szCs w:val="24"/>
        </w:rPr>
        <w:t>полученного образованием или структурой, учрежденными в третьей юрисдикции, или полученного через  такое образование или структуру</w:t>
      </w:r>
      <w:r w:rsidR="007D14D7">
        <w:rPr>
          <w:rFonts w:ascii="Times New Roman" w:eastAsia="Calibri" w:hAnsi="Times New Roman" w:cs="Times New Roman"/>
          <w:sz w:val="24"/>
          <w:szCs w:val="24"/>
        </w:rPr>
        <w:t>;</w:t>
      </w:r>
    </w:p>
    <w:p w:rsidR="00B11719" w:rsidRPr="006F2A34" w:rsidRDefault="00B11719"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не</w:t>
      </w:r>
      <w:r w:rsidR="00CE553A" w:rsidRPr="006F2A34">
        <w:rPr>
          <w:rFonts w:ascii="Times New Roman" w:eastAsia="Calibri" w:hAnsi="Times New Roman" w:cs="Times New Roman"/>
          <w:sz w:val="24"/>
          <w:szCs w:val="24"/>
        </w:rPr>
        <w:t xml:space="preserve"> применять</w:t>
      </w:r>
      <w:r w:rsidRPr="006F2A34">
        <w:rPr>
          <w:rFonts w:ascii="Times New Roman" w:eastAsia="Calibri" w:hAnsi="Times New Roman" w:cs="Times New Roman"/>
          <w:sz w:val="24"/>
          <w:szCs w:val="24"/>
        </w:rPr>
        <w:t xml:space="preserve"> пункт 2 в отношении своих Налоговых соглашений, на которые распространяется настоящая Конвенция;</w:t>
      </w:r>
    </w:p>
    <w:p w:rsidR="00B11719" w:rsidRPr="006F2A34" w:rsidRDefault="00693317"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B11719" w:rsidRPr="006F2A34">
        <w:rPr>
          <w:rFonts w:ascii="Times New Roman" w:eastAsia="Calibri" w:hAnsi="Times New Roman" w:cs="Times New Roman"/>
          <w:sz w:val="24"/>
          <w:szCs w:val="24"/>
        </w:rPr>
        <w:t>рименя</w:t>
      </w:r>
      <w:r w:rsidR="00CE553A" w:rsidRPr="006F2A34">
        <w:rPr>
          <w:rFonts w:ascii="Times New Roman" w:eastAsia="Calibri" w:hAnsi="Times New Roman" w:cs="Times New Roman"/>
          <w:sz w:val="24"/>
          <w:szCs w:val="24"/>
        </w:rPr>
        <w:t>ть</w:t>
      </w:r>
      <w:r w:rsidR="00B11719" w:rsidRPr="006F2A34">
        <w:rPr>
          <w:rFonts w:ascii="Times New Roman" w:eastAsia="Calibri" w:hAnsi="Times New Roman" w:cs="Times New Roman"/>
          <w:sz w:val="24"/>
          <w:szCs w:val="24"/>
        </w:rPr>
        <w:t xml:space="preserve"> </w:t>
      </w:r>
      <w:r w:rsidR="007D14D7">
        <w:rPr>
          <w:rFonts w:ascii="Times New Roman" w:eastAsia="Calibri" w:hAnsi="Times New Roman" w:cs="Times New Roman"/>
          <w:sz w:val="24"/>
          <w:szCs w:val="24"/>
        </w:rPr>
        <w:t>пункт 1</w:t>
      </w:r>
      <w:r w:rsidR="00B11719" w:rsidRPr="006F2A34">
        <w:rPr>
          <w:rFonts w:ascii="Times New Roman" w:eastAsia="Calibri" w:hAnsi="Times New Roman" w:cs="Times New Roman"/>
          <w:sz w:val="24"/>
          <w:szCs w:val="24"/>
        </w:rPr>
        <w:t xml:space="preserve"> только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w:t>
      </w:r>
      <w:r w:rsidR="002859AF">
        <w:rPr>
          <w:rFonts w:ascii="Times New Roman" w:eastAsia="Calibri" w:hAnsi="Times New Roman" w:cs="Times New Roman"/>
          <w:sz w:val="24"/>
          <w:szCs w:val="24"/>
        </w:rPr>
        <w:t>образований</w:t>
      </w:r>
      <w:r w:rsidR="00B11719" w:rsidRPr="006F2A34">
        <w:rPr>
          <w:rFonts w:ascii="Times New Roman" w:eastAsia="Calibri" w:hAnsi="Times New Roman" w:cs="Times New Roman"/>
          <w:sz w:val="24"/>
          <w:szCs w:val="24"/>
        </w:rPr>
        <w:t xml:space="preserve"> или структур.</w:t>
      </w:r>
    </w:p>
    <w:p w:rsidR="00B11719" w:rsidRPr="006F2A34" w:rsidRDefault="00B11719" w:rsidP="00F3224B">
      <w:pPr>
        <w:pStyle w:val="aa"/>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6. Каждая </w:t>
      </w:r>
      <w:r w:rsidR="00DE4BF4">
        <w:rPr>
          <w:rFonts w:ascii="Times New Roman" w:eastAsia="Calibri" w:hAnsi="Times New Roman" w:cs="Times New Roman"/>
          <w:sz w:val="24"/>
          <w:szCs w:val="24"/>
        </w:rPr>
        <w:t>С</w:t>
      </w:r>
      <w:r w:rsidRPr="006F2A34">
        <w:rPr>
          <w:rFonts w:ascii="Times New Roman" w:eastAsia="Calibri" w:hAnsi="Times New Roman" w:cs="Times New Roman"/>
          <w:sz w:val="24"/>
          <w:szCs w:val="24"/>
        </w:rPr>
        <w:t>торона, которая не сделала оговорку согласно подпункту а)</w:t>
      </w:r>
      <w:r w:rsidR="007D14D7">
        <w:rPr>
          <w:rFonts w:ascii="Times New Roman" w:eastAsia="Calibri" w:hAnsi="Times New Roman" w:cs="Times New Roman"/>
          <w:sz w:val="24"/>
          <w:szCs w:val="24"/>
        </w:rPr>
        <w:t xml:space="preserve"> или </w:t>
      </w:r>
      <w:r w:rsidR="007D14D7">
        <w:rPr>
          <w:rFonts w:ascii="Times New Roman" w:eastAsia="Calibri" w:hAnsi="Times New Roman" w:cs="Times New Roman"/>
          <w:sz w:val="24"/>
          <w:szCs w:val="24"/>
          <w:lang w:val="en-US"/>
        </w:rPr>
        <w:t>b</w:t>
      </w:r>
      <w:r w:rsidR="007D14D7" w:rsidRPr="004569E4">
        <w:rPr>
          <w:rFonts w:ascii="Times New Roman" w:eastAsia="Calibri" w:hAnsi="Times New Roman" w:cs="Times New Roman"/>
          <w:sz w:val="24"/>
          <w:szCs w:val="24"/>
        </w:rPr>
        <w:t>)</w:t>
      </w:r>
      <w:r w:rsidRPr="006F2A34">
        <w:rPr>
          <w:rFonts w:ascii="Times New Roman" w:eastAsia="Calibri" w:hAnsi="Times New Roman" w:cs="Times New Roman"/>
          <w:sz w:val="24"/>
          <w:szCs w:val="24"/>
        </w:rPr>
        <w:t xml:space="preserve"> пункта 5, уведом</w:t>
      </w:r>
      <w:r w:rsidR="00166CAB">
        <w:rPr>
          <w:rFonts w:ascii="Times New Roman" w:eastAsia="Calibri" w:hAnsi="Times New Roman" w:cs="Times New Roman"/>
          <w:sz w:val="24"/>
          <w:szCs w:val="24"/>
        </w:rPr>
        <w:t>ляет</w:t>
      </w:r>
      <w:r w:rsidRPr="006F2A34">
        <w:rPr>
          <w:rFonts w:ascii="Times New Roman" w:eastAsia="Calibri" w:hAnsi="Times New Roman" w:cs="Times New Roman"/>
          <w:sz w:val="24"/>
          <w:szCs w:val="24"/>
        </w:rPr>
        <w:t xml:space="preserve"> Депозитари</w:t>
      </w:r>
      <w:r w:rsidR="00166CAB">
        <w:rPr>
          <w:rFonts w:ascii="Times New Roman" w:eastAsia="Calibri" w:hAnsi="Times New Roman" w:cs="Times New Roman"/>
          <w:sz w:val="24"/>
          <w:szCs w:val="24"/>
        </w:rPr>
        <w:t>я о том</w:t>
      </w:r>
      <w:r w:rsidRPr="006F2A34">
        <w:rPr>
          <w:rFonts w:ascii="Times New Roman" w:eastAsia="Calibri" w:hAnsi="Times New Roman" w:cs="Times New Roman"/>
          <w:sz w:val="24"/>
          <w:szCs w:val="24"/>
        </w:rPr>
        <w:t>, содержит ли каждое Налоговое соглашение, на которое распространяется настоящая Конвенция, положения, изложенные в пункте 4, которые не являются предметом оговорки в соответствии с подпунктами</w:t>
      </w:r>
      <w:r w:rsidR="00122A0C">
        <w:rPr>
          <w:rFonts w:ascii="Times New Roman" w:eastAsia="Calibri" w:hAnsi="Times New Roman" w:cs="Times New Roman"/>
          <w:sz w:val="24"/>
          <w:szCs w:val="24"/>
        </w:rPr>
        <w:t xml:space="preserve"> с</w:t>
      </w:r>
      <w:r w:rsidRPr="006F2A34">
        <w:rPr>
          <w:rFonts w:ascii="Times New Roman" w:eastAsia="Calibri" w:hAnsi="Times New Roman" w:cs="Times New Roman"/>
          <w:sz w:val="24"/>
          <w:szCs w:val="24"/>
        </w:rPr>
        <w:t xml:space="preserve"> </w:t>
      </w:r>
      <w:r w:rsidR="007F0D27">
        <w:rPr>
          <w:rFonts w:ascii="Times New Roman" w:eastAsia="Calibri" w:hAnsi="Times New Roman" w:cs="Times New Roman"/>
          <w:sz w:val="24"/>
          <w:szCs w:val="24"/>
          <w:lang w:val="en-US"/>
        </w:rPr>
        <w:t>c</w:t>
      </w:r>
      <w:r w:rsidR="00122A0C">
        <w:rPr>
          <w:rFonts w:ascii="Times New Roman" w:eastAsia="Calibri" w:hAnsi="Times New Roman" w:cs="Times New Roman"/>
          <w:sz w:val="24"/>
          <w:szCs w:val="24"/>
        </w:rPr>
        <w:t xml:space="preserve">) по </w:t>
      </w:r>
      <w:r w:rsidRPr="006F2A34">
        <w:rPr>
          <w:rFonts w:ascii="Times New Roman" w:eastAsia="Calibri" w:hAnsi="Times New Roman" w:cs="Times New Roman"/>
          <w:sz w:val="24"/>
          <w:szCs w:val="24"/>
          <w:lang w:val="en-US"/>
        </w:rPr>
        <w:t>e</w:t>
      </w:r>
      <w:r w:rsidRPr="006F2A34">
        <w:rPr>
          <w:rFonts w:ascii="Times New Roman" w:eastAsia="Calibri" w:hAnsi="Times New Roman" w:cs="Times New Roman"/>
          <w:sz w:val="24"/>
          <w:szCs w:val="24"/>
        </w:rPr>
        <w:t>) пункта 5,</w:t>
      </w:r>
      <w:r w:rsidR="00122A0C">
        <w:rPr>
          <w:rFonts w:ascii="Times New Roman" w:eastAsia="Calibri" w:hAnsi="Times New Roman" w:cs="Times New Roman"/>
          <w:sz w:val="24"/>
          <w:szCs w:val="24"/>
        </w:rPr>
        <w:t xml:space="preserve"> и если содержит,</w:t>
      </w:r>
      <w:r w:rsidR="00230DF8">
        <w:rPr>
          <w:rFonts w:ascii="Times New Roman" w:eastAsia="Calibri" w:hAnsi="Times New Roman" w:cs="Times New Roman"/>
          <w:sz w:val="24"/>
          <w:szCs w:val="24"/>
        </w:rPr>
        <w:t xml:space="preserve"> то</w:t>
      </w:r>
      <w:r w:rsidRPr="006F2A34">
        <w:rPr>
          <w:rFonts w:ascii="Times New Roman" w:eastAsia="Calibri" w:hAnsi="Times New Roman" w:cs="Times New Roman"/>
          <w:sz w:val="24"/>
          <w:szCs w:val="24"/>
        </w:rPr>
        <w:t xml:space="preserve"> указ</w:t>
      </w:r>
      <w:r w:rsidR="00230DF8">
        <w:rPr>
          <w:rFonts w:ascii="Times New Roman" w:eastAsia="Calibri" w:hAnsi="Times New Roman" w:cs="Times New Roman"/>
          <w:sz w:val="24"/>
          <w:szCs w:val="24"/>
        </w:rPr>
        <w:t>ывает</w:t>
      </w:r>
      <w:r w:rsidRPr="006F2A34">
        <w:rPr>
          <w:rFonts w:ascii="Times New Roman" w:eastAsia="Calibri" w:hAnsi="Times New Roman" w:cs="Times New Roman"/>
          <w:sz w:val="24"/>
          <w:szCs w:val="24"/>
        </w:rPr>
        <w:t xml:space="preserve"> номер статьи и пункта каждого такого положения.</w:t>
      </w:r>
      <w:r w:rsidR="00166CAB">
        <w:rPr>
          <w:rFonts w:ascii="Times New Roman" w:eastAsia="Calibri" w:hAnsi="Times New Roman" w:cs="Times New Roman"/>
          <w:sz w:val="24"/>
          <w:szCs w:val="24"/>
        </w:rPr>
        <w:t xml:space="preserve"> </w:t>
      </w:r>
      <w:r w:rsidR="002C26B1">
        <w:rPr>
          <w:rFonts w:ascii="Times New Roman" w:eastAsia="Calibri" w:hAnsi="Times New Roman" w:cs="Times New Roman"/>
          <w:sz w:val="24"/>
          <w:szCs w:val="24"/>
        </w:rPr>
        <w:t xml:space="preserve">В случае, когда </w:t>
      </w:r>
      <w:r w:rsidR="00166CAB">
        <w:rPr>
          <w:rFonts w:ascii="Times New Roman" w:eastAsia="Calibri" w:hAnsi="Times New Roman" w:cs="Times New Roman"/>
          <w:sz w:val="24"/>
          <w:szCs w:val="24"/>
        </w:rPr>
        <w:t xml:space="preserve">Сторона, которая сделала оговорку, указанную в подпункте </w:t>
      </w:r>
      <w:r w:rsidR="00166CAB">
        <w:rPr>
          <w:rFonts w:ascii="Times New Roman" w:eastAsia="Calibri" w:hAnsi="Times New Roman" w:cs="Times New Roman"/>
          <w:sz w:val="24"/>
          <w:szCs w:val="24"/>
          <w:lang w:val="en-US"/>
        </w:rPr>
        <w:t>g</w:t>
      </w:r>
      <w:r w:rsidR="00166CAB" w:rsidRPr="002C26B1">
        <w:rPr>
          <w:rFonts w:ascii="Times New Roman" w:eastAsia="Calibri" w:hAnsi="Times New Roman" w:cs="Times New Roman"/>
          <w:sz w:val="24"/>
          <w:szCs w:val="24"/>
        </w:rPr>
        <w:t>)</w:t>
      </w:r>
      <w:r w:rsidR="00166CAB">
        <w:rPr>
          <w:rFonts w:ascii="Times New Roman" w:eastAsia="Calibri" w:hAnsi="Times New Roman" w:cs="Times New Roman"/>
          <w:sz w:val="24"/>
          <w:szCs w:val="24"/>
        </w:rPr>
        <w:t xml:space="preserve"> пункта 5, уведомлени</w:t>
      </w:r>
      <w:r w:rsidR="004A2E47">
        <w:rPr>
          <w:rFonts w:ascii="Times New Roman" w:eastAsia="Calibri" w:hAnsi="Times New Roman" w:cs="Times New Roman"/>
          <w:sz w:val="24"/>
          <w:szCs w:val="24"/>
        </w:rPr>
        <w:t>е</w:t>
      </w:r>
      <w:r w:rsidR="00166CAB">
        <w:rPr>
          <w:rFonts w:ascii="Times New Roman" w:eastAsia="Calibri" w:hAnsi="Times New Roman" w:cs="Times New Roman"/>
          <w:sz w:val="24"/>
          <w:szCs w:val="24"/>
        </w:rPr>
        <w:t xml:space="preserve"> согласно предыдущему предложению ограничива</w:t>
      </w:r>
      <w:r w:rsidR="004A2E47">
        <w:rPr>
          <w:rFonts w:ascii="Times New Roman" w:eastAsia="Calibri" w:hAnsi="Times New Roman" w:cs="Times New Roman"/>
          <w:sz w:val="24"/>
          <w:szCs w:val="24"/>
        </w:rPr>
        <w:t>е</w:t>
      </w:r>
      <w:r w:rsidR="00166CAB">
        <w:rPr>
          <w:rFonts w:ascii="Times New Roman" w:eastAsia="Calibri" w:hAnsi="Times New Roman" w:cs="Times New Roman"/>
          <w:sz w:val="24"/>
          <w:szCs w:val="24"/>
        </w:rPr>
        <w:t xml:space="preserve">тся Налоговыми соглашениями, на которые распространяется настоящая Конвенция, в отношении которых сделана эта оговорка. </w:t>
      </w:r>
      <w:r w:rsidRPr="006F2A34">
        <w:rPr>
          <w:rFonts w:ascii="Times New Roman" w:eastAsia="Calibri" w:hAnsi="Times New Roman" w:cs="Times New Roman"/>
          <w:sz w:val="24"/>
          <w:szCs w:val="24"/>
        </w:rPr>
        <w:t xml:space="preserve"> Если все Договаривающиеся Юрисдикции сделали уведомление в отношении таких положений Налогового соглашения, на которое распространяется настоящая Конвенция, данные положения замен</w:t>
      </w:r>
      <w:r w:rsidR="004A2E47">
        <w:rPr>
          <w:rFonts w:ascii="Times New Roman" w:eastAsia="Calibri" w:hAnsi="Times New Roman" w:cs="Times New Roman"/>
          <w:sz w:val="24"/>
          <w:szCs w:val="24"/>
        </w:rPr>
        <w:t>яются</w:t>
      </w:r>
      <w:r w:rsidRPr="006F2A34">
        <w:rPr>
          <w:rFonts w:ascii="Times New Roman" w:eastAsia="Calibri" w:hAnsi="Times New Roman" w:cs="Times New Roman"/>
          <w:sz w:val="24"/>
          <w:szCs w:val="24"/>
        </w:rPr>
        <w:t xml:space="preserve"> положениями пункта 1 (с учетом изменений, </w:t>
      </w:r>
      <w:r w:rsidR="002614FF">
        <w:rPr>
          <w:rFonts w:ascii="Times New Roman" w:eastAsia="Calibri" w:hAnsi="Times New Roman" w:cs="Times New Roman"/>
          <w:sz w:val="24"/>
          <w:szCs w:val="24"/>
        </w:rPr>
        <w:t xml:space="preserve">которые могут быть установлены </w:t>
      </w:r>
      <w:r w:rsidR="00CE719C" w:rsidRPr="006F2A34">
        <w:rPr>
          <w:rFonts w:ascii="Times New Roman" w:eastAsia="Calibri" w:hAnsi="Times New Roman" w:cs="Times New Roman"/>
          <w:sz w:val="24"/>
          <w:szCs w:val="24"/>
        </w:rPr>
        <w:t>пункт</w:t>
      </w:r>
      <w:r w:rsidR="00CE719C">
        <w:rPr>
          <w:rFonts w:ascii="Times New Roman" w:eastAsia="Calibri" w:hAnsi="Times New Roman" w:cs="Times New Roman"/>
          <w:sz w:val="24"/>
          <w:szCs w:val="24"/>
        </w:rPr>
        <w:t>ом</w:t>
      </w:r>
      <w:r w:rsidR="00CE719C"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3) в той степени, как это предусмотрено пунктом 4.  В противном случае, пункт 1 (</w:t>
      </w:r>
      <w:r w:rsidR="00122A0C" w:rsidRPr="006F2A34">
        <w:rPr>
          <w:rFonts w:ascii="Times New Roman" w:eastAsia="Calibri"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00122A0C" w:rsidRPr="006F2A34">
        <w:rPr>
          <w:rFonts w:ascii="Times New Roman" w:eastAsia="Calibri" w:hAnsi="Times New Roman" w:cs="Times New Roman"/>
          <w:sz w:val="24"/>
          <w:szCs w:val="24"/>
        </w:rPr>
        <w:t>пункт</w:t>
      </w:r>
      <w:r w:rsidR="00122A0C">
        <w:rPr>
          <w:rFonts w:ascii="Times New Roman" w:eastAsia="Calibri" w:hAnsi="Times New Roman" w:cs="Times New Roman"/>
          <w:sz w:val="24"/>
          <w:szCs w:val="24"/>
        </w:rPr>
        <w:t>ом</w:t>
      </w:r>
      <w:r w:rsidR="00122A0C"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3) замен</w:t>
      </w:r>
      <w:r w:rsidR="004A2E47">
        <w:rPr>
          <w:rFonts w:ascii="Times New Roman" w:eastAsia="Calibri" w:hAnsi="Times New Roman" w:cs="Times New Roman"/>
          <w:sz w:val="24"/>
          <w:szCs w:val="24"/>
        </w:rPr>
        <w:t>яет</w:t>
      </w:r>
      <w:r w:rsidRPr="006F2A34">
        <w:rPr>
          <w:rFonts w:ascii="Times New Roman" w:eastAsia="Calibri" w:hAnsi="Times New Roman" w:cs="Times New Roman"/>
          <w:sz w:val="24"/>
          <w:szCs w:val="24"/>
        </w:rPr>
        <w:t xml:space="preserve">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 (</w:t>
      </w:r>
      <w:r w:rsidR="00122A0C" w:rsidRPr="006F2A34">
        <w:rPr>
          <w:rFonts w:ascii="Times New Roman" w:eastAsia="Calibri"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00122A0C" w:rsidRPr="006F2A34">
        <w:rPr>
          <w:rFonts w:ascii="Times New Roman" w:eastAsia="Calibri" w:hAnsi="Times New Roman" w:cs="Times New Roman"/>
          <w:sz w:val="24"/>
          <w:szCs w:val="24"/>
        </w:rPr>
        <w:t>пункт</w:t>
      </w:r>
      <w:r w:rsidR="00122A0C">
        <w:rPr>
          <w:rFonts w:ascii="Times New Roman" w:eastAsia="Calibri" w:hAnsi="Times New Roman" w:cs="Times New Roman"/>
          <w:sz w:val="24"/>
          <w:szCs w:val="24"/>
        </w:rPr>
        <w:t>ом</w:t>
      </w:r>
      <w:r w:rsidR="00122A0C" w:rsidRPr="006F2A34" w:rsidDel="00087DCA">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3).</w:t>
      </w:r>
    </w:p>
    <w:p w:rsidR="00B11719" w:rsidRPr="006F2A34" w:rsidRDefault="00B11719" w:rsidP="00B11719">
      <w:pPr>
        <w:spacing w:before="120" w:after="120"/>
        <w:ind w:firstLine="360"/>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 xml:space="preserve">Статья 4 </w:t>
      </w:r>
      <w:r w:rsidR="00F3224B" w:rsidRPr="006F2A34">
        <w:rPr>
          <w:rFonts w:ascii="Times New Roman" w:eastAsia="Calibri" w:hAnsi="Times New Roman" w:cs="Times New Roman"/>
          <w:b/>
          <w:i/>
          <w:sz w:val="24"/>
          <w:szCs w:val="24"/>
        </w:rPr>
        <w:t xml:space="preserve">- </w:t>
      </w:r>
      <w:r w:rsidRPr="006F2A34">
        <w:rPr>
          <w:rFonts w:ascii="Times New Roman" w:eastAsia="Calibri" w:hAnsi="Times New Roman" w:cs="Times New Roman"/>
          <w:b/>
          <w:i/>
          <w:sz w:val="24"/>
          <w:szCs w:val="24"/>
        </w:rPr>
        <w:t>Лица с двойным резидентством</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rPr>
        <w:t xml:space="preserve">1. Если согласно положениям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лицо, </w:t>
      </w:r>
      <w:r w:rsidR="00CD38E2">
        <w:rPr>
          <w:rFonts w:ascii="Times New Roman" w:hAnsi="Times New Roman" w:cs="Times New Roman"/>
          <w:sz w:val="24"/>
          <w:szCs w:val="24"/>
        </w:rPr>
        <w:t>иное</w:t>
      </w:r>
      <w:r w:rsidR="00DE4BF4">
        <w:rPr>
          <w:rFonts w:ascii="Times New Roman" w:hAnsi="Times New Roman" w:cs="Times New Roman"/>
          <w:sz w:val="24"/>
          <w:szCs w:val="24"/>
        </w:rPr>
        <w:t>,</w:t>
      </w:r>
      <w:r w:rsidR="00CD38E2">
        <w:rPr>
          <w:rFonts w:ascii="Times New Roman" w:hAnsi="Times New Roman" w:cs="Times New Roman"/>
          <w:sz w:val="24"/>
          <w:szCs w:val="24"/>
        </w:rPr>
        <w:t xml:space="preserve"> чем</w:t>
      </w:r>
      <w:r w:rsidRPr="006F2A34">
        <w:rPr>
          <w:rFonts w:ascii="Times New Roman" w:hAnsi="Times New Roman" w:cs="Times New Roman"/>
          <w:sz w:val="24"/>
          <w:szCs w:val="24"/>
        </w:rPr>
        <w:t xml:space="preserve"> физическ</w:t>
      </w:r>
      <w:r w:rsidR="00CD38E2">
        <w:rPr>
          <w:rFonts w:ascii="Times New Roman" w:hAnsi="Times New Roman" w:cs="Times New Roman"/>
          <w:sz w:val="24"/>
          <w:szCs w:val="24"/>
        </w:rPr>
        <w:t>ое</w:t>
      </w:r>
      <w:r w:rsidRPr="006F2A34">
        <w:rPr>
          <w:rFonts w:ascii="Times New Roman" w:hAnsi="Times New Roman" w:cs="Times New Roman"/>
          <w:sz w:val="24"/>
          <w:szCs w:val="24"/>
        </w:rPr>
        <w:t xml:space="preserve">, </w:t>
      </w:r>
      <w:r w:rsidR="00210F99">
        <w:rPr>
          <w:rFonts w:ascii="Times New Roman" w:hAnsi="Times New Roman" w:cs="Times New Roman"/>
          <w:sz w:val="24"/>
          <w:szCs w:val="24"/>
        </w:rPr>
        <w:t>является</w:t>
      </w:r>
      <w:r w:rsidR="00210F99" w:rsidRPr="006F2A34">
        <w:rPr>
          <w:rFonts w:ascii="Times New Roman" w:hAnsi="Times New Roman" w:cs="Times New Roman"/>
          <w:sz w:val="24"/>
          <w:szCs w:val="24"/>
        </w:rPr>
        <w:t xml:space="preserve"> </w:t>
      </w:r>
      <w:r w:rsidRPr="006F2A34">
        <w:rPr>
          <w:rFonts w:ascii="Times New Roman" w:hAnsi="Times New Roman" w:cs="Times New Roman"/>
          <w:sz w:val="24"/>
          <w:szCs w:val="24"/>
        </w:rPr>
        <w:t>резидентом более чем одной Договаривающейся Юрисдикции, компетентные органы Договаривающихся Юрисдикций путем взаимного согласия стремятся определить Договаривающуюся Юрисдикцию, резидентом которой счита</w:t>
      </w:r>
      <w:r w:rsidR="00CB613C">
        <w:rPr>
          <w:rFonts w:ascii="Times New Roman" w:hAnsi="Times New Roman" w:cs="Times New Roman"/>
          <w:sz w:val="24"/>
          <w:szCs w:val="24"/>
        </w:rPr>
        <w:t>е</w:t>
      </w:r>
      <w:r w:rsidRPr="006F2A34">
        <w:rPr>
          <w:rFonts w:ascii="Times New Roman" w:hAnsi="Times New Roman" w:cs="Times New Roman"/>
          <w:sz w:val="24"/>
          <w:szCs w:val="24"/>
        </w:rPr>
        <w:t xml:space="preserve">тся такое лицо для целей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учитывая мест</w:t>
      </w:r>
      <w:r w:rsidR="001B2016">
        <w:rPr>
          <w:rFonts w:ascii="Times New Roman" w:hAnsi="Times New Roman" w:cs="Times New Roman"/>
          <w:sz w:val="24"/>
          <w:szCs w:val="24"/>
        </w:rPr>
        <w:t>о</w:t>
      </w:r>
      <w:r w:rsidRPr="006F2A34">
        <w:rPr>
          <w:rFonts w:ascii="Times New Roman" w:hAnsi="Times New Roman" w:cs="Times New Roman"/>
          <w:sz w:val="24"/>
          <w:szCs w:val="24"/>
        </w:rPr>
        <w:t xml:space="preserve"> </w:t>
      </w:r>
      <w:r w:rsidR="00210F99" w:rsidRPr="006F2A34">
        <w:rPr>
          <w:rFonts w:ascii="Times New Roman" w:hAnsi="Times New Roman" w:cs="Times New Roman"/>
          <w:sz w:val="24"/>
          <w:szCs w:val="24"/>
        </w:rPr>
        <w:t xml:space="preserve">его </w:t>
      </w:r>
      <w:r w:rsidRPr="006F2A34">
        <w:rPr>
          <w:rFonts w:ascii="Times New Roman" w:hAnsi="Times New Roman" w:cs="Times New Roman"/>
          <w:sz w:val="24"/>
          <w:szCs w:val="24"/>
        </w:rPr>
        <w:t>фактического управления, мест</w:t>
      </w:r>
      <w:r w:rsidR="001B2016">
        <w:rPr>
          <w:rFonts w:ascii="Times New Roman" w:hAnsi="Times New Roman" w:cs="Times New Roman"/>
          <w:sz w:val="24"/>
          <w:szCs w:val="24"/>
        </w:rPr>
        <w:t>о</w:t>
      </w:r>
      <w:r w:rsidR="00E37B01">
        <w:rPr>
          <w:rFonts w:ascii="Times New Roman" w:hAnsi="Times New Roman" w:cs="Times New Roman"/>
          <w:sz w:val="24"/>
          <w:szCs w:val="24"/>
        </w:rPr>
        <w:t xml:space="preserve"> регистрации</w:t>
      </w:r>
      <w:r w:rsidRPr="006F2A34">
        <w:rPr>
          <w:rFonts w:ascii="Times New Roman" w:hAnsi="Times New Roman" w:cs="Times New Roman"/>
          <w:sz w:val="24"/>
          <w:szCs w:val="24"/>
        </w:rPr>
        <w:t xml:space="preserve"> или любое аналогичное место его учреждения, а также другие имеющие значение факторы. </w:t>
      </w:r>
      <w:r w:rsidR="000C5C51">
        <w:rPr>
          <w:rFonts w:ascii="Times New Roman" w:hAnsi="Times New Roman" w:cs="Times New Roman"/>
          <w:sz w:val="24"/>
          <w:szCs w:val="24"/>
        </w:rPr>
        <w:t>При</w:t>
      </w:r>
      <w:r w:rsidR="000C5C51" w:rsidRPr="006F2A34">
        <w:rPr>
          <w:rFonts w:ascii="Times New Roman" w:hAnsi="Times New Roman" w:cs="Times New Roman"/>
          <w:sz w:val="24"/>
          <w:szCs w:val="24"/>
        </w:rPr>
        <w:t xml:space="preserve"> </w:t>
      </w:r>
      <w:r w:rsidRPr="006F2A34">
        <w:rPr>
          <w:rFonts w:ascii="Times New Roman" w:hAnsi="Times New Roman" w:cs="Times New Roman"/>
          <w:sz w:val="24"/>
          <w:szCs w:val="24"/>
        </w:rPr>
        <w:t>отсутствии такого согласия этому лицу не предоставл</w:t>
      </w:r>
      <w:r w:rsidR="00CB613C">
        <w:rPr>
          <w:rFonts w:ascii="Times New Roman" w:hAnsi="Times New Roman" w:cs="Times New Roman"/>
          <w:sz w:val="24"/>
          <w:szCs w:val="24"/>
        </w:rPr>
        <w:t>яю</w:t>
      </w:r>
      <w:r w:rsidR="0080157A">
        <w:rPr>
          <w:rFonts w:ascii="Times New Roman" w:hAnsi="Times New Roman" w:cs="Times New Roman"/>
          <w:sz w:val="24"/>
          <w:szCs w:val="24"/>
        </w:rPr>
        <w:t>т</w:t>
      </w:r>
      <w:r w:rsidR="00CB613C">
        <w:rPr>
          <w:rFonts w:ascii="Times New Roman" w:hAnsi="Times New Roman" w:cs="Times New Roman"/>
          <w:sz w:val="24"/>
          <w:szCs w:val="24"/>
        </w:rPr>
        <w:t>ся</w:t>
      </w:r>
      <w:r w:rsidRPr="006F2A34">
        <w:rPr>
          <w:rFonts w:ascii="Times New Roman" w:hAnsi="Times New Roman" w:cs="Times New Roman"/>
          <w:sz w:val="24"/>
          <w:szCs w:val="24"/>
        </w:rPr>
        <w:t xml:space="preserve"> какие</w:t>
      </w:r>
      <w:r w:rsidR="00CB613C">
        <w:rPr>
          <w:rFonts w:ascii="Times New Roman" w:hAnsi="Times New Roman" w:cs="Times New Roman"/>
          <w:sz w:val="24"/>
          <w:szCs w:val="24"/>
        </w:rPr>
        <w:t>-либо</w:t>
      </w:r>
      <w:r w:rsidRPr="006F2A34">
        <w:rPr>
          <w:rFonts w:ascii="Times New Roman" w:hAnsi="Times New Roman" w:cs="Times New Roman"/>
          <w:sz w:val="24"/>
          <w:szCs w:val="24"/>
        </w:rPr>
        <w:t xml:space="preserve"> льготы или освобождение от налогов, предусмотренные Налоговым соглашением, на которое распространяется настоящая Конвенция, если только компетентными органами Договаривающихся Юрисдикций не будет согласовано</w:t>
      </w:r>
      <w:r w:rsidR="00111588">
        <w:rPr>
          <w:rFonts w:ascii="Times New Roman" w:hAnsi="Times New Roman" w:cs="Times New Roman"/>
          <w:sz w:val="24"/>
          <w:szCs w:val="24"/>
        </w:rPr>
        <w:t xml:space="preserve"> в</w:t>
      </w:r>
      <w:r w:rsidRPr="006F2A34">
        <w:rPr>
          <w:rFonts w:ascii="Times New Roman" w:hAnsi="Times New Roman" w:cs="Times New Roman"/>
          <w:sz w:val="24"/>
          <w:szCs w:val="24"/>
        </w:rPr>
        <w:t xml:space="preserve"> </w:t>
      </w:r>
      <w:r w:rsidR="00246A2C">
        <w:rPr>
          <w:rFonts w:ascii="Times New Roman" w:hAnsi="Times New Roman" w:cs="Times New Roman"/>
          <w:sz w:val="24"/>
          <w:szCs w:val="24"/>
        </w:rPr>
        <w:t>какой</w:t>
      </w:r>
      <w:r w:rsidR="00111588">
        <w:rPr>
          <w:rFonts w:ascii="Times New Roman" w:hAnsi="Times New Roman" w:cs="Times New Roman"/>
          <w:sz w:val="24"/>
          <w:szCs w:val="24"/>
        </w:rPr>
        <w:t xml:space="preserve"> мере</w:t>
      </w:r>
      <w:r w:rsidR="00246A2C">
        <w:rPr>
          <w:rFonts w:ascii="Times New Roman" w:hAnsi="Times New Roman" w:cs="Times New Roman"/>
          <w:sz w:val="24"/>
          <w:szCs w:val="24"/>
        </w:rPr>
        <w:t xml:space="preserve"> </w:t>
      </w:r>
      <w:r w:rsidR="00771B8D">
        <w:rPr>
          <w:rFonts w:ascii="Times New Roman" w:hAnsi="Times New Roman" w:cs="Times New Roman"/>
          <w:sz w:val="24"/>
          <w:szCs w:val="24"/>
        </w:rPr>
        <w:t>и каким способом</w:t>
      </w:r>
      <w:r w:rsidR="00246A2C">
        <w:rPr>
          <w:rFonts w:ascii="Times New Roman" w:hAnsi="Times New Roman" w:cs="Times New Roman"/>
          <w:sz w:val="24"/>
          <w:szCs w:val="24"/>
        </w:rPr>
        <w:t>.</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rPr>
        <w:t xml:space="preserve">2. Пункт 1 применяется вместо или </w:t>
      </w:r>
      <w:r w:rsidR="008B5CF8">
        <w:rPr>
          <w:rFonts w:ascii="Times New Roman" w:hAnsi="Times New Roman" w:cs="Times New Roman"/>
          <w:sz w:val="24"/>
          <w:szCs w:val="24"/>
        </w:rPr>
        <w:t>при</w:t>
      </w:r>
      <w:r w:rsidR="008B5CF8" w:rsidRPr="006F2A34">
        <w:rPr>
          <w:rFonts w:ascii="Times New Roman" w:hAnsi="Times New Roman" w:cs="Times New Roman"/>
          <w:sz w:val="24"/>
          <w:szCs w:val="24"/>
        </w:rPr>
        <w:t xml:space="preserve"> отсутстви</w:t>
      </w:r>
      <w:r w:rsidR="008B5CF8">
        <w:rPr>
          <w:rFonts w:ascii="Times New Roman" w:hAnsi="Times New Roman" w:cs="Times New Roman"/>
          <w:sz w:val="24"/>
          <w:szCs w:val="24"/>
        </w:rPr>
        <w:t>и</w:t>
      </w:r>
      <w:r w:rsidR="008B5CF8"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положений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устанавливающих правила признания лица, не являющегося физическим лицом, резидентом одной из Договаривающихся Юрисдикций в случаях, когда такое лицо в противном случае </w:t>
      </w:r>
      <w:r w:rsidR="00EA6E1E">
        <w:rPr>
          <w:rFonts w:ascii="Times New Roman" w:hAnsi="Times New Roman" w:cs="Times New Roman"/>
          <w:sz w:val="24"/>
          <w:szCs w:val="24"/>
        </w:rPr>
        <w:t xml:space="preserve">могло бы </w:t>
      </w:r>
      <w:r w:rsidRPr="006F2A34">
        <w:rPr>
          <w:rFonts w:ascii="Times New Roman" w:hAnsi="Times New Roman" w:cs="Times New Roman"/>
          <w:sz w:val="24"/>
          <w:szCs w:val="24"/>
        </w:rPr>
        <w:t>считаться резидентом более чем одной</w:t>
      </w:r>
      <w:r w:rsidR="00230DF8">
        <w:rPr>
          <w:rFonts w:ascii="Times New Roman" w:hAnsi="Times New Roman" w:cs="Times New Roman"/>
          <w:sz w:val="24"/>
          <w:szCs w:val="24"/>
        </w:rPr>
        <w:t xml:space="preserve"> из</w:t>
      </w:r>
      <w:r w:rsidRPr="006F2A34">
        <w:rPr>
          <w:rFonts w:ascii="Times New Roman" w:hAnsi="Times New Roman" w:cs="Times New Roman"/>
          <w:sz w:val="24"/>
          <w:szCs w:val="24"/>
        </w:rPr>
        <w:t xml:space="preserve"> </w:t>
      </w:r>
      <w:r w:rsidR="004460D1" w:rsidRPr="006F2A34">
        <w:rPr>
          <w:rFonts w:ascii="Times New Roman" w:hAnsi="Times New Roman" w:cs="Times New Roman"/>
          <w:sz w:val="24"/>
          <w:szCs w:val="24"/>
        </w:rPr>
        <w:t>Договаривающ</w:t>
      </w:r>
      <w:r w:rsidR="00230DF8">
        <w:rPr>
          <w:rFonts w:ascii="Times New Roman" w:hAnsi="Times New Roman" w:cs="Times New Roman"/>
          <w:sz w:val="24"/>
          <w:szCs w:val="24"/>
        </w:rPr>
        <w:t>их</w:t>
      </w:r>
      <w:r w:rsidR="004460D1" w:rsidRPr="006F2A34">
        <w:rPr>
          <w:rFonts w:ascii="Times New Roman" w:hAnsi="Times New Roman" w:cs="Times New Roman"/>
          <w:sz w:val="24"/>
          <w:szCs w:val="24"/>
        </w:rPr>
        <w:t xml:space="preserve">ся </w:t>
      </w:r>
      <w:r w:rsidRPr="006F2A34">
        <w:rPr>
          <w:rFonts w:ascii="Times New Roman" w:hAnsi="Times New Roman" w:cs="Times New Roman"/>
          <w:sz w:val="24"/>
          <w:szCs w:val="24"/>
        </w:rPr>
        <w:t>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xml:space="preserve">. Однако пункт 1 не применяется к положениям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 касающимся определения резидентства</w:t>
      </w:r>
      <w:r w:rsidR="005927ED">
        <w:rPr>
          <w:rFonts w:ascii="Times New Roman" w:eastAsia="Calibri" w:hAnsi="Times New Roman" w:cs="Times New Roman"/>
          <w:sz w:val="24"/>
          <w:szCs w:val="24"/>
        </w:rPr>
        <w:t xml:space="preserve"> компани</w:t>
      </w:r>
      <w:r w:rsidR="00B000AE">
        <w:rPr>
          <w:rFonts w:ascii="Times New Roman" w:eastAsia="Calibri" w:hAnsi="Times New Roman" w:cs="Times New Roman"/>
          <w:sz w:val="24"/>
          <w:szCs w:val="24"/>
        </w:rPr>
        <w:t>й</w:t>
      </w:r>
      <w:r w:rsidR="005927ED">
        <w:rPr>
          <w:rFonts w:ascii="Times New Roman" w:eastAsia="Calibri" w:hAnsi="Times New Roman" w:cs="Times New Roman"/>
          <w:sz w:val="24"/>
          <w:szCs w:val="24"/>
        </w:rPr>
        <w:t>, участвующ</w:t>
      </w:r>
      <w:r w:rsidR="00B000AE">
        <w:rPr>
          <w:rFonts w:ascii="Times New Roman" w:eastAsia="Calibri" w:hAnsi="Times New Roman" w:cs="Times New Roman"/>
          <w:sz w:val="24"/>
          <w:szCs w:val="24"/>
        </w:rPr>
        <w:t>их</w:t>
      </w:r>
      <w:r w:rsidR="005927ED">
        <w:rPr>
          <w:rFonts w:ascii="Times New Roman" w:eastAsia="Calibri" w:hAnsi="Times New Roman" w:cs="Times New Roman"/>
          <w:sz w:val="24"/>
          <w:szCs w:val="24"/>
        </w:rPr>
        <w:t xml:space="preserve"> в соглашении о создании двойной зарегистрированной (листинговой) компании (</w:t>
      </w:r>
      <w:r w:rsidR="00BF1FED" w:rsidRPr="00DC488E">
        <w:rPr>
          <w:rFonts w:ascii="Times New Roman" w:hAnsi="Times New Roman" w:cs="Times New Roman"/>
          <w:sz w:val="24"/>
          <w:szCs w:val="24"/>
          <w:lang w:val="en-US"/>
        </w:rPr>
        <w:t>dual</w:t>
      </w:r>
      <w:r w:rsidR="00BF1FED" w:rsidRPr="00DC488E">
        <w:rPr>
          <w:rFonts w:ascii="Times New Roman" w:hAnsi="Times New Roman" w:cs="Times New Roman"/>
          <w:sz w:val="24"/>
          <w:szCs w:val="24"/>
        </w:rPr>
        <w:t>-</w:t>
      </w:r>
      <w:r w:rsidR="00BF1FED" w:rsidRPr="00DC488E">
        <w:rPr>
          <w:rFonts w:ascii="Times New Roman" w:hAnsi="Times New Roman" w:cs="Times New Roman"/>
          <w:sz w:val="24"/>
          <w:szCs w:val="24"/>
          <w:lang w:val="en-US"/>
        </w:rPr>
        <w:t>listed</w:t>
      </w:r>
      <w:r w:rsidR="00BF1FED" w:rsidRPr="00DC488E">
        <w:rPr>
          <w:rFonts w:ascii="Times New Roman" w:hAnsi="Times New Roman" w:cs="Times New Roman"/>
          <w:sz w:val="24"/>
          <w:szCs w:val="24"/>
        </w:rPr>
        <w:t xml:space="preserve"> </w:t>
      </w:r>
      <w:r w:rsidR="00BF1FED" w:rsidRPr="00DC488E">
        <w:rPr>
          <w:rFonts w:ascii="Times New Roman" w:hAnsi="Times New Roman" w:cs="Times New Roman"/>
          <w:sz w:val="24"/>
          <w:szCs w:val="24"/>
          <w:lang w:val="en-US"/>
        </w:rPr>
        <w:t>company</w:t>
      </w:r>
      <w:r w:rsidR="00BF1FED" w:rsidRPr="00DC488E">
        <w:rPr>
          <w:rFonts w:ascii="Times New Roman" w:hAnsi="Times New Roman" w:cs="Times New Roman"/>
          <w:sz w:val="24"/>
          <w:szCs w:val="24"/>
        </w:rPr>
        <w:t xml:space="preserve"> </w:t>
      </w:r>
      <w:r w:rsidR="00BF1FED" w:rsidRPr="00DC488E">
        <w:rPr>
          <w:rFonts w:ascii="Times New Roman" w:hAnsi="Times New Roman" w:cs="Times New Roman"/>
          <w:sz w:val="24"/>
          <w:szCs w:val="24"/>
          <w:lang w:val="en-US"/>
        </w:rPr>
        <w:t>arrangements</w:t>
      </w:r>
      <w:r w:rsidR="00DC488E">
        <w:rPr>
          <w:rFonts w:ascii="Times New Roman" w:hAnsi="Times New Roman" w:cs="Times New Roman"/>
          <w:sz w:val="24"/>
          <w:szCs w:val="24"/>
        </w:rPr>
        <w:t>)</w:t>
      </w:r>
      <w:r w:rsidR="00BF1FED" w:rsidRPr="00DC488E">
        <w:rPr>
          <w:rFonts w:ascii="Times New Roman" w:eastAsia="Calibri" w:hAnsi="Times New Roman" w:cs="Times New Roman"/>
          <w:sz w:val="24"/>
          <w:szCs w:val="24"/>
        </w:rPr>
        <w:t>.</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rPr>
        <w:t>3. Сторона может оставить за собой право:</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w:t>
      </w:r>
      <w:r w:rsidR="005D2E74"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в отношении своих Налоговых соглашений, на которые распространяется настоящая Конвенция;</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r w:rsidR="005D2E74"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 xml:space="preserve">в отношении своих Налоговых соглашений, на которые распространяется настоящая Конвенция, которые уже содержат положения, касающиеся случаев, когда </w:t>
      </w:r>
      <w:r w:rsidRPr="00A1721B">
        <w:rPr>
          <w:rFonts w:ascii="Times New Roman" w:hAnsi="Times New Roman" w:cs="Times New Roman"/>
          <w:sz w:val="24"/>
          <w:szCs w:val="24"/>
        </w:rPr>
        <w:t>лицо, иное</w:t>
      </w:r>
      <w:r w:rsidR="00B000AE">
        <w:rPr>
          <w:rFonts w:ascii="Times New Roman" w:hAnsi="Times New Roman" w:cs="Times New Roman"/>
          <w:sz w:val="24"/>
          <w:szCs w:val="24"/>
        </w:rPr>
        <w:t>,</w:t>
      </w:r>
      <w:r w:rsidRPr="00A1721B">
        <w:rPr>
          <w:rFonts w:ascii="Times New Roman" w:hAnsi="Times New Roman" w:cs="Times New Roman"/>
          <w:sz w:val="24"/>
          <w:szCs w:val="24"/>
        </w:rPr>
        <w:t xml:space="preserve"> чем физическое</w:t>
      </w:r>
      <w:r w:rsidRPr="006F2A34">
        <w:rPr>
          <w:rFonts w:ascii="Times New Roman" w:hAnsi="Times New Roman" w:cs="Times New Roman"/>
          <w:sz w:val="24"/>
          <w:szCs w:val="24"/>
        </w:rPr>
        <w:t>, является резидентом более чем одной Договаривающейся Юрисдикции, и требующие достижения взаимного согласия компетентных органов Договаривающихся Юрисдикций по признанию такого лица резидентом одной из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xml:space="preserve">; </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w:t>
      </w:r>
      <w:r w:rsidR="005D2E74"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w:t>
      </w:r>
      <w:r w:rsidR="00B000AE">
        <w:rPr>
          <w:rFonts w:ascii="Times New Roman" w:hAnsi="Times New Roman" w:cs="Times New Roman"/>
          <w:sz w:val="24"/>
          <w:szCs w:val="24"/>
        </w:rPr>
        <w:t>,</w:t>
      </w:r>
      <w:r w:rsidRPr="006F2A34">
        <w:rPr>
          <w:rFonts w:ascii="Times New Roman" w:hAnsi="Times New Roman" w:cs="Times New Roman"/>
          <w:sz w:val="24"/>
          <w:szCs w:val="24"/>
        </w:rPr>
        <w:t xml:space="preserve"> чем физическое, является резидентом более чем одной</w:t>
      </w:r>
      <w:r w:rsidR="00230DF8">
        <w:rPr>
          <w:rFonts w:ascii="Times New Roman" w:hAnsi="Times New Roman" w:cs="Times New Roman"/>
          <w:sz w:val="24"/>
          <w:szCs w:val="24"/>
        </w:rPr>
        <w:t xml:space="preserve"> из</w:t>
      </w:r>
      <w:r w:rsidRPr="006F2A34">
        <w:rPr>
          <w:rFonts w:ascii="Times New Roman" w:hAnsi="Times New Roman" w:cs="Times New Roman"/>
          <w:sz w:val="24"/>
          <w:szCs w:val="24"/>
        </w:rPr>
        <w:t xml:space="preserve">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и устанавливаю</w:t>
      </w:r>
      <w:r w:rsidR="00EA6E1E">
        <w:rPr>
          <w:rFonts w:ascii="Times New Roman" w:hAnsi="Times New Roman" w:cs="Times New Roman"/>
          <w:sz w:val="24"/>
          <w:szCs w:val="24"/>
        </w:rPr>
        <w:t>т</w:t>
      </w:r>
      <w:r w:rsidRPr="006F2A34">
        <w:rPr>
          <w:rFonts w:ascii="Times New Roman" w:hAnsi="Times New Roman" w:cs="Times New Roman"/>
          <w:sz w:val="24"/>
          <w:szCs w:val="24"/>
        </w:rPr>
        <w:t xml:space="preserve"> отказ в предоставлении льгот по соглашению без требования достижения взаимного согласия компетентных органов Договаривающихся Юрисдикций по признанию такого лица резидентом одной из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d</w:t>
      </w:r>
      <w:r w:rsidRPr="006F2A34">
        <w:rPr>
          <w:rFonts w:ascii="Times New Roman" w:hAnsi="Times New Roman" w:cs="Times New Roman"/>
          <w:sz w:val="24"/>
          <w:szCs w:val="24"/>
        </w:rPr>
        <w:t xml:space="preserve">) </w:t>
      </w:r>
      <w:r w:rsidR="005D2E74"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w:t>
      </w:r>
      <w:r w:rsidR="00230DF8">
        <w:rPr>
          <w:rFonts w:ascii="Times New Roman" w:hAnsi="Times New Roman" w:cs="Times New Roman"/>
          <w:sz w:val="24"/>
          <w:szCs w:val="24"/>
        </w:rPr>
        <w:t>,</w:t>
      </w:r>
      <w:r w:rsidRPr="006F2A34">
        <w:rPr>
          <w:rFonts w:ascii="Times New Roman" w:hAnsi="Times New Roman" w:cs="Times New Roman"/>
          <w:sz w:val="24"/>
          <w:szCs w:val="24"/>
        </w:rPr>
        <w:t xml:space="preserve"> чем физическое, является резидентом более чем одной</w:t>
      </w:r>
      <w:r w:rsidR="00230DF8">
        <w:rPr>
          <w:rFonts w:ascii="Times New Roman" w:hAnsi="Times New Roman" w:cs="Times New Roman"/>
          <w:sz w:val="24"/>
          <w:szCs w:val="24"/>
        </w:rPr>
        <w:t xml:space="preserve"> из</w:t>
      </w:r>
      <w:r w:rsidRPr="006F2A34">
        <w:rPr>
          <w:rFonts w:ascii="Times New Roman" w:hAnsi="Times New Roman" w:cs="Times New Roman"/>
          <w:sz w:val="24"/>
          <w:szCs w:val="24"/>
        </w:rPr>
        <w:t xml:space="preserve">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и требую</w:t>
      </w:r>
      <w:r w:rsidR="00EA6E1E">
        <w:rPr>
          <w:rFonts w:ascii="Times New Roman" w:hAnsi="Times New Roman" w:cs="Times New Roman"/>
          <w:sz w:val="24"/>
          <w:szCs w:val="24"/>
        </w:rPr>
        <w:t>т</w:t>
      </w:r>
      <w:r w:rsidRPr="006F2A34">
        <w:rPr>
          <w:rFonts w:ascii="Times New Roman" w:hAnsi="Times New Roman" w:cs="Times New Roman"/>
          <w:sz w:val="24"/>
          <w:szCs w:val="24"/>
        </w:rPr>
        <w:t xml:space="preserve"> достижения взаимного согласия компетентных органов Договаривающихся Юрисдикций по признанию такого лица резидентом одной из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и которые устанавливают правила применения Налогового соглашения, на которое распространяется настоящая Конвенция, в отношении такого лица</w:t>
      </w:r>
      <w:r w:rsidR="00BF1FED">
        <w:rPr>
          <w:rFonts w:ascii="Times New Roman" w:hAnsi="Times New Roman" w:cs="Times New Roman"/>
          <w:sz w:val="24"/>
          <w:szCs w:val="24"/>
        </w:rPr>
        <w:t>,</w:t>
      </w:r>
      <w:r w:rsidRPr="006F2A34">
        <w:rPr>
          <w:rFonts w:ascii="Times New Roman" w:hAnsi="Times New Roman" w:cs="Times New Roman"/>
          <w:sz w:val="24"/>
          <w:szCs w:val="24"/>
        </w:rPr>
        <w:t xml:space="preserve"> </w:t>
      </w:r>
      <w:r w:rsidR="00BF1FED">
        <w:rPr>
          <w:rFonts w:ascii="Times New Roman" w:hAnsi="Times New Roman" w:cs="Times New Roman"/>
          <w:sz w:val="24"/>
          <w:szCs w:val="24"/>
        </w:rPr>
        <w:t>если</w:t>
      </w:r>
      <w:r w:rsidR="0016710F">
        <w:rPr>
          <w:rFonts w:ascii="Times New Roman" w:hAnsi="Times New Roman" w:cs="Times New Roman"/>
          <w:sz w:val="24"/>
          <w:szCs w:val="24"/>
        </w:rPr>
        <w:t xml:space="preserve"> такое согласие не может быть достигнуто</w:t>
      </w:r>
      <w:r w:rsidRPr="006F2A34">
        <w:rPr>
          <w:rFonts w:ascii="Times New Roman" w:hAnsi="Times New Roman" w:cs="Times New Roman"/>
          <w:sz w:val="24"/>
          <w:szCs w:val="24"/>
        </w:rPr>
        <w:t xml:space="preserve">; </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e</w:t>
      </w:r>
      <w:r w:rsidR="00A05C2D">
        <w:rPr>
          <w:rFonts w:ascii="Times New Roman" w:hAnsi="Times New Roman" w:cs="Times New Roman"/>
          <w:sz w:val="24"/>
          <w:szCs w:val="24"/>
        </w:rPr>
        <w:t>) з</w:t>
      </w:r>
      <w:r w:rsidRPr="006F2A34">
        <w:rPr>
          <w:rFonts w:ascii="Times New Roman" w:hAnsi="Times New Roman" w:cs="Times New Roman"/>
          <w:sz w:val="24"/>
          <w:szCs w:val="24"/>
        </w:rPr>
        <w:t>аменить последнее предложение пункта 1 для целей своих Налоговых соглашений, на которые распространяется настоящая Конвенция, текстом следующего содержания: «</w:t>
      </w:r>
      <w:r w:rsidR="008B5CF8">
        <w:rPr>
          <w:rFonts w:ascii="Times New Roman" w:hAnsi="Times New Roman" w:cs="Times New Roman"/>
          <w:sz w:val="24"/>
          <w:szCs w:val="24"/>
        </w:rPr>
        <w:t>При</w:t>
      </w:r>
      <w:r w:rsidR="008B5CF8" w:rsidRPr="006F2A34">
        <w:rPr>
          <w:rFonts w:ascii="Times New Roman" w:hAnsi="Times New Roman" w:cs="Times New Roman"/>
          <w:sz w:val="24"/>
          <w:szCs w:val="24"/>
        </w:rPr>
        <w:t xml:space="preserve"> </w:t>
      </w:r>
      <w:r w:rsidRPr="006F2A34">
        <w:rPr>
          <w:rFonts w:ascii="Times New Roman" w:hAnsi="Times New Roman" w:cs="Times New Roman"/>
          <w:sz w:val="24"/>
          <w:szCs w:val="24"/>
        </w:rPr>
        <w:t>отсутствии такого согласия этому лицу не предоставл</w:t>
      </w:r>
      <w:r w:rsidR="00EA6E1E">
        <w:rPr>
          <w:rFonts w:ascii="Times New Roman" w:hAnsi="Times New Roman" w:cs="Times New Roman"/>
          <w:sz w:val="24"/>
          <w:szCs w:val="24"/>
        </w:rPr>
        <w:t>яются</w:t>
      </w:r>
      <w:r w:rsidRPr="006F2A34">
        <w:rPr>
          <w:rFonts w:ascii="Times New Roman" w:hAnsi="Times New Roman" w:cs="Times New Roman"/>
          <w:sz w:val="24"/>
          <w:szCs w:val="24"/>
        </w:rPr>
        <w:t xml:space="preserve"> какие</w:t>
      </w:r>
      <w:r w:rsidR="00EA6E1E">
        <w:rPr>
          <w:rFonts w:ascii="Times New Roman" w:hAnsi="Times New Roman" w:cs="Times New Roman"/>
          <w:sz w:val="24"/>
          <w:szCs w:val="24"/>
        </w:rPr>
        <w:t>-либо</w:t>
      </w:r>
      <w:r w:rsidRPr="006F2A34">
        <w:rPr>
          <w:rFonts w:ascii="Times New Roman" w:hAnsi="Times New Roman" w:cs="Times New Roman"/>
          <w:sz w:val="24"/>
          <w:szCs w:val="24"/>
        </w:rPr>
        <w:t xml:space="preserve"> льготы или освобождение от налогов, предусмотренные Налоговым соглашением, на которое распространяется настоящая Конвенция.»;</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f</w:t>
      </w:r>
      <w:r w:rsidR="00A05C2D">
        <w:rPr>
          <w:rFonts w:ascii="Times New Roman" w:hAnsi="Times New Roman" w:cs="Times New Roman"/>
          <w:sz w:val="24"/>
          <w:szCs w:val="24"/>
        </w:rPr>
        <w:t>) н</w:t>
      </w:r>
      <w:r w:rsidR="00567D0F">
        <w:rPr>
          <w:rFonts w:ascii="Times New Roman" w:hAnsi="Times New Roman" w:cs="Times New Roman"/>
          <w:sz w:val="24"/>
          <w:szCs w:val="24"/>
        </w:rPr>
        <w:t>е применять полностью настоящую статью</w:t>
      </w:r>
      <w:r w:rsidRPr="006F2A34">
        <w:rPr>
          <w:rFonts w:ascii="Times New Roman" w:hAnsi="Times New Roman" w:cs="Times New Roman"/>
          <w:sz w:val="24"/>
          <w:szCs w:val="24"/>
        </w:rPr>
        <w:t xml:space="preserve"> в отношении своих Налоговых соглашений, на которые распространяется настоящая Конвенция, со Сторонами, которые сделали оговорку согласно подпункту </w:t>
      </w:r>
      <w:r w:rsidRPr="006F2A34">
        <w:rPr>
          <w:rFonts w:ascii="Times New Roman" w:hAnsi="Times New Roman" w:cs="Times New Roman"/>
          <w:sz w:val="24"/>
          <w:szCs w:val="24"/>
          <w:lang w:val="en-US"/>
        </w:rPr>
        <w:t>e</w:t>
      </w:r>
      <w:r w:rsidRPr="006F2A34">
        <w:rPr>
          <w:rFonts w:ascii="Times New Roman" w:hAnsi="Times New Roman" w:cs="Times New Roman"/>
          <w:sz w:val="24"/>
          <w:szCs w:val="24"/>
        </w:rPr>
        <w:t>).</w:t>
      </w:r>
    </w:p>
    <w:p w:rsidR="00B11719" w:rsidRPr="00F6214D" w:rsidRDefault="00EE2E57" w:rsidP="00F6214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B11719" w:rsidRPr="00F6214D">
        <w:rPr>
          <w:rFonts w:ascii="Times New Roman" w:eastAsia="Calibri" w:hAnsi="Times New Roman" w:cs="Times New Roman"/>
          <w:sz w:val="24"/>
          <w:szCs w:val="24"/>
        </w:rPr>
        <w:t>Каждая сторона, которая не сделала оговорку согласно подпункту а) пункта 3, должна уведомить Депозитари</w:t>
      </w:r>
      <w:r w:rsidR="00CC6910">
        <w:rPr>
          <w:rFonts w:ascii="Times New Roman" w:eastAsia="Calibri" w:hAnsi="Times New Roman" w:cs="Times New Roman"/>
          <w:sz w:val="24"/>
          <w:szCs w:val="24"/>
        </w:rPr>
        <w:t>я о том</w:t>
      </w:r>
      <w:r w:rsidR="00B11719" w:rsidRPr="00F6214D">
        <w:rPr>
          <w:rFonts w:ascii="Times New Roman" w:eastAsia="Calibri" w:hAnsi="Times New Roman" w:cs="Times New Roman"/>
          <w:sz w:val="24"/>
          <w:szCs w:val="24"/>
        </w:rPr>
        <w:t xml:space="preserve">, содержит ли каждое </w:t>
      </w:r>
      <w:r w:rsidR="00CC6910">
        <w:rPr>
          <w:rFonts w:ascii="Times New Roman" w:eastAsia="Calibri" w:hAnsi="Times New Roman" w:cs="Times New Roman"/>
          <w:sz w:val="24"/>
          <w:szCs w:val="24"/>
        </w:rPr>
        <w:t xml:space="preserve">из ее </w:t>
      </w:r>
      <w:r w:rsidR="00B11719" w:rsidRPr="00F6214D">
        <w:rPr>
          <w:rFonts w:ascii="Times New Roman" w:eastAsia="Calibri" w:hAnsi="Times New Roman" w:cs="Times New Roman"/>
          <w:sz w:val="24"/>
          <w:szCs w:val="24"/>
        </w:rPr>
        <w:t>Налогов</w:t>
      </w:r>
      <w:r w:rsidR="00CC6910">
        <w:rPr>
          <w:rFonts w:ascii="Times New Roman" w:eastAsia="Calibri" w:hAnsi="Times New Roman" w:cs="Times New Roman"/>
          <w:sz w:val="24"/>
          <w:szCs w:val="24"/>
        </w:rPr>
        <w:t>ых</w:t>
      </w:r>
      <w:r w:rsidR="00B11719" w:rsidRPr="00F6214D">
        <w:rPr>
          <w:rFonts w:ascii="Times New Roman" w:eastAsia="Calibri" w:hAnsi="Times New Roman" w:cs="Times New Roman"/>
          <w:sz w:val="24"/>
          <w:szCs w:val="24"/>
        </w:rPr>
        <w:t xml:space="preserve"> соглашени</w:t>
      </w:r>
      <w:r w:rsidR="00CC6910">
        <w:rPr>
          <w:rFonts w:ascii="Times New Roman" w:eastAsia="Calibri" w:hAnsi="Times New Roman" w:cs="Times New Roman"/>
          <w:sz w:val="24"/>
          <w:szCs w:val="24"/>
        </w:rPr>
        <w:t>й</w:t>
      </w:r>
      <w:r w:rsidR="00B11719" w:rsidRPr="00F6214D">
        <w:rPr>
          <w:rFonts w:ascii="Times New Roman" w:eastAsia="Calibri" w:hAnsi="Times New Roman" w:cs="Times New Roman"/>
          <w:sz w:val="24"/>
          <w:szCs w:val="24"/>
        </w:rPr>
        <w:t>, на которое распространяется настоящая Конвенция, положения, изложенные в пункте 2, которые не являются предметом оговорки в соответствии с подпунктами</w:t>
      </w:r>
      <w:r w:rsidR="00BF1FED">
        <w:rPr>
          <w:rFonts w:ascii="Times New Roman" w:eastAsia="Calibri" w:hAnsi="Times New Roman" w:cs="Times New Roman"/>
          <w:sz w:val="24"/>
          <w:szCs w:val="24"/>
        </w:rPr>
        <w:t xml:space="preserve"> с</w:t>
      </w:r>
      <w:r w:rsidR="00B11719" w:rsidRPr="00F6214D">
        <w:rPr>
          <w:rFonts w:ascii="Times New Roman" w:eastAsia="Calibri" w:hAnsi="Times New Roman" w:cs="Times New Roman"/>
          <w:sz w:val="24"/>
          <w:szCs w:val="24"/>
        </w:rPr>
        <w:t xml:space="preserve"> </w:t>
      </w:r>
      <w:r w:rsidR="00B11719" w:rsidRPr="00F6214D">
        <w:rPr>
          <w:rFonts w:ascii="Times New Roman" w:eastAsia="Calibri" w:hAnsi="Times New Roman" w:cs="Times New Roman"/>
          <w:sz w:val="24"/>
          <w:szCs w:val="24"/>
          <w:lang w:val="en-US"/>
        </w:rPr>
        <w:t>b</w:t>
      </w:r>
      <w:r w:rsidR="00BF1FED">
        <w:rPr>
          <w:rFonts w:ascii="Times New Roman" w:eastAsia="Calibri" w:hAnsi="Times New Roman" w:cs="Times New Roman"/>
          <w:sz w:val="24"/>
          <w:szCs w:val="24"/>
        </w:rPr>
        <w:t xml:space="preserve">) по </w:t>
      </w:r>
      <w:r w:rsidR="00B11719" w:rsidRPr="00F6214D">
        <w:rPr>
          <w:rFonts w:ascii="Times New Roman" w:eastAsia="Calibri" w:hAnsi="Times New Roman" w:cs="Times New Roman"/>
          <w:sz w:val="24"/>
          <w:szCs w:val="24"/>
          <w:lang w:val="en-US"/>
        </w:rPr>
        <w:t>d</w:t>
      </w:r>
      <w:r w:rsidR="00B11719" w:rsidRPr="00F6214D">
        <w:rPr>
          <w:rFonts w:ascii="Times New Roman" w:eastAsia="Calibri" w:hAnsi="Times New Roman" w:cs="Times New Roman"/>
          <w:sz w:val="24"/>
          <w:szCs w:val="24"/>
        </w:rPr>
        <w:t>) пункта 3, и в случае наличия указать номер статьи и пункта каждого такого положения. Если все Договаривающиеся Юрисдикции сделали уведомление в отношении положени</w:t>
      </w:r>
      <w:r w:rsidR="005F1B7C">
        <w:rPr>
          <w:rFonts w:ascii="Times New Roman" w:eastAsia="Calibri" w:hAnsi="Times New Roman" w:cs="Times New Roman"/>
          <w:sz w:val="24"/>
          <w:szCs w:val="24"/>
        </w:rPr>
        <w:t>я</w:t>
      </w:r>
      <w:r w:rsidR="00B11719" w:rsidRPr="00F6214D">
        <w:rPr>
          <w:rFonts w:ascii="Times New Roman" w:eastAsia="Calibri" w:hAnsi="Times New Roman" w:cs="Times New Roman"/>
          <w:sz w:val="24"/>
          <w:szCs w:val="24"/>
        </w:rPr>
        <w:t xml:space="preserve"> Налогового соглашения, на которое распространяется настоящая Конвенция, </w:t>
      </w:r>
      <w:r w:rsidR="005F1B7C">
        <w:rPr>
          <w:rFonts w:ascii="Times New Roman" w:eastAsia="Calibri" w:hAnsi="Times New Roman" w:cs="Times New Roman"/>
          <w:sz w:val="24"/>
          <w:szCs w:val="24"/>
        </w:rPr>
        <w:t>такое</w:t>
      </w:r>
      <w:r w:rsidR="005F1B7C" w:rsidRPr="00F6214D">
        <w:rPr>
          <w:rFonts w:ascii="Times New Roman" w:eastAsia="Calibri" w:hAnsi="Times New Roman" w:cs="Times New Roman"/>
          <w:sz w:val="24"/>
          <w:szCs w:val="24"/>
        </w:rPr>
        <w:t xml:space="preserve"> </w:t>
      </w:r>
      <w:r w:rsidR="00B11719" w:rsidRPr="00F6214D">
        <w:rPr>
          <w:rFonts w:ascii="Times New Roman" w:eastAsia="Calibri" w:hAnsi="Times New Roman" w:cs="Times New Roman"/>
          <w:sz w:val="24"/>
          <w:szCs w:val="24"/>
        </w:rPr>
        <w:t>положени</w:t>
      </w:r>
      <w:r w:rsidR="005F1B7C">
        <w:rPr>
          <w:rFonts w:ascii="Times New Roman" w:eastAsia="Calibri" w:hAnsi="Times New Roman" w:cs="Times New Roman"/>
          <w:sz w:val="24"/>
          <w:szCs w:val="24"/>
        </w:rPr>
        <w:t>е</w:t>
      </w:r>
      <w:r w:rsidR="00B11719" w:rsidRPr="00F6214D">
        <w:rPr>
          <w:rFonts w:ascii="Times New Roman" w:eastAsia="Calibri" w:hAnsi="Times New Roman" w:cs="Times New Roman"/>
          <w:sz w:val="24"/>
          <w:szCs w:val="24"/>
        </w:rPr>
        <w:t xml:space="preserve"> замен</w:t>
      </w:r>
      <w:r w:rsidR="005F1B7C">
        <w:rPr>
          <w:rFonts w:ascii="Times New Roman" w:eastAsia="Calibri" w:hAnsi="Times New Roman" w:cs="Times New Roman"/>
          <w:sz w:val="24"/>
          <w:szCs w:val="24"/>
        </w:rPr>
        <w:t>яется</w:t>
      </w:r>
      <w:r w:rsidR="00B11719" w:rsidRPr="00F6214D">
        <w:rPr>
          <w:rFonts w:ascii="Times New Roman" w:eastAsia="Calibri" w:hAnsi="Times New Roman" w:cs="Times New Roman"/>
          <w:sz w:val="24"/>
          <w:szCs w:val="24"/>
        </w:rPr>
        <w:t xml:space="preserve"> положениями пункта 1. В противном случае, пункт 1 замен</w:t>
      </w:r>
      <w:r w:rsidR="005F1B7C">
        <w:rPr>
          <w:rFonts w:ascii="Times New Roman" w:eastAsia="Calibri" w:hAnsi="Times New Roman" w:cs="Times New Roman"/>
          <w:sz w:val="24"/>
          <w:szCs w:val="24"/>
        </w:rPr>
        <w:t>яе</w:t>
      </w:r>
      <w:r w:rsidR="00B11719" w:rsidRPr="00F6214D">
        <w:rPr>
          <w:rFonts w:ascii="Times New Roman" w:eastAsia="Calibri" w:hAnsi="Times New Roman" w:cs="Times New Roman"/>
          <w:sz w:val="24"/>
          <w:szCs w:val="24"/>
        </w:rPr>
        <w:t>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w:t>
      </w:r>
    </w:p>
    <w:p w:rsidR="00B11719" w:rsidRPr="006F2A34" w:rsidRDefault="00B11719" w:rsidP="00B11719">
      <w:pPr>
        <w:pStyle w:val="aa"/>
        <w:spacing w:before="120" w:after="120" w:line="276" w:lineRule="auto"/>
        <w:jc w:val="both"/>
        <w:rPr>
          <w:rFonts w:ascii="Times New Roman" w:eastAsia="Calibri" w:hAnsi="Times New Roman" w:cs="Times New Roman"/>
          <w:sz w:val="24"/>
          <w:szCs w:val="24"/>
        </w:rPr>
      </w:pPr>
    </w:p>
    <w:p w:rsidR="00B11719" w:rsidRPr="006F2A34" w:rsidRDefault="00B11719" w:rsidP="0036455D">
      <w:pPr>
        <w:spacing w:before="120" w:after="120"/>
        <w:ind w:firstLine="360"/>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Статья 5</w:t>
      </w:r>
      <w:r w:rsidR="0036455D" w:rsidRPr="006F2A34">
        <w:rPr>
          <w:rFonts w:ascii="Times New Roman" w:eastAsia="Calibri" w:hAnsi="Times New Roman" w:cs="Times New Roman"/>
          <w:b/>
          <w:i/>
          <w:sz w:val="24"/>
          <w:szCs w:val="24"/>
        </w:rPr>
        <w:t xml:space="preserve"> - </w:t>
      </w:r>
      <w:r w:rsidRPr="006F2A34">
        <w:rPr>
          <w:rFonts w:ascii="Times New Roman" w:eastAsia="Calibri" w:hAnsi="Times New Roman" w:cs="Times New Roman"/>
          <w:b/>
          <w:i/>
          <w:sz w:val="24"/>
          <w:szCs w:val="24"/>
        </w:rPr>
        <w:t>Применение методов устранения двойного налогообложения</w:t>
      </w:r>
    </w:p>
    <w:p w:rsidR="00B11719" w:rsidRPr="006F2A34" w:rsidRDefault="00B11719" w:rsidP="009B79D7">
      <w:pPr>
        <w:numPr>
          <w:ilvl w:val="0"/>
          <w:numId w:val="50"/>
        </w:numPr>
        <w:spacing w:before="120" w:after="120"/>
        <w:ind w:left="0" w:firstLine="567"/>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Сторона может выбрать либо пункты 2 и 3 (Вариант А), либо пункты 4 и 5 (Вариант В), либо пункты 6 и 7 (Вариант С), либо может не выбирать ни один из Вариантов. Если каждая </w:t>
      </w:r>
      <w:r w:rsidR="00B11039" w:rsidRPr="006F2A34">
        <w:rPr>
          <w:rFonts w:ascii="Times New Roman" w:eastAsia="Calibri" w:hAnsi="Times New Roman" w:cs="Times New Roman"/>
          <w:sz w:val="24"/>
          <w:szCs w:val="24"/>
        </w:rPr>
        <w:t>Договаривающаяся</w:t>
      </w:r>
      <w:r w:rsidRPr="006F2A34">
        <w:rPr>
          <w:rFonts w:ascii="Times New Roman" w:eastAsia="Calibri" w:hAnsi="Times New Roman" w:cs="Times New Roman"/>
          <w:sz w:val="24"/>
          <w:szCs w:val="24"/>
        </w:rPr>
        <w:t xml:space="preserve"> Юрисдикция Налогового соглашения, на которое распространяется настоящая Конвенция, выбирает разные Варианты (или если одна Договаривающаяся Юрисдикция выбирает применение</w:t>
      </w:r>
      <w:r w:rsidR="003634B5">
        <w:rPr>
          <w:rFonts w:ascii="Times New Roman" w:eastAsia="Calibri" w:hAnsi="Times New Roman" w:cs="Times New Roman"/>
          <w:sz w:val="24"/>
          <w:szCs w:val="24"/>
        </w:rPr>
        <w:t xml:space="preserve"> одного из</w:t>
      </w:r>
      <w:r w:rsidRPr="006F2A34">
        <w:rPr>
          <w:rFonts w:ascii="Times New Roman" w:eastAsia="Calibri" w:hAnsi="Times New Roman" w:cs="Times New Roman"/>
          <w:sz w:val="24"/>
          <w:szCs w:val="24"/>
        </w:rPr>
        <w:t xml:space="preserve"> Вариант</w:t>
      </w:r>
      <w:r w:rsidR="003634B5">
        <w:rPr>
          <w:rFonts w:ascii="Times New Roman" w:eastAsia="Calibri" w:hAnsi="Times New Roman" w:cs="Times New Roman"/>
          <w:sz w:val="24"/>
          <w:szCs w:val="24"/>
        </w:rPr>
        <w:t>ов</w:t>
      </w:r>
      <w:r w:rsidRPr="006F2A34">
        <w:rPr>
          <w:rFonts w:ascii="Times New Roman" w:eastAsia="Calibri" w:hAnsi="Times New Roman" w:cs="Times New Roman"/>
          <w:sz w:val="24"/>
          <w:szCs w:val="24"/>
        </w:rPr>
        <w:t xml:space="preserve">, а другая не выбирает ни один из Вариантов), то Вариант, выбранный каждой Договаривающейся Юрисдикцией, применяется к ее резидентам. </w:t>
      </w:r>
    </w:p>
    <w:p w:rsidR="00B11719" w:rsidRPr="006F2A34" w:rsidRDefault="00B11719" w:rsidP="00B11719">
      <w:pPr>
        <w:spacing w:before="120" w:after="120"/>
        <w:jc w:val="both"/>
        <w:rPr>
          <w:rFonts w:ascii="Times New Roman" w:eastAsia="Calibri" w:hAnsi="Times New Roman" w:cs="Times New Roman"/>
          <w:b/>
          <w:i/>
          <w:sz w:val="24"/>
          <w:szCs w:val="24"/>
        </w:rPr>
      </w:pPr>
    </w:p>
    <w:p w:rsidR="00B11719" w:rsidRPr="006F2A34" w:rsidRDefault="00B11719" w:rsidP="00FC0F0B">
      <w:pPr>
        <w:spacing w:before="120" w:after="120"/>
        <w:ind w:firstLine="567"/>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Вариант А</w:t>
      </w:r>
    </w:p>
    <w:p w:rsidR="00B11719" w:rsidRPr="006F2A34" w:rsidRDefault="00B11719" w:rsidP="00BD4B08">
      <w:pPr>
        <w:pStyle w:val="aa"/>
        <w:numPr>
          <w:ilvl w:val="0"/>
          <w:numId w:val="50"/>
        </w:numPr>
        <w:tabs>
          <w:tab w:val="left" w:pos="709"/>
        </w:tabs>
        <w:spacing w:before="120" w:after="120" w:line="276" w:lineRule="auto"/>
        <w:ind w:left="0"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Положения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которые в противном случае освобождают </w:t>
      </w:r>
      <w:r w:rsidR="004B4A76">
        <w:rPr>
          <w:rFonts w:ascii="Times New Roman" w:hAnsi="Times New Roman" w:cs="Times New Roman"/>
          <w:sz w:val="24"/>
          <w:szCs w:val="24"/>
        </w:rPr>
        <w:t xml:space="preserve">доход, полученный резидентом Договаривающейся Юрисдикции, или капитал, принадлежащий резиденту Договаривающейся Юрисдикции, </w:t>
      </w:r>
      <w:r w:rsidRPr="006F2A34">
        <w:rPr>
          <w:rFonts w:ascii="Times New Roman" w:hAnsi="Times New Roman" w:cs="Times New Roman"/>
          <w:sz w:val="24"/>
          <w:szCs w:val="24"/>
        </w:rPr>
        <w:t xml:space="preserve">от налогообложения в этой Договаривающейся Юрисдикции </w:t>
      </w:r>
      <w:r w:rsidR="005F1B7C">
        <w:rPr>
          <w:rFonts w:ascii="Times New Roman" w:hAnsi="Times New Roman" w:cs="Times New Roman"/>
          <w:sz w:val="24"/>
          <w:szCs w:val="24"/>
        </w:rPr>
        <w:t>в</w:t>
      </w:r>
      <w:r w:rsidRPr="006F2A34">
        <w:rPr>
          <w:rFonts w:ascii="Times New Roman" w:hAnsi="Times New Roman" w:cs="Times New Roman"/>
          <w:sz w:val="24"/>
          <w:szCs w:val="24"/>
        </w:rPr>
        <w:t xml:space="preserve"> цел</w:t>
      </w:r>
      <w:r w:rsidR="005F1B7C">
        <w:rPr>
          <w:rFonts w:ascii="Times New Roman" w:hAnsi="Times New Roman" w:cs="Times New Roman"/>
          <w:sz w:val="24"/>
          <w:szCs w:val="24"/>
        </w:rPr>
        <w:t>ях</w:t>
      </w:r>
      <w:r w:rsidRPr="006F2A34">
        <w:rPr>
          <w:rFonts w:ascii="Times New Roman" w:hAnsi="Times New Roman" w:cs="Times New Roman"/>
          <w:sz w:val="24"/>
          <w:szCs w:val="24"/>
        </w:rPr>
        <w:t xml:space="preserve"> устранения двойного налогообложения, не применяются, если другая Договаривающаяся Юрисдикция при применении положений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освобождает такой доход или капитал от налогообложения или применяет пониженную ставку налога, по которой данный доход или капитал может облагаться. В последнем случае, первая упомянутая Договаривающаяся Юрисдикция предостав</w:t>
      </w:r>
      <w:r w:rsidR="00AE7D6D">
        <w:rPr>
          <w:rFonts w:ascii="Times New Roman" w:hAnsi="Times New Roman" w:cs="Times New Roman"/>
          <w:sz w:val="24"/>
          <w:szCs w:val="24"/>
        </w:rPr>
        <w:t>ляет</w:t>
      </w:r>
      <w:r w:rsidRPr="006F2A34">
        <w:rPr>
          <w:rFonts w:ascii="Times New Roman" w:hAnsi="Times New Roman" w:cs="Times New Roman"/>
          <w:sz w:val="24"/>
          <w:szCs w:val="24"/>
        </w:rPr>
        <w:t xml:space="preserve"> вычет по налогу на доход или капитал такого резидента в размере, равном налогу, уплаченному в этой другой Договаривающейся Юрисдикции. Однако данный вычет не должен превышать сумму налога, рассчитанную до предоставления вычета с таких видов дохода и капитала, которые могут облагаться налогами в этой другой Договаривающейся Юрисдикции. </w:t>
      </w:r>
    </w:p>
    <w:p w:rsidR="00B11719" w:rsidRPr="006F2A34" w:rsidRDefault="00B11719" w:rsidP="00B11719">
      <w:pPr>
        <w:pStyle w:val="aa"/>
        <w:tabs>
          <w:tab w:val="left" w:pos="567"/>
        </w:tabs>
        <w:spacing w:before="120" w:after="120" w:line="276" w:lineRule="auto"/>
        <w:ind w:left="0"/>
        <w:jc w:val="both"/>
        <w:rPr>
          <w:rFonts w:ascii="Times New Roman" w:hAnsi="Times New Roman" w:cs="Times New Roman"/>
          <w:sz w:val="24"/>
          <w:szCs w:val="24"/>
        </w:rPr>
      </w:pPr>
    </w:p>
    <w:p w:rsidR="00B11719" w:rsidRPr="006F2A34" w:rsidRDefault="00B11719" w:rsidP="00BD4B08">
      <w:pPr>
        <w:pStyle w:val="aa"/>
        <w:numPr>
          <w:ilvl w:val="0"/>
          <w:numId w:val="50"/>
        </w:numPr>
        <w:tabs>
          <w:tab w:val="left" w:pos="567"/>
        </w:tabs>
        <w:spacing w:before="120" w:after="120" w:line="276" w:lineRule="auto"/>
        <w:ind w:left="0"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Пункт 2 применяется в отношении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согласно которому в противном случае Договаривающаяся Юрисдикция должна освобождать от налогообложения доход</w:t>
      </w:r>
      <w:r w:rsidR="005934C4">
        <w:rPr>
          <w:rFonts w:ascii="Times New Roman" w:hAnsi="Times New Roman" w:cs="Times New Roman"/>
          <w:sz w:val="24"/>
          <w:szCs w:val="24"/>
        </w:rPr>
        <w:t xml:space="preserve"> или капитал</w:t>
      </w:r>
      <w:r w:rsidRPr="006F2A34">
        <w:rPr>
          <w:rFonts w:ascii="Times New Roman" w:hAnsi="Times New Roman" w:cs="Times New Roman"/>
          <w:sz w:val="24"/>
          <w:szCs w:val="24"/>
        </w:rPr>
        <w:t xml:space="preserve">, указанный в </w:t>
      </w:r>
      <w:r w:rsidR="005934C4">
        <w:rPr>
          <w:rFonts w:ascii="Times New Roman" w:hAnsi="Times New Roman" w:cs="Times New Roman"/>
          <w:sz w:val="24"/>
          <w:szCs w:val="24"/>
        </w:rPr>
        <w:t xml:space="preserve">этом </w:t>
      </w:r>
      <w:r w:rsidRPr="006F2A34">
        <w:rPr>
          <w:rFonts w:ascii="Times New Roman" w:hAnsi="Times New Roman" w:cs="Times New Roman"/>
          <w:sz w:val="24"/>
          <w:szCs w:val="24"/>
        </w:rPr>
        <w:t>пункте.</w:t>
      </w:r>
    </w:p>
    <w:p w:rsidR="00B11719" w:rsidRPr="006F2A34" w:rsidRDefault="00B11719" w:rsidP="00B11719">
      <w:pPr>
        <w:pStyle w:val="aa"/>
        <w:tabs>
          <w:tab w:val="left" w:pos="567"/>
        </w:tabs>
        <w:spacing w:before="120" w:after="120" w:line="276" w:lineRule="auto"/>
        <w:ind w:left="0"/>
        <w:jc w:val="both"/>
        <w:rPr>
          <w:rFonts w:ascii="Times New Roman" w:hAnsi="Times New Roman" w:cs="Times New Roman"/>
          <w:sz w:val="24"/>
          <w:szCs w:val="24"/>
        </w:rPr>
      </w:pPr>
    </w:p>
    <w:p w:rsidR="00B11719" w:rsidRPr="006F2A34" w:rsidRDefault="00B11719" w:rsidP="009C4FA0">
      <w:pPr>
        <w:tabs>
          <w:tab w:val="left" w:pos="567"/>
        </w:tabs>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Вариант В</w:t>
      </w:r>
    </w:p>
    <w:p w:rsidR="00B11719" w:rsidRPr="006F2A34" w:rsidRDefault="00B11719" w:rsidP="0036455D">
      <w:pPr>
        <w:tabs>
          <w:tab w:val="left" w:pos="567"/>
        </w:tabs>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Положения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в противном случае освобождают доход</w:t>
      </w:r>
      <w:r w:rsidR="00230DF8">
        <w:rPr>
          <w:rFonts w:ascii="Times New Roman" w:hAnsi="Times New Roman" w:cs="Times New Roman"/>
          <w:sz w:val="24"/>
          <w:szCs w:val="24"/>
        </w:rPr>
        <w:t>,</w:t>
      </w:r>
      <w:r w:rsidRPr="006F2A34">
        <w:rPr>
          <w:rFonts w:ascii="Times New Roman" w:hAnsi="Times New Roman" w:cs="Times New Roman"/>
          <w:sz w:val="24"/>
          <w:szCs w:val="24"/>
        </w:rPr>
        <w:t xml:space="preserve"> </w:t>
      </w:r>
      <w:r w:rsidR="00230DF8" w:rsidRPr="006F2A34">
        <w:rPr>
          <w:rFonts w:ascii="Times New Roman" w:hAnsi="Times New Roman" w:cs="Times New Roman"/>
          <w:sz w:val="24"/>
          <w:szCs w:val="24"/>
        </w:rPr>
        <w:t xml:space="preserve">полученный </w:t>
      </w:r>
      <w:r w:rsidRPr="006F2A34">
        <w:rPr>
          <w:rFonts w:ascii="Times New Roman" w:hAnsi="Times New Roman" w:cs="Times New Roman"/>
          <w:sz w:val="24"/>
          <w:szCs w:val="24"/>
        </w:rPr>
        <w:t>резидент</w:t>
      </w:r>
      <w:r w:rsidR="00230DF8">
        <w:rPr>
          <w:rFonts w:ascii="Times New Roman" w:hAnsi="Times New Roman" w:cs="Times New Roman"/>
          <w:sz w:val="24"/>
          <w:szCs w:val="24"/>
        </w:rPr>
        <w:t>ом</w:t>
      </w:r>
      <w:r w:rsidRPr="006F2A34">
        <w:rPr>
          <w:rFonts w:ascii="Times New Roman" w:hAnsi="Times New Roman" w:cs="Times New Roman"/>
          <w:sz w:val="24"/>
          <w:szCs w:val="24"/>
        </w:rPr>
        <w:t xml:space="preserve"> Договаривающейся Юрисдикции</w:t>
      </w:r>
      <w:r w:rsidR="00230DF8">
        <w:rPr>
          <w:rFonts w:ascii="Times New Roman" w:hAnsi="Times New Roman" w:cs="Times New Roman"/>
          <w:sz w:val="24"/>
          <w:szCs w:val="24"/>
        </w:rPr>
        <w:t>,</w:t>
      </w:r>
      <w:r w:rsidRPr="006F2A34">
        <w:rPr>
          <w:rFonts w:ascii="Times New Roman" w:hAnsi="Times New Roman" w:cs="Times New Roman"/>
          <w:sz w:val="24"/>
          <w:szCs w:val="24"/>
        </w:rPr>
        <w:t xml:space="preserve"> от налогообложения в этой Договаривающейся Юрисдикции с целью устранения двойного налогообложения на основании того, что такой доход рассматривается в этой Договаривающейся Юрисдикции в качестве дивидендов, не применяются, если такой доход подлежит вычету </w:t>
      </w:r>
      <w:r w:rsidR="00055A86">
        <w:rPr>
          <w:rFonts w:ascii="Times New Roman" w:hAnsi="Times New Roman" w:cs="Times New Roman"/>
          <w:sz w:val="24"/>
          <w:szCs w:val="24"/>
        </w:rPr>
        <w:t>для целей</w:t>
      </w:r>
      <w:r w:rsidRPr="006F2A34">
        <w:rPr>
          <w:rFonts w:ascii="Times New Roman" w:hAnsi="Times New Roman" w:cs="Times New Roman"/>
          <w:sz w:val="24"/>
          <w:szCs w:val="24"/>
        </w:rPr>
        <w:t xml:space="preserve"> определени</w:t>
      </w:r>
      <w:r w:rsidR="00055A86">
        <w:rPr>
          <w:rFonts w:ascii="Times New Roman" w:hAnsi="Times New Roman" w:cs="Times New Roman"/>
          <w:sz w:val="24"/>
          <w:szCs w:val="24"/>
        </w:rPr>
        <w:t>я</w:t>
      </w:r>
      <w:r w:rsidRPr="006F2A34">
        <w:rPr>
          <w:rFonts w:ascii="Times New Roman" w:hAnsi="Times New Roman" w:cs="Times New Roman"/>
          <w:sz w:val="24"/>
          <w:szCs w:val="24"/>
        </w:rPr>
        <w:t xml:space="preserve"> </w:t>
      </w:r>
      <w:r w:rsidR="002011FB" w:rsidRPr="006F2A34">
        <w:rPr>
          <w:rFonts w:ascii="Times New Roman" w:hAnsi="Times New Roman" w:cs="Times New Roman"/>
          <w:sz w:val="24"/>
          <w:szCs w:val="24"/>
        </w:rPr>
        <w:t>налогооблагаем</w:t>
      </w:r>
      <w:r w:rsidR="002011FB">
        <w:rPr>
          <w:rFonts w:ascii="Times New Roman" w:hAnsi="Times New Roman" w:cs="Times New Roman"/>
          <w:sz w:val="24"/>
          <w:szCs w:val="24"/>
        </w:rPr>
        <w:t>ой</w:t>
      </w:r>
      <w:r w:rsidR="002011FB" w:rsidRPr="006F2A34">
        <w:rPr>
          <w:rFonts w:ascii="Times New Roman" w:hAnsi="Times New Roman" w:cs="Times New Roman"/>
          <w:sz w:val="24"/>
          <w:szCs w:val="24"/>
        </w:rPr>
        <w:t xml:space="preserve"> </w:t>
      </w:r>
      <w:r w:rsidR="002011FB">
        <w:rPr>
          <w:rFonts w:ascii="Times New Roman" w:hAnsi="Times New Roman" w:cs="Times New Roman"/>
          <w:sz w:val="24"/>
          <w:szCs w:val="24"/>
        </w:rPr>
        <w:t>прибыли</w:t>
      </w:r>
      <w:r w:rsidRPr="006F2A34">
        <w:rPr>
          <w:rFonts w:ascii="Times New Roman" w:hAnsi="Times New Roman" w:cs="Times New Roman"/>
          <w:sz w:val="24"/>
          <w:szCs w:val="24"/>
        </w:rPr>
        <w:t xml:space="preserve"> резидента другой Договаривающейся Юрисдикции в соответствии с законодательством этой другой Договаривающейся Юрисдикции. В таком случае, первая упомянутая Договаривающаяся Юрисдикция предостав</w:t>
      </w:r>
      <w:r w:rsidR="00AE7D6D">
        <w:rPr>
          <w:rFonts w:ascii="Times New Roman" w:hAnsi="Times New Roman" w:cs="Times New Roman"/>
          <w:sz w:val="24"/>
          <w:szCs w:val="24"/>
        </w:rPr>
        <w:t>ляет</w:t>
      </w:r>
      <w:r w:rsidRPr="006F2A34">
        <w:rPr>
          <w:rFonts w:ascii="Times New Roman" w:hAnsi="Times New Roman" w:cs="Times New Roman"/>
          <w:sz w:val="24"/>
          <w:szCs w:val="24"/>
        </w:rPr>
        <w:t xml:space="preserve"> вычет по налогу на доход такого резидента в размере равном</w:t>
      </w:r>
      <w:r w:rsidR="00223EDD">
        <w:rPr>
          <w:rFonts w:ascii="Times New Roman" w:hAnsi="Times New Roman" w:cs="Times New Roman"/>
          <w:sz w:val="24"/>
          <w:szCs w:val="24"/>
        </w:rPr>
        <w:t xml:space="preserve"> сумме</w:t>
      </w:r>
      <w:r w:rsidRPr="006F2A34">
        <w:rPr>
          <w:rFonts w:ascii="Times New Roman" w:hAnsi="Times New Roman" w:cs="Times New Roman"/>
          <w:sz w:val="24"/>
          <w:szCs w:val="24"/>
        </w:rPr>
        <w:t xml:space="preserve"> налог</w:t>
      </w:r>
      <w:r w:rsidR="00223EDD">
        <w:rPr>
          <w:rFonts w:ascii="Times New Roman" w:hAnsi="Times New Roman" w:cs="Times New Roman"/>
          <w:sz w:val="24"/>
          <w:szCs w:val="24"/>
        </w:rPr>
        <w:t>а</w:t>
      </w:r>
      <w:r w:rsidRPr="006F2A34">
        <w:rPr>
          <w:rFonts w:ascii="Times New Roman" w:hAnsi="Times New Roman" w:cs="Times New Roman"/>
          <w:sz w:val="24"/>
          <w:szCs w:val="24"/>
        </w:rPr>
        <w:t xml:space="preserve"> на доход, уплаченному в этой другой Договаривающейся Юрисдикции. Однако данный вычет не должен превышать сумму налога на доход, рассчитанную до предоставления вычета с такого дохода, который может облагаться налогами в этой другой Договаривающейся Юрисдикции.</w:t>
      </w:r>
    </w:p>
    <w:p w:rsidR="00B11719" w:rsidRPr="006F2A34" w:rsidRDefault="00B11719" w:rsidP="0036455D">
      <w:pPr>
        <w:tabs>
          <w:tab w:val="left" w:pos="567"/>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5. Пункт 4 </w:t>
      </w:r>
      <w:r w:rsidRPr="006F2A34">
        <w:rPr>
          <w:rFonts w:ascii="Times New Roman" w:hAnsi="Times New Roman" w:cs="Times New Roman"/>
          <w:sz w:val="24"/>
          <w:szCs w:val="24"/>
        </w:rPr>
        <w:t xml:space="preserve">применяется в отношении </w:t>
      </w:r>
      <w:r w:rsidRPr="006F2A34">
        <w:rPr>
          <w:rFonts w:ascii="Times New Roman" w:eastAsia="Calibri" w:hAnsi="Times New Roman" w:cs="Times New Roman"/>
          <w:sz w:val="24"/>
          <w:szCs w:val="24"/>
        </w:rPr>
        <w:t xml:space="preserve">Налогового соглашения, на которое распространяется настоящая Конвенция, </w:t>
      </w:r>
      <w:r w:rsidRPr="006F2A34">
        <w:rPr>
          <w:rFonts w:ascii="Times New Roman" w:hAnsi="Times New Roman" w:cs="Times New Roman"/>
          <w:sz w:val="24"/>
          <w:szCs w:val="24"/>
        </w:rPr>
        <w:t>согласно которому в противном случае Договаривающаяся Юрисдикция освобожда</w:t>
      </w:r>
      <w:r w:rsidR="00AE7D6D">
        <w:rPr>
          <w:rFonts w:ascii="Times New Roman" w:hAnsi="Times New Roman" w:cs="Times New Roman"/>
          <w:sz w:val="24"/>
          <w:szCs w:val="24"/>
        </w:rPr>
        <w:t>ла бы</w:t>
      </w:r>
      <w:r w:rsidRPr="006F2A34">
        <w:rPr>
          <w:rFonts w:ascii="Times New Roman" w:hAnsi="Times New Roman" w:cs="Times New Roman"/>
          <w:sz w:val="24"/>
          <w:szCs w:val="24"/>
        </w:rPr>
        <w:t xml:space="preserve"> от налогообложения доход, указанный в </w:t>
      </w:r>
      <w:r w:rsidR="00F6214D">
        <w:rPr>
          <w:rFonts w:ascii="Times New Roman" w:hAnsi="Times New Roman" w:cs="Times New Roman"/>
          <w:sz w:val="24"/>
          <w:szCs w:val="24"/>
        </w:rPr>
        <w:t>этом</w:t>
      </w:r>
      <w:r w:rsidR="0021586B">
        <w:rPr>
          <w:rFonts w:ascii="Times New Roman" w:hAnsi="Times New Roman" w:cs="Times New Roman"/>
          <w:sz w:val="24"/>
          <w:szCs w:val="24"/>
        </w:rPr>
        <w:t xml:space="preserve"> </w:t>
      </w:r>
      <w:r w:rsidRPr="006F2A34">
        <w:rPr>
          <w:rFonts w:ascii="Times New Roman" w:hAnsi="Times New Roman" w:cs="Times New Roman"/>
          <w:sz w:val="24"/>
          <w:szCs w:val="24"/>
        </w:rPr>
        <w:t>пункте.</w:t>
      </w:r>
    </w:p>
    <w:p w:rsidR="00B11719" w:rsidRPr="006F2A34" w:rsidRDefault="00B11719" w:rsidP="00B11719">
      <w:pPr>
        <w:tabs>
          <w:tab w:val="left" w:pos="567"/>
          <w:tab w:val="left" w:pos="1630"/>
        </w:tabs>
        <w:spacing w:before="120" w:after="120"/>
        <w:jc w:val="both"/>
        <w:rPr>
          <w:rFonts w:ascii="Times New Roman" w:eastAsia="Calibri" w:hAnsi="Times New Roman" w:cs="Times New Roman"/>
          <w:b/>
          <w:i/>
          <w:sz w:val="24"/>
          <w:szCs w:val="24"/>
        </w:rPr>
      </w:pPr>
    </w:p>
    <w:p w:rsidR="00B11719" w:rsidRPr="006F2A34" w:rsidRDefault="00B11719" w:rsidP="009C4FA0">
      <w:pPr>
        <w:tabs>
          <w:tab w:val="left" w:pos="567"/>
          <w:tab w:val="left" w:pos="1630"/>
        </w:tabs>
        <w:spacing w:before="120" w:after="120"/>
        <w:ind w:firstLine="567"/>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Вариант С</w:t>
      </w:r>
      <w:r w:rsidRPr="006F2A34">
        <w:rPr>
          <w:rFonts w:ascii="Times New Roman" w:eastAsia="Calibri" w:hAnsi="Times New Roman" w:cs="Times New Roman"/>
          <w:b/>
          <w:i/>
          <w:sz w:val="24"/>
          <w:szCs w:val="24"/>
        </w:rPr>
        <w:tab/>
      </w:r>
    </w:p>
    <w:p w:rsidR="00B11719" w:rsidRPr="006F2A34" w:rsidRDefault="00B11719" w:rsidP="0036455D">
      <w:pPr>
        <w:tabs>
          <w:tab w:val="left" w:pos="709"/>
        </w:tabs>
        <w:spacing w:before="120" w:after="120"/>
        <w:ind w:left="705" w:hanging="138"/>
        <w:jc w:val="both"/>
        <w:rPr>
          <w:rFonts w:ascii="Times New Roman" w:hAnsi="Times New Roman" w:cs="Times New Roman"/>
          <w:sz w:val="24"/>
          <w:szCs w:val="24"/>
        </w:rPr>
      </w:pPr>
      <w:r w:rsidRPr="006F2A34">
        <w:rPr>
          <w:rFonts w:ascii="Times New Roman" w:hAnsi="Times New Roman" w:cs="Times New Roman"/>
          <w:sz w:val="24"/>
          <w:szCs w:val="24"/>
        </w:rPr>
        <w:t xml:space="preserve">6. </w:t>
      </w:r>
      <w:r w:rsidRPr="006F2A34">
        <w:rPr>
          <w:rFonts w:ascii="Times New Roman" w:hAnsi="Times New Roman" w:cs="Times New Roman"/>
          <w:sz w:val="24"/>
          <w:szCs w:val="24"/>
        </w:rPr>
        <w:tab/>
        <w:t>а) Если резидент Договаривающейся Юрисдикции получает доход или владеет капиталом, которы</w:t>
      </w:r>
      <w:r w:rsidR="00223EDD">
        <w:rPr>
          <w:rFonts w:ascii="Times New Roman" w:hAnsi="Times New Roman" w:cs="Times New Roman"/>
          <w:sz w:val="24"/>
          <w:szCs w:val="24"/>
        </w:rPr>
        <w:t>е</w:t>
      </w:r>
      <w:r w:rsidRPr="006F2A34">
        <w:rPr>
          <w:rFonts w:ascii="Times New Roman" w:hAnsi="Times New Roman" w:cs="Times New Roman"/>
          <w:sz w:val="24"/>
          <w:szCs w:val="24"/>
        </w:rPr>
        <w:t xml:space="preserve"> мо</w:t>
      </w:r>
      <w:r w:rsidR="00223EDD">
        <w:rPr>
          <w:rFonts w:ascii="Times New Roman" w:hAnsi="Times New Roman" w:cs="Times New Roman"/>
          <w:sz w:val="24"/>
          <w:szCs w:val="24"/>
        </w:rPr>
        <w:t>гут</w:t>
      </w:r>
      <w:r w:rsidRPr="006F2A34">
        <w:rPr>
          <w:rFonts w:ascii="Times New Roman" w:hAnsi="Times New Roman" w:cs="Times New Roman"/>
          <w:sz w:val="24"/>
          <w:szCs w:val="24"/>
        </w:rPr>
        <w:t xml:space="preserve"> облагаться налогом в другой Договаривающейся Юрисдикции в соответствии с положениями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(за исключением случаев, когда такие положения позволяют осуществлять налогообложение в этой другой Договаривающейся Юрисдикции только на том основании, что данный доход также является доходом резидента этой другой Договаривающейся Юрисдикции), первая упомянутая Договаривающаяся Юрисдикция предостав</w:t>
      </w:r>
      <w:r w:rsidR="006A68B2">
        <w:rPr>
          <w:rFonts w:ascii="Times New Roman" w:hAnsi="Times New Roman" w:cs="Times New Roman"/>
          <w:sz w:val="24"/>
          <w:szCs w:val="24"/>
        </w:rPr>
        <w:t>ляет</w:t>
      </w:r>
      <w:r w:rsidRPr="006F2A34">
        <w:rPr>
          <w:rFonts w:ascii="Times New Roman" w:hAnsi="Times New Roman" w:cs="Times New Roman"/>
          <w:sz w:val="24"/>
          <w:szCs w:val="24"/>
        </w:rPr>
        <w:t>:</w:t>
      </w:r>
    </w:p>
    <w:p w:rsidR="00B11719" w:rsidRPr="006F2A34" w:rsidRDefault="00B11719" w:rsidP="00B11719">
      <w:pPr>
        <w:tabs>
          <w:tab w:val="left" w:pos="1418"/>
        </w:tabs>
        <w:spacing w:before="120" w:after="120"/>
        <w:ind w:left="993"/>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 вычет по налогу на доход этого резидента в размере, равном налогу на доход, уплаченному в этой другой Договаривающейся Юрисдикции;</w:t>
      </w:r>
    </w:p>
    <w:p w:rsidR="00B11719" w:rsidRPr="006F2A34" w:rsidRDefault="00B11719" w:rsidP="00B11719">
      <w:pPr>
        <w:tabs>
          <w:tab w:val="left" w:pos="1418"/>
        </w:tabs>
        <w:spacing w:before="120" w:after="120"/>
        <w:ind w:left="993"/>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вычет по налогу на капитал этого резидента в размере, равном налогу на капитал, уплаченному в этой другой Договаривающейся Юрисдикции.</w:t>
      </w:r>
    </w:p>
    <w:p w:rsidR="00B11719" w:rsidRPr="006F2A34" w:rsidRDefault="00B11719" w:rsidP="0036455D">
      <w:pPr>
        <w:spacing w:before="120" w:after="120"/>
        <w:ind w:left="142" w:firstLine="425"/>
        <w:jc w:val="both"/>
        <w:rPr>
          <w:rFonts w:ascii="Times New Roman" w:hAnsi="Times New Roman" w:cs="Times New Roman"/>
          <w:sz w:val="24"/>
          <w:szCs w:val="24"/>
        </w:rPr>
      </w:pPr>
      <w:r w:rsidRPr="006F2A34">
        <w:rPr>
          <w:rFonts w:ascii="Times New Roman" w:hAnsi="Times New Roman" w:cs="Times New Roman"/>
          <w:sz w:val="24"/>
          <w:szCs w:val="24"/>
        </w:rPr>
        <w:tab/>
        <w:t>Данный вычет, однако, не должен превышать ту часть налога на доход или капитал, рассчитанную до того, как был предоставлен вычет, которая относится к доходу или капиталу, которые могут облагаться налогом в этой другой Договаривающейся Юрисдикции.</w:t>
      </w:r>
    </w:p>
    <w:p w:rsidR="00B11719" w:rsidRPr="006F2A34" w:rsidRDefault="00B11719" w:rsidP="00B11719">
      <w:pPr>
        <w:tabs>
          <w:tab w:val="left" w:pos="1418"/>
        </w:tabs>
        <w:spacing w:before="120" w:after="120"/>
        <w:ind w:left="708"/>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Если в соответствии с любым положением</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доход, полученный резидентом Договаривающейся Юрисдикции, или принадлежащий ему капитал, освобождается от налогообложения в этой Договаривающейся Юрисдикции, такая Договаривающаяся Юрисдикция может, тем не менее, при расчете суммы налога на оставшуюся часть дохода или капитала такого резидента учесть этот освобожденный от налогообложения доход или капитал.</w:t>
      </w:r>
    </w:p>
    <w:p w:rsidR="00B11719" w:rsidRPr="006F2A34" w:rsidRDefault="00B11719" w:rsidP="0036455D">
      <w:pPr>
        <w:tabs>
          <w:tab w:val="left" w:pos="1418"/>
        </w:tabs>
        <w:spacing w:before="120" w:after="120"/>
        <w:ind w:firstLine="567"/>
        <w:jc w:val="both"/>
        <w:rPr>
          <w:rFonts w:ascii="Times New Roman" w:eastAsia="Calibri" w:hAnsi="Times New Roman" w:cs="Times New Roman"/>
          <w:i/>
          <w:sz w:val="24"/>
          <w:szCs w:val="24"/>
        </w:rPr>
      </w:pPr>
      <w:r w:rsidRPr="006F2A34">
        <w:rPr>
          <w:rFonts w:ascii="Times New Roman" w:eastAsia="Calibri" w:hAnsi="Times New Roman" w:cs="Times New Roman"/>
          <w:sz w:val="24"/>
          <w:szCs w:val="24"/>
        </w:rPr>
        <w:t xml:space="preserve">7. Пункт 6 применяется вместо положений Налогового соглашения, на которое распространяется настоящая Конвенция, согласно которым </w:t>
      </w:r>
      <w:r w:rsidR="006A68B2">
        <w:rPr>
          <w:rFonts w:ascii="Times New Roman" w:eastAsia="Calibri" w:hAnsi="Times New Roman" w:cs="Times New Roman"/>
          <w:sz w:val="24"/>
          <w:szCs w:val="24"/>
        </w:rPr>
        <w:t>в</w:t>
      </w:r>
      <w:r w:rsidRPr="006F2A34">
        <w:rPr>
          <w:rFonts w:ascii="Times New Roman" w:eastAsia="Calibri" w:hAnsi="Times New Roman" w:cs="Times New Roman"/>
          <w:sz w:val="24"/>
          <w:szCs w:val="24"/>
        </w:rPr>
        <w:t xml:space="preserve"> цел</w:t>
      </w:r>
      <w:r w:rsidR="006A68B2">
        <w:rPr>
          <w:rFonts w:ascii="Times New Roman" w:eastAsia="Calibri" w:hAnsi="Times New Roman" w:cs="Times New Roman"/>
          <w:sz w:val="24"/>
          <w:szCs w:val="24"/>
        </w:rPr>
        <w:t>ях</w:t>
      </w:r>
      <w:r w:rsidRPr="006F2A34">
        <w:rPr>
          <w:rFonts w:ascii="Times New Roman" w:eastAsia="Calibri" w:hAnsi="Times New Roman" w:cs="Times New Roman"/>
          <w:sz w:val="24"/>
          <w:szCs w:val="24"/>
        </w:rPr>
        <w:t xml:space="preserve"> устранения двойного налогообложения Договаривающаяся Юрисдикция должна освободить от налога в этой Договаривающейся Юрисдикции доход, полученный резидентом этой Договаривающейся Юрисдикции, или принадлежащий ему капитал, который в соответствии с положениями Налогового соглашения, на которое распространяется настоящая Конвенция, может облагаться налогами в другой Договаривающейся Юрисдикции.</w:t>
      </w:r>
      <w:r w:rsidRPr="006F2A34">
        <w:rPr>
          <w:rFonts w:ascii="Times New Roman" w:eastAsia="Calibri" w:hAnsi="Times New Roman" w:cs="Times New Roman"/>
          <w:i/>
          <w:sz w:val="24"/>
          <w:szCs w:val="24"/>
        </w:rPr>
        <w:t xml:space="preserve">   </w:t>
      </w:r>
    </w:p>
    <w:p w:rsidR="00B11719" w:rsidRPr="006F2A34" w:rsidRDefault="00B11719" w:rsidP="0036455D">
      <w:pPr>
        <w:tabs>
          <w:tab w:val="left" w:pos="1418"/>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8. Сторона, которая не выбрала ни один из Вариантов согласно пункту 1, может оставить за собой право </w:t>
      </w:r>
      <w:r w:rsidR="004B4A76">
        <w:rPr>
          <w:rFonts w:ascii="Times New Roman" w:eastAsia="Calibri" w:hAnsi="Times New Roman" w:cs="Times New Roman"/>
          <w:sz w:val="24"/>
          <w:szCs w:val="24"/>
        </w:rPr>
        <w:t xml:space="preserve">не применять полностью </w:t>
      </w:r>
      <w:r w:rsidRPr="006F2A34">
        <w:rPr>
          <w:rFonts w:ascii="Times New Roman" w:eastAsia="Calibri" w:hAnsi="Times New Roman" w:cs="Times New Roman"/>
          <w:sz w:val="24"/>
          <w:szCs w:val="24"/>
        </w:rPr>
        <w:t>данн</w:t>
      </w:r>
      <w:r w:rsidR="004B4A76">
        <w:rPr>
          <w:rFonts w:ascii="Times New Roman" w:eastAsia="Calibri" w:hAnsi="Times New Roman" w:cs="Times New Roman"/>
          <w:sz w:val="24"/>
          <w:szCs w:val="24"/>
        </w:rPr>
        <w:t>ую</w:t>
      </w:r>
      <w:r w:rsidRPr="006F2A34">
        <w:rPr>
          <w:rFonts w:ascii="Times New Roman" w:eastAsia="Calibri" w:hAnsi="Times New Roman" w:cs="Times New Roman"/>
          <w:sz w:val="24"/>
          <w:szCs w:val="24"/>
        </w:rPr>
        <w:t xml:space="preserve"> Стать</w:t>
      </w:r>
      <w:r w:rsidR="004B4A76">
        <w:rPr>
          <w:rFonts w:ascii="Times New Roman" w:eastAsia="Calibri" w:hAnsi="Times New Roman" w:cs="Times New Roman"/>
          <w:sz w:val="24"/>
          <w:szCs w:val="24"/>
        </w:rPr>
        <w:t>ю</w:t>
      </w:r>
      <w:r w:rsidRPr="006F2A34">
        <w:rPr>
          <w:rFonts w:ascii="Times New Roman" w:eastAsia="Calibri" w:hAnsi="Times New Roman" w:cs="Times New Roman"/>
          <w:sz w:val="24"/>
          <w:szCs w:val="24"/>
        </w:rPr>
        <w:t xml:space="preserve"> в отношении одного или </w:t>
      </w:r>
      <w:r w:rsidR="006A68B2">
        <w:rPr>
          <w:rFonts w:ascii="Times New Roman" w:eastAsia="Calibri" w:hAnsi="Times New Roman" w:cs="Times New Roman"/>
          <w:sz w:val="24"/>
          <w:szCs w:val="24"/>
        </w:rPr>
        <w:t>нескольких</w:t>
      </w:r>
      <w:r w:rsidR="006A68B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w:t>
      </w:r>
    </w:p>
    <w:p w:rsidR="00B11719" w:rsidRPr="006F2A34" w:rsidRDefault="00B11719" w:rsidP="0036455D">
      <w:pPr>
        <w:tabs>
          <w:tab w:val="left" w:pos="1418"/>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9. Сторона, которая не выбрала Вариант С, может оставить за собой право в отношении одного или </w:t>
      </w:r>
      <w:r w:rsidR="006A68B2">
        <w:rPr>
          <w:rFonts w:ascii="Times New Roman" w:eastAsia="Calibri" w:hAnsi="Times New Roman" w:cs="Times New Roman"/>
          <w:sz w:val="24"/>
          <w:szCs w:val="24"/>
        </w:rPr>
        <w:t>нескольких</w:t>
      </w:r>
      <w:r w:rsidR="006A68B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указанных Налоговых соглашений, на которые распространяется настоящая Конвенция</w:t>
      </w:r>
      <w:r w:rsidR="006A68B2">
        <w:rPr>
          <w:rFonts w:ascii="Times New Roman" w:eastAsia="Calibri" w:hAnsi="Times New Roman" w:cs="Times New Roman"/>
          <w:sz w:val="24"/>
          <w:szCs w:val="24"/>
        </w:rPr>
        <w:t xml:space="preserve"> (или в отношении всех </w:t>
      </w:r>
      <w:r w:rsidR="002011FB">
        <w:rPr>
          <w:rFonts w:ascii="Times New Roman" w:eastAsia="Calibri" w:hAnsi="Times New Roman" w:cs="Times New Roman"/>
          <w:sz w:val="24"/>
          <w:szCs w:val="24"/>
        </w:rPr>
        <w:t xml:space="preserve">ее </w:t>
      </w:r>
      <w:r w:rsidR="006A68B2">
        <w:rPr>
          <w:rFonts w:ascii="Times New Roman" w:eastAsia="Calibri" w:hAnsi="Times New Roman" w:cs="Times New Roman"/>
          <w:sz w:val="24"/>
          <w:szCs w:val="24"/>
        </w:rPr>
        <w:t>Налоговых соглашений, на которые распространяется настоящая Конвенция),</w:t>
      </w:r>
      <w:r w:rsidRPr="006F2A34">
        <w:rPr>
          <w:rFonts w:ascii="Times New Roman" w:eastAsia="Calibri" w:hAnsi="Times New Roman" w:cs="Times New Roman"/>
          <w:sz w:val="24"/>
          <w:szCs w:val="24"/>
        </w:rPr>
        <w:t xml:space="preserve"> не разрешать другой (другим) Договаривающейся Юрисдикции (Договаривающимся Юрисдикциям) применять Вариант С.</w:t>
      </w:r>
    </w:p>
    <w:p w:rsidR="00B11719" w:rsidRPr="006F2A34" w:rsidRDefault="00B11719" w:rsidP="0036455D">
      <w:pPr>
        <w:tabs>
          <w:tab w:val="left" w:pos="1418"/>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10. Каждая Сторона, которая выбирает какой-либо Вариант согласно пункту 1</w:t>
      </w:r>
      <w:r w:rsidR="00D933C1">
        <w:rPr>
          <w:rFonts w:ascii="Times New Roman" w:eastAsia="Calibri" w:hAnsi="Times New Roman" w:cs="Times New Roman"/>
          <w:sz w:val="24"/>
          <w:szCs w:val="24"/>
        </w:rPr>
        <w:t>,</w:t>
      </w:r>
      <w:r w:rsidRPr="006F2A34">
        <w:rPr>
          <w:rFonts w:ascii="Times New Roman" w:eastAsia="Calibri" w:hAnsi="Times New Roman" w:cs="Times New Roman"/>
          <w:sz w:val="24"/>
          <w:szCs w:val="24"/>
        </w:rPr>
        <w:t xml:space="preserve"> уведом</w:t>
      </w:r>
      <w:r w:rsidR="006A68B2">
        <w:rPr>
          <w:rFonts w:ascii="Times New Roman" w:eastAsia="Calibri" w:hAnsi="Times New Roman" w:cs="Times New Roman"/>
          <w:sz w:val="24"/>
          <w:szCs w:val="24"/>
        </w:rPr>
        <w:t>ляет</w:t>
      </w:r>
      <w:r w:rsidRPr="006F2A34">
        <w:rPr>
          <w:rFonts w:ascii="Times New Roman" w:eastAsia="Calibri" w:hAnsi="Times New Roman" w:cs="Times New Roman"/>
          <w:sz w:val="24"/>
          <w:szCs w:val="24"/>
        </w:rPr>
        <w:t xml:space="preserve"> Депозитари</w:t>
      </w:r>
      <w:r w:rsidR="006A68B2">
        <w:rPr>
          <w:rFonts w:ascii="Times New Roman" w:eastAsia="Calibri" w:hAnsi="Times New Roman" w:cs="Times New Roman"/>
          <w:sz w:val="24"/>
          <w:szCs w:val="24"/>
        </w:rPr>
        <w:t>я</w:t>
      </w:r>
      <w:r w:rsidRPr="006F2A34">
        <w:rPr>
          <w:rFonts w:ascii="Times New Roman" w:eastAsia="Calibri" w:hAnsi="Times New Roman" w:cs="Times New Roman"/>
          <w:sz w:val="24"/>
          <w:szCs w:val="24"/>
        </w:rPr>
        <w:t xml:space="preserve"> о своем выборе Варианта</w:t>
      </w:r>
      <w:r w:rsidR="00D933C1">
        <w:rPr>
          <w:rFonts w:ascii="Times New Roman" w:eastAsia="Calibri" w:hAnsi="Times New Roman" w:cs="Times New Roman"/>
          <w:sz w:val="24"/>
          <w:szCs w:val="24"/>
        </w:rPr>
        <w:t xml:space="preserve">. Такое уведомление </w:t>
      </w:r>
      <w:r w:rsidRPr="006F2A34">
        <w:rPr>
          <w:rFonts w:ascii="Times New Roman" w:eastAsia="Calibri" w:hAnsi="Times New Roman" w:cs="Times New Roman"/>
          <w:sz w:val="24"/>
          <w:szCs w:val="24"/>
        </w:rPr>
        <w:t>также</w:t>
      </w:r>
      <w:r w:rsidR="00D933C1">
        <w:rPr>
          <w:rFonts w:ascii="Times New Roman" w:eastAsia="Calibri" w:hAnsi="Times New Roman" w:cs="Times New Roman"/>
          <w:sz w:val="24"/>
          <w:szCs w:val="24"/>
        </w:rPr>
        <w:t xml:space="preserve"> включа</w:t>
      </w:r>
      <w:r w:rsidR="006A68B2">
        <w:rPr>
          <w:rFonts w:ascii="Times New Roman" w:eastAsia="Calibri" w:hAnsi="Times New Roman" w:cs="Times New Roman"/>
          <w:sz w:val="24"/>
          <w:szCs w:val="24"/>
        </w:rPr>
        <w:t>ет</w:t>
      </w:r>
      <w:r w:rsidRPr="006F2A34">
        <w:rPr>
          <w:rFonts w:ascii="Times New Roman" w:eastAsia="Calibri" w:hAnsi="Times New Roman" w:cs="Times New Roman"/>
          <w:sz w:val="24"/>
          <w:szCs w:val="24"/>
        </w:rPr>
        <w:t>:</w:t>
      </w:r>
    </w:p>
    <w:p w:rsidR="00B11719" w:rsidRPr="006F2A34" w:rsidRDefault="00B11719" w:rsidP="0036455D">
      <w:pPr>
        <w:tabs>
          <w:tab w:val="left" w:pos="1418"/>
        </w:tabs>
        <w:spacing w:before="120" w:after="120"/>
        <w:ind w:left="1134" w:hanging="283"/>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а) в случае, если Сторона выбирает Вариант А, </w:t>
      </w:r>
      <w:r w:rsidR="00D933C1">
        <w:rPr>
          <w:rFonts w:ascii="Times New Roman" w:eastAsia="Calibri" w:hAnsi="Times New Roman" w:cs="Times New Roman"/>
          <w:sz w:val="24"/>
          <w:szCs w:val="24"/>
        </w:rPr>
        <w:t xml:space="preserve">список </w:t>
      </w:r>
      <w:r w:rsidRPr="006F2A34">
        <w:rPr>
          <w:rFonts w:ascii="Times New Roman" w:eastAsia="Calibri" w:hAnsi="Times New Roman" w:cs="Times New Roman"/>
          <w:sz w:val="24"/>
          <w:szCs w:val="24"/>
        </w:rPr>
        <w:t>все</w:t>
      </w:r>
      <w:r w:rsidR="00D933C1">
        <w:rPr>
          <w:rFonts w:ascii="Times New Roman" w:eastAsia="Calibri" w:hAnsi="Times New Roman" w:cs="Times New Roman"/>
          <w:sz w:val="24"/>
          <w:szCs w:val="24"/>
        </w:rPr>
        <w:t>х</w:t>
      </w:r>
      <w:r w:rsidR="00E2535C">
        <w:rPr>
          <w:rFonts w:ascii="Times New Roman" w:eastAsia="Calibri" w:hAnsi="Times New Roman" w:cs="Times New Roman"/>
          <w:sz w:val="24"/>
          <w:szCs w:val="24"/>
        </w:rPr>
        <w:t xml:space="preserve"> ее</w:t>
      </w:r>
      <w:r w:rsidRPr="006F2A34">
        <w:rPr>
          <w:rFonts w:ascii="Times New Roman" w:eastAsia="Calibri" w:hAnsi="Times New Roman" w:cs="Times New Roman"/>
          <w:sz w:val="24"/>
          <w:szCs w:val="24"/>
        </w:rPr>
        <w:t xml:space="preserve"> </w:t>
      </w:r>
      <w:r w:rsidR="00D933C1" w:rsidRPr="006F2A34">
        <w:rPr>
          <w:rFonts w:ascii="Times New Roman" w:eastAsia="Calibri" w:hAnsi="Times New Roman" w:cs="Times New Roman"/>
          <w:sz w:val="24"/>
          <w:szCs w:val="24"/>
        </w:rPr>
        <w:t>Налоговы</w:t>
      </w:r>
      <w:r w:rsidR="00D933C1">
        <w:rPr>
          <w:rFonts w:ascii="Times New Roman" w:eastAsia="Calibri" w:hAnsi="Times New Roman" w:cs="Times New Roman"/>
          <w:sz w:val="24"/>
          <w:szCs w:val="24"/>
        </w:rPr>
        <w:t>х</w:t>
      </w:r>
      <w:r w:rsidR="00D933C1" w:rsidRPr="006F2A34">
        <w:rPr>
          <w:rFonts w:ascii="Times New Roman" w:eastAsia="Calibri" w:hAnsi="Times New Roman" w:cs="Times New Roman"/>
          <w:sz w:val="24"/>
          <w:szCs w:val="24"/>
        </w:rPr>
        <w:t xml:space="preserve"> соглашени</w:t>
      </w:r>
      <w:r w:rsidR="00D933C1">
        <w:rPr>
          <w:rFonts w:ascii="Times New Roman" w:eastAsia="Calibri" w:hAnsi="Times New Roman" w:cs="Times New Roman"/>
          <w:sz w:val="24"/>
          <w:szCs w:val="24"/>
        </w:rPr>
        <w:t>й</w:t>
      </w:r>
      <w:r w:rsidRPr="006F2A34">
        <w:rPr>
          <w:rFonts w:ascii="Times New Roman" w:eastAsia="Calibri" w:hAnsi="Times New Roman" w:cs="Times New Roman"/>
          <w:sz w:val="24"/>
          <w:szCs w:val="24"/>
        </w:rPr>
        <w:t>, на которые распространяется настоящая Конвенция, которые содержат положения, указанные в пункте 3, а также номер статьи и пункта каждого такого положения;</w:t>
      </w:r>
    </w:p>
    <w:p w:rsidR="00B11719" w:rsidRPr="006F2A34" w:rsidRDefault="00B11719" w:rsidP="0036455D">
      <w:pPr>
        <w:tabs>
          <w:tab w:val="left" w:pos="1418"/>
        </w:tabs>
        <w:spacing w:before="120" w:after="120"/>
        <w:ind w:left="1134" w:hanging="283"/>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xml:space="preserve">) в случае, если Сторона выбирает Вариант B, </w:t>
      </w:r>
      <w:r w:rsidR="00D933C1">
        <w:rPr>
          <w:rFonts w:ascii="Times New Roman" w:eastAsia="Calibri" w:hAnsi="Times New Roman" w:cs="Times New Roman"/>
          <w:sz w:val="24"/>
          <w:szCs w:val="24"/>
        </w:rPr>
        <w:t xml:space="preserve">список </w:t>
      </w:r>
      <w:r w:rsidRPr="006F2A34">
        <w:rPr>
          <w:rFonts w:ascii="Times New Roman" w:eastAsia="Calibri" w:hAnsi="Times New Roman" w:cs="Times New Roman"/>
          <w:sz w:val="24"/>
          <w:szCs w:val="24"/>
        </w:rPr>
        <w:t>все</w:t>
      </w:r>
      <w:r w:rsidR="00D933C1">
        <w:rPr>
          <w:rFonts w:ascii="Times New Roman" w:eastAsia="Calibri" w:hAnsi="Times New Roman" w:cs="Times New Roman"/>
          <w:sz w:val="24"/>
          <w:szCs w:val="24"/>
        </w:rPr>
        <w:t>х</w:t>
      </w:r>
      <w:r w:rsidR="00E2535C">
        <w:rPr>
          <w:rFonts w:ascii="Times New Roman" w:eastAsia="Calibri" w:hAnsi="Times New Roman" w:cs="Times New Roman"/>
          <w:sz w:val="24"/>
          <w:szCs w:val="24"/>
        </w:rPr>
        <w:t xml:space="preserve"> ее</w:t>
      </w:r>
      <w:r w:rsidRPr="006F2A34">
        <w:rPr>
          <w:rFonts w:ascii="Times New Roman" w:eastAsia="Calibri" w:hAnsi="Times New Roman" w:cs="Times New Roman"/>
          <w:sz w:val="24"/>
          <w:szCs w:val="24"/>
        </w:rPr>
        <w:t xml:space="preserve"> </w:t>
      </w:r>
      <w:r w:rsidR="00D933C1" w:rsidRPr="006F2A34">
        <w:rPr>
          <w:rFonts w:ascii="Times New Roman" w:eastAsia="Calibri" w:hAnsi="Times New Roman" w:cs="Times New Roman"/>
          <w:sz w:val="24"/>
          <w:szCs w:val="24"/>
        </w:rPr>
        <w:t>Налоговы</w:t>
      </w:r>
      <w:r w:rsidR="00D933C1">
        <w:rPr>
          <w:rFonts w:ascii="Times New Roman" w:eastAsia="Calibri" w:hAnsi="Times New Roman" w:cs="Times New Roman"/>
          <w:sz w:val="24"/>
          <w:szCs w:val="24"/>
        </w:rPr>
        <w:t>х</w:t>
      </w:r>
      <w:r w:rsidR="00D933C1" w:rsidRPr="006F2A34">
        <w:rPr>
          <w:rFonts w:ascii="Times New Roman" w:eastAsia="Calibri" w:hAnsi="Times New Roman" w:cs="Times New Roman"/>
          <w:sz w:val="24"/>
          <w:szCs w:val="24"/>
        </w:rPr>
        <w:t xml:space="preserve"> соглашени</w:t>
      </w:r>
      <w:r w:rsidR="00D933C1">
        <w:rPr>
          <w:rFonts w:ascii="Times New Roman" w:eastAsia="Calibri" w:hAnsi="Times New Roman" w:cs="Times New Roman"/>
          <w:sz w:val="24"/>
          <w:szCs w:val="24"/>
        </w:rPr>
        <w:t>й</w:t>
      </w:r>
      <w:r w:rsidRPr="006F2A34">
        <w:rPr>
          <w:rFonts w:ascii="Times New Roman" w:eastAsia="Calibri" w:hAnsi="Times New Roman" w:cs="Times New Roman"/>
          <w:sz w:val="24"/>
          <w:szCs w:val="24"/>
        </w:rPr>
        <w:t>, на которые распространяется настоящая Конвенция, которые содержат положения, указанные в пункте 5, а также номер статьи и пункта каждого такого положения;</w:t>
      </w:r>
    </w:p>
    <w:p w:rsidR="00B11719" w:rsidRPr="006F2A34" w:rsidRDefault="00B11719" w:rsidP="0036455D">
      <w:pPr>
        <w:tabs>
          <w:tab w:val="left" w:pos="1418"/>
        </w:tabs>
        <w:spacing w:before="120" w:after="120"/>
        <w:ind w:left="1134" w:hanging="283"/>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c) в случае, если Сторона выбирает Вариант C, </w:t>
      </w:r>
      <w:r w:rsidR="00D933C1">
        <w:rPr>
          <w:rFonts w:ascii="Times New Roman" w:eastAsia="Calibri" w:hAnsi="Times New Roman" w:cs="Times New Roman"/>
          <w:sz w:val="24"/>
          <w:szCs w:val="24"/>
        </w:rPr>
        <w:t xml:space="preserve">список </w:t>
      </w:r>
      <w:r w:rsidRPr="006F2A34">
        <w:rPr>
          <w:rFonts w:ascii="Times New Roman" w:eastAsia="Calibri" w:hAnsi="Times New Roman" w:cs="Times New Roman"/>
          <w:sz w:val="24"/>
          <w:szCs w:val="24"/>
        </w:rPr>
        <w:t>все</w:t>
      </w:r>
      <w:r w:rsidR="00D933C1">
        <w:rPr>
          <w:rFonts w:ascii="Times New Roman" w:eastAsia="Calibri" w:hAnsi="Times New Roman" w:cs="Times New Roman"/>
          <w:sz w:val="24"/>
          <w:szCs w:val="24"/>
        </w:rPr>
        <w:t>х</w:t>
      </w:r>
      <w:r w:rsidR="00E2535C">
        <w:rPr>
          <w:rFonts w:ascii="Times New Roman" w:eastAsia="Calibri" w:hAnsi="Times New Roman" w:cs="Times New Roman"/>
          <w:sz w:val="24"/>
          <w:szCs w:val="24"/>
        </w:rPr>
        <w:t xml:space="preserve"> ее</w:t>
      </w:r>
      <w:r w:rsidRPr="006F2A34">
        <w:rPr>
          <w:rFonts w:ascii="Times New Roman" w:eastAsia="Calibri" w:hAnsi="Times New Roman" w:cs="Times New Roman"/>
          <w:sz w:val="24"/>
          <w:szCs w:val="24"/>
        </w:rPr>
        <w:t xml:space="preserve"> </w:t>
      </w:r>
      <w:r w:rsidR="00D933C1" w:rsidRPr="006F2A34">
        <w:rPr>
          <w:rFonts w:ascii="Times New Roman" w:eastAsia="Calibri" w:hAnsi="Times New Roman" w:cs="Times New Roman"/>
          <w:sz w:val="24"/>
          <w:szCs w:val="24"/>
        </w:rPr>
        <w:t>Налоговы</w:t>
      </w:r>
      <w:r w:rsidR="00D933C1">
        <w:rPr>
          <w:rFonts w:ascii="Times New Roman" w:eastAsia="Calibri" w:hAnsi="Times New Roman" w:cs="Times New Roman"/>
          <w:sz w:val="24"/>
          <w:szCs w:val="24"/>
        </w:rPr>
        <w:t>х</w:t>
      </w:r>
      <w:r w:rsidR="00D933C1" w:rsidRPr="006F2A34">
        <w:rPr>
          <w:rFonts w:ascii="Times New Roman" w:eastAsia="Calibri" w:hAnsi="Times New Roman" w:cs="Times New Roman"/>
          <w:sz w:val="24"/>
          <w:szCs w:val="24"/>
        </w:rPr>
        <w:t xml:space="preserve"> соглашени</w:t>
      </w:r>
      <w:r w:rsidR="00D933C1">
        <w:rPr>
          <w:rFonts w:ascii="Times New Roman" w:eastAsia="Calibri" w:hAnsi="Times New Roman" w:cs="Times New Roman"/>
          <w:sz w:val="24"/>
          <w:szCs w:val="24"/>
        </w:rPr>
        <w:t>й</w:t>
      </w:r>
      <w:r w:rsidRPr="006F2A34">
        <w:rPr>
          <w:rFonts w:ascii="Times New Roman" w:eastAsia="Calibri" w:hAnsi="Times New Roman" w:cs="Times New Roman"/>
          <w:sz w:val="24"/>
          <w:szCs w:val="24"/>
        </w:rPr>
        <w:t>, на которые распространяется настоящая Конвенция, которые содержат положения, указанные в пункте 7, а также номер статьи и пункта каждого такого положения.</w:t>
      </w:r>
    </w:p>
    <w:p w:rsidR="00B11719" w:rsidRPr="006F2A34" w:rsidRDefault="00B11719" w:rsidP="00B11719">
      <w:pPr>
        <w:spacing w:before="120" w:after="120"/>
        <w:ind w:firstLine="708"/>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Вариант применя</w:t>
      </w:r>
      <w:r w:rsidR="006A68B2">
        <w:rPr>
          <w:rFonts w:ascii="Times New Roman" w:eastAsia="Calibri" w:hAnsi="Times New Roman" w:cs="Times New Roman"/>
          <w:sz w:val="24"/>
          <w:szCs w:val="24"/>
        </w:rPr>
        <w:t>е</w:t>
      </w:r>
      <w:r w:rsidRPr="006F2A34">
        <w:rPr>
          <w:rFonts w:ascii="Times New Roman" w:eastAsia="Calibri" w:hAnsi="Times New Roman" w:cs="Times New Roman"/>
          <w:sz w:val="24"/>
          <w:szCs w:val="24"/>
        </w:rPr>
        <w:t xml:space="preserve">тся в отношении положения Налогового соглашения, на которое распространяется настоящая Конвенция, только если Сторона, которая выбирает этот Вариант, </w:t>
      </w:r>
      <w:r w:rsidR="00A60084" w:rsidRPr="006F2A34">
        <w:rPr>
          <w:rFonts w:ascii="Times New Roman" w:eastAsia="Calibri" w:hAnsi="Times New Roman" w:cs="Times New Roman"/>
          <w:sz w:val="24"/>
          <w:szCs w:val="24"/>
        </w:rPr>
        <w:t>сдела</w:t>
      </w:r>
      <w:r w:rsidR="00A60084">
        <w:rPr>
          <w:rFonts w:ascii="Times New Roman" w:eastAsia="Calibri" w:hAnsi="Times New Roman" w:cs="Times New Roman"/>
          <w:sz w:val="24"/>
          <w:szCs w:val="24"/>
        </w:rPr>
        <w:t>ла</w:t>
      </w:r>
      <w:r w:rsidR="00A60084"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уведомление в отношении данного положения.</w:t>
      </w:r>
    </w:p>
    <w:p w:rsidR="00B11719" w:rsidRPr="006F2A34" w:rsidRDefault="00B11719" w:rsidP="00B11719">
      <w:pPr>
        <w:tabs>
          <w:tab w:val="left" w:pos="1418"/>
        </w:tabs>
        <w:spacing w:before="120" w:after="120"/>
        <w:jc w:val="both"/>
        <w:rPr>
          <w:rFonts w:ascii="Times New Roman" w:eastAsia="Calibri" w:hAnsi="Times New Roman" w:cs="Times New Roman"/>
          <w:sz w:val="24"/>
          <w:szCs w:val="24"/>
        </w:rPr>
      </w:pPr>
    </w:p>
    <w:p w:rsidR="007330F6" w:rsidRPr="006F2A34" w:rsidRDefault="009B79D7" w:rsidP="00EF221E">
      <w:pPr>
        <w:jc w:val="center"/>
        <w:rPr>
          <w:rFonts w:ascii="Times New Roman" w:hAnsi="Times New Roman" w:cs="Times New Roman"/>
          <w:b/>
          <w:sz w:val="24"/>
          <w:szCs w:val="24"/>
        </w:rPr>
      </w:pPr>
      <w:r w:rsidRPr="006F2A34">
        <w:rPr>
          <w:rFonts w:ascii="Times New Roman" w:hAnsi="Times New Roman" w:cs="Times New Roman"/>
          <w:b/>
          <w:sz w:val="24"/>
          <w:szCs w:val="24"/>
        </w:rPr>
        <w:t>ЧАСТЬ III</w:t>
      </w:r>
      <w:r w:rsidR="004E5CB7">
        <w:rPr>
          <w:rFonts w:ascii="Times New Roman" w:hAnsi="Times New Roman" w:cs="Times New Roman"/>
          <w:b/>
          <w:sz w:val="24"/>
          <w:szCs w:val="24"/>
        </w:rPr>
        <w:t>.</w:t>
      </w:r>
    </w:p>
    <w:p w:rsidR="007330F6" w:rsidRPr="00667ABF" w:rsidRDefault="009B79D7" w:rsidP="00EF221E">
      <w:pPr>
        <w:jc w:val="center"/>
        <w:rPr>
          <w:rFonts w:ascii="Times New Roman" w:hAnsi="Times New Roman" w:cs="Times New Roman"/>
          <w:b/>
          <w:sz w:val="24"/>
          <w:szCs w:val="24"/>
        </w:rPr>
      </w:pPr>
      <w:r w:rsidRPr="006F2A34">
        <w:rPr>
          <w:rFonts w:ascii="Times New Roman" w:hAnsi="Times New Roman" w:cs="Times New Roman"/>
          <w:b/>
          <w:sz w:val="24"/>
          <w:szCs w:val="24"/>
        </w:rPr>
        <w:t>ЗЛОУПОТРЕБЛЕНИЕ ПОЛОЖЕНИЯМИ</w:t>
      </w:r>
      <w:r w:rsidR="00AC1ABF">
        <w:rPr>
          <w:rFonts w:ascii="Times New Roman" w:hAnsi="Times New Roman" w:cs="Times New Roman"/>
          <w:b/>
          <w:sz w:val="24"/>
          <w:szCs w:val="24"/>
        </w:rPr>
        <w:t xml:space="preserve"> </w:t>
      </w:r>
      <w:r w:rsidR="00A60084">
        <w:rPr>
          <w:rFonts w:ascii="Times New Roman" w:hAnsi="Times New Roman" w:cs="Times New Roman"/>
          <w:b/>
          <w:sz w:val="24"/>
          <w:szCs w:val="24"/>
        </w:rPr>
        <w:t>СОГЛАШЕНИЙ</w:t>
      </w:r>
    </w:p>
    <w:p w:rsidR="00910C7F" w:rsidRPr="00667ABF" w:rsidRDefault="00910C7F" w:rsidP="00EF221E">
      <w:pPr>
        <w:jc w:val="center"/>
        <w:rPr>
          <w:rFonts w:ascii="Times New Roman" w:hAnsi="Times New Roman" w:cs="Times New Roman"/>
          <w:b/>
          <w:sz w:val="24"/>
          <w:szCs w:val="24"/>
        </w:rPr>
      </w:pPr>
    </w:p>
    <w:p w:rsidR="007330F6" w:rsidRPr="006F2A34" w:rsidRDefault="007330F6" w:rsidP="003710AD">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6 - Цели Налогового соглашения, на которое распространяется настоящая Конвенция</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Налоговое соглашение, на которое распространяется настоящая Конвенция, </w:t>
      </w:r>
      <w:r w:rsidR="00C02F94" w:rsidRPr="006F2A34">
        <w:rPr>
          <w:rFonts w:ascii="Times New Roman" w:hAnsi="Times New Roman" w:cs="Times New Roman"/>
          <w:sz w:val="24"/>
          <w:szCs w:val="24"/>
        </w:rPr>
        <w:t>подлежит</w:t>
      </w:r>
      <w:r w:rsidR="00B25BC1" w:rsidRPr="006F2A34">
        <w:rPr>
          <w:rFonts w:ascii="Times New Roman" w:hAnsi="Times New Roman" w:cs="Times New Roman"/>
          <w:sz w:val="24"/>
          <w:szCs w:val="24"/>
        </w:rPr>
        <w:t xml:space="preserve"> </w:t>
      </w:r>
      <w:r w:rsidR="00EF221E" w:rsidRPr="006F2A34">
        <w:rPr>
          <w:rFonts w:ascii="Times New Roman" w:hAnsi="Times New Roman" w:cs="Times New Roman"/>
          <w:sz w:val="24"/>
          <w:szCs w:val="24"/>
        </w:rPr>
        <w:t>измен</w:t>
      </w:r>
      <w:r w:rsidR="00C02F94" w:rsidRPr="006F2A34">
        <w:rPr>
          <w:rFonts w:ascii="Times New Roman" w:hAnsi="Times New Roman" w:cs="Times New Roman"/>
          <w:sz w:val="24"/>
          <w:szCs w:val="24"/>
        </w:rPr>
        <w:t xml:space="preserve">ению </w:t>
      </w:r>
      <w:r w:rsidR="006A68B2">
        <w:rPr>
          <w:rFonts w:ascii="Times New Roman" w:hAnsi="Times New Roman" w:cs="Times New Roman"/>
          <w:sz w:val="24"/>
          <w:szCs w:val="24"/>
        </w:rPr>
        <w:t>в</w:t>
      </w:r>
      <w:r w:rsidR="006A68B2" w:rsidRPr="006F2A34">
        <w:rPr>
          <w:rFonts w:ascii="Times New Roman" w:hAnsi="Times New Roman" w:cs="Times New Roman"/>
          <w:sz w:val="24"/>
          <w:szCs w:val="24"/>
        </w:rPr>
        <w:t xml:space="preserve"> </w:t>
      </w:r>
      <w:r w:rsidR="00C02F94" w:rsidRPr="006F2A34">
        <w:rPr>
          <w:rFonts w:ascii="Times New Roman" w:hAnsi="Times New Roman" w:cs="Times New Roman"/>
          <w:sz w:val="24"/>
          <w:szCs w:val="24"/>
        </w:rPr>
        <w:t>цел</w:t>
      </w:r>
      <w:r w:rsidR="006A68B2">
        <w:rPr>
          <w:rFonts w:ascii="Times New Roman" w:hAnsi="Times New Roman" w:cs="Times New Roman"/>
          <w:sz w:val="24"/>
          <w:szCs w:val="24"/>
        </w:rPr>
        <w:t>ях</w:t>
      </w:r>
      <w:r w:rsidRPr="006F2A34">
        <w:rPr>
          <w:rFonts w:ascii="Times New Roman" w:hAnsi="Times New Roman" w:cs="Times New Roman"/>
          <w:sz w:val="24"/>
          <w:szCs w:val="24"/>
        </w:rPr>
        <w:t xml:space="preserve"> включ</w:t>
      </w:r>
      <w:r w:rsidR="00C02F94" w:rsidRPr="006F2A34">
        <w:rPr>
          <w:rFonts w:ascii="Times New Roman" w:hAnsi="Times New Roman" w:cs="Times New Roman"/>
          <w:sz w:val="24"/>
          <w:szCs w:val="24"/>
        </w:rPr>
        <w:t>ения</w:t>
      </w:r>
      <w:r w:rsidRPr="006F2A34">
        <w:rPr>
          <w:rFonts w:ascii="Times New Roman" w:hAnsi="Times New Roman" w:cs="Times New Roman"/>
          <w:sz w:val="24"/>
          <w:szCs w:val="24"/>
        </w:rPr>
        <w:t xml:space="preserve"> </w:t>
      </w:r>
      <w:r w:rsidR="006A68B2">
        <w:rPr>
          <w:rFonts w:ascii="Times New Roman" w:hAnsi="Times New Roman" w:cs="Times New Roman"/>
          <w:sz w:val="24"/>
          <w:szCs w:val="24"/>
        </w:rPr>
        <w:t xml:space="preserve">в </w:t>
      </w:r>
      <w:r w:rsidRPr="006F2A34">
        <w:rPr>
          <w:rFonts w:ascii="Times New Roman" w:hAnsi="Times New Roman" w:cs="Times New Roman"/>
          <w:sz w:val="24"/>
          <w:szCs w:val="24"/>
        </w:rPr>
        <w:t>преамбул</w:t>
      </w:r>
      <w:r w:rsidR="006A68B2">
        <w:rPr>
          <w:rFonts w:ascii="Times New Roman" w:hAnsi="Times New Roman" w:cs="Times New Roman"/>
          <w:sz w:val="24"/>
          <w:szCs w:val="24"/>
        </w:rPr>
        <w:t>у</w:t>
      </w:r>
      <w:r w:rsidRPr="006F2A34">
        <w:rPr>
          <w:rFonts w:ascii="Times New Roman" w:hAnsi="Times New Roman" w:cs="Times New Roman"/>
          <w:sz w:val="24"/>
          <w:szCs w:val="24"/>
        </w:rPr>
        <w:t xml:space="preserve"> </w:t>
      </w:r>
      <w:r w:rsidR="006A68B2" w:rsidRPr="006F2A34">
        <w:rPr>
          <w:rFonts w:ascii="Times New Roman" w:hAnsi="Times New Roman" w:cs="Times New Roman"/>
          <w:sz w:val="24"/>
          <w:szCs w:val="24"/>
        </w:rPr>
        <w:t xml:space="preserve">текста </w:t>
      </w:r>
      <w:r w:rsidRPr="006F2A34">
        <w:rPr>
          <w:rFonts w:ascii="Times New Roman" w:hAnsi="Times New Roman" w:cs="Times New Roman"/>
          <w:sz w:val="24"/>
          <w:szCs w:val="24"/>
        </w:rPr>
        <w:t xml:space="preserve">следующего содержания:  </w:t>
      </w:r>
    </w:p>
    <w:p w:rsidR="007330F6" w:rsidRPr="006F2A34" w:rsidRDefault="007330F6" w:rsidP="00895D40">
      <w:pPr>
        <w:jc w:val="both"/>
        <w:rPr>
          <w:rFonts w:ascii="Times New Roman" w:hAnsi="Times New Roman" w:cs="Times New Roman"/>
          <w:sz w:val="24"/>
          <w:szCs w:val="24"/>
        </w:rPr>
      </w:pPr>
      <w:r w:rsidRPr="006F2A34">
        <w:rPr>
          <w:rFonts w:ascii="Times New Roman" w:hAnsi="Times New Roman" w:cs="Times New Roman"/>
          <w:sz w:val="24"/>
          <w:szCs w:val="24"/>
        </w:rPr>
        <w:t>«Намереваясь устранить двойное налогообложение в отношении налогов, на которые распространяется настоящее соглашение, не создавая возможности для не</w:t>
      </w:r>
      <w:r w:rsidR="009B79D7" w:rsidRPr="006F2A34">
        <w:rPr>
          <w:rFonts w:ascii="Times New Roman" w:hAnsi="Times New Roman" w:cs="Times New Roman"/>
          <w:sz w:val="24"/>
          <w:szCs w:val="24"/>
        </w:rPr>
        <w:t>налогообложения</w:t>
      </w:r>
      <w:r w:rsidRPr="006F2A34">
        <w:rPr>
          <w:rFonts w:ascii="Times New Roman" w:hAnsi="Times New Roman" w:cs="Times New Roman"/>
          <w:sz w:val="24"/>
          <w:szCs w:val="24"/>
        </w:rPr>
        <w:t xml:space="preserve"> или </w:t>
      </w:r>
      <w:r w:rsidR="009B79D7" w:rsidRPr="006F2A34">
        <w:rPr>
          <w:rFonts w:ascii="Times New Roman" w:hAnsi="Times New Roman" w:cs="Times New Roman"/>
          <w:sz w:val="24"/>
          <w:szCs w:val="24"/>
        </w:rPr>
        <w:t>по</w:t>
      </w:r>
      <w:r w:rsidRPr="006F2A34">
        <w:rPr>
          <w:rFonts w:ascii="Times New Roman" w:hAnsi="Times New Roman" w:cs="Times New Roman"/>
          <w:sz w:val="24"/>
          <w:szCs w:val="24"/>
        </w:rPr>
        <w:t xml:space="preserve">ниженного налогообложения </w:t>
      </w:r>
      <w:r w:rsidR="001405BA" w:rsidRPr="006F2A34">
        <w:rPr>
          <w:rFonts w:ascii="Times New Roman" w:hAnsi="Times New Roman" w:cs="Times New Roman"/>
          <w:sz w:val="24"/>
          <w:szCs w:val="24"/>
        </w:rPr>
        <w:t>посредством</w:t>
      </w:r>
      <w:r w:rsidRPr="006F2A34">
        <w:rPr>
          <w:rFonts w:ascii="Times New Roman" w:hAnsi="Times New Roman" w:cs="Times New Roman"/>
          <w:sz w:val="24"/>
          <w:szCs w:val="24"/>
        </w:rPr>
        <w:t xml:space="preserve"> избежания или уклонения от уплаты налогов (</w:t>
      </w:r>
      <w:r w:rsidR="00D64182" w:rsidRPr="006F2A34">
        <w:rPr>
          <w:rFonts w:ascii="Times New Roman" w:hAnsi="Times New Roman" w:cs="Times New Roman"/>
          <w:sz w:val="24"/>
          <w:szCs w:val="24"/>
        </w:rPr>
        <w:t xml:space="preserve">в том числе </w:t>
      </w:r>
      <w:r w:rsidR="00A1630B" w:rsidRPr="009D5671">
        <w:rPr>
          <w:rFonts w:ascii="Times New Roman" w:hAnsi="Times New Roman" w:cs="Times New Roman"/>
          <w:sz w:val="24"/>
          <w:szCs w:val="24"/>
        </w:rPr>
        <w:t>путем использования схем</w:t>
      </w:r>
      <w:r w:rsidR="00DD41C3">
        <w:rPr>
          <w:rFonts w:ascii="Times New Roman" w:hAnsi="Times New Roman" w:cs="Times New Roman"/>
          <w:sz w:val="24"/>
          <w:szCs w:val="24"/>
        </w:rPr>
        <w:t>, направленных на получение</w:t>
      </w:r>
      <w:r w:rsidR="00A1630B" w:rsidRPr="009D5671">
        <w:rPr>
          <w:rFonts w:ascii="Times New Roman" w:hAnsi="Times New Roman" w:cs="Times New Roman"/>
          <w:sz w:val="24"/>
          <w:szCs w:val="24"/>
        </w:rPr>
        <w:t xml:space="preserve"> </w:t>
      </w:r>
      <w:r w:rsidR="008F7974">
        <w:rPr>
          <w:rFonts w:ascii="Times New Roman" w:hAnsi="Times New Roman" w:cs="Times New Roman"/>
          <w:sz w:val="24"/>
          <w:szCs w:val="24"/>
        </w:rPr>
        <w:t>косвенным образом</w:t>
      </w:r>
      <w:r w:rsidR="00A1630B" w:rsidRPr="009D5671">
        <w:rPr>
          <w:rFonts w:ascii="Times New Roman" w:hAnsi="Times New Roman" w:cs="Times New Roman"/>
          <w:sz w:val="24"/>
          <w:szCs w:val="24"/>
        </w:rPr>
        <w:t xml:space="preserve"> резидентами третьих юрисдикций льгот и преимуществ, предусмотренных</w:t>
      </w:r>
      <w:r w:rsidR="009D5671" w:rsidRPr="009D5671">
        <w:rPr>
          <w:rFonts w:ascii="Times New Roman" w:hAnsi="Times New Roman" w:cs="Times New Roman"/>
          <w:sz w:val="24"/>
          <w:szCs w:val="24"/>
        </w:rPr>
        <w:t xml:space="preserve"> т</w:t>
      </w:r>
      <w:r w:rsidR="00A73FBF">
        <w:rPr>
          <w:rFonts w:ascii="Times New Roman" w:hAnsi="Times New Roman" w:cs="Times New Roman"/>
          <w:sz w:val="24"/>
          <w:szCs w:val="24"/>
        </w:rPr>
        <w:t>аким</w:t>
      </w:r>
      <w:r w:rsidR="009D5671" w:rsidRPr="009D5671">
        <w:rPr>
          <w:rFonts w:ascii="Times New Roman" w:hAnsi="Times New Roman" w:cs="Times New Roman"/>
          <w:sz w:val="24"/>
          <w:szCs w:val="24"/>
        </w:rPr>
        <w:t xml:space="preserve"> соглашени</w:t>
      </w:r>
      <w:r w:rsidR="00A73FBF">
        <w:rPr>
          <w:rFonts w:ascii="Times New Roman" w:hAnsi="Times New Roman" w:cs="Times New Roman"/>
          <w:sz w:val="24"/>
          <w:szCs w:val="24"/>
        </w:rPr>
        <w:t>ем</w:t>
      </w:r>
      <w:r w:rsidR="00A1630B" w:rsidRPr="009D5671">
        <w:rPr>
          <w:rFonts w:ascii="Times New Roman" w:hAnsi="Times New Roman" w:cs="Times New Roman"/>
          <w:sz w:val="24"/>
          <w:szCs w:val="24"/>
        </w:rPr>
        <w:t>)</w:t>
      </w:r>
      <w:r w:rsidRPr="006F2A34">
        <w:rPr>
          <w:rFonts w:ascii="Times New Roman" w:hAnsi="Times New Roman" w:cs="Times New Roman"/>
          <w:sz w:val="24"/>
          <w:szCs w:val="24"/>
        </w:rPr>
        <w:t>».</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Текст, указанный в пункте 1, включ</w:t>
      </w:r>
      <w:r w:rsidR="00C02F94" w:rsidRPr="006F2A34">
        <w:rPr>
          <w:rFonts w:ascii="Times New Roman" w:hAnsi="Times New Roman" w:cs="Times New Roman"/>
          <w:sz w:val="24"/>
          <w:szCs w:val="24"/>
        </w:rPr>
        <w:t>ается</w:t>
      </w:r>
      <w:r w:rsidRPr="006F2A34">
        <w:rPr>
          <w:rFonts w:ascii="Times New Roman" w:hAnsi="Times New Roman" w:cs="Times New Roman"/>
          <w:sz w:val="24"/>
          <w:szCs w:val="24"/>
        </w:rPr>
        <w:t xml:space="preserve"> в Налоговое соглашение, на которое распространяется настоящая Конвенция, вместо или при отсутствии </w:t>
      </w:r>
      <w:r w:rsidR="007E53BB" w:rsidRPr="006F2A34">
        <w:rPr>
          <w:rFonts w:ascii="Times New Roman" w:hAnsi="Times New Roman" w:cs="Times New Roman"/>
          <w:sz w:val="24"/>
          <w:szCs w:val="24"/>
        </w:rPr>
        <w:t xml:space="preserve">формулировки преамбулы </w:t>
      </w:r>
      <w:r w:rsidRPr="006F2A34">
        <w:rPr>
          <w:rFonts w:ascii="Times New Roman" w:hAnsi="Times New Roman" w:cs="Times New Roman"/>
          <w:sz w:val="24"/>
          <w:szCs w:val="24"/>
        </w:rPr>
        <w:t>Налогового соглашения, на которое распространяется настоящая Конвенция, указывающей на намерение устранить двойное налогообложение, независимо от того</w:t>
      </w:r>
      <w:r w:rsidR="00C02F94" w:rsidRPr="006F2A34">
        <w:rPr>
          <w:rFonts w:ascii="Times New Roman" w:hAnsi="Times New Roman" w:cs="Times New Roman"/>
          <w:sz w:val="24"/>
          <w:szCs w:val="24"/>
        </w:rPr>
        <w:t>,</w:t>
      </w:r>
      <w:r w:rsidRPr="006F2A34">
        <w:rPr>
          <w:rFonts w:ascii="Times New Roman" w:hAnsi="Times New Roman" w:cs="Times New Roman"/>
          <w:sz w:val="24"/>
          <w:szCs w:val="24"/>
        </w:rPr>
        <w:t xml:space="preserve"> указывается </w:t>
      </w:r>
      <w:r w:rsidR="006A68B2">
        <w:rPr>
          <w:rFonts w:ascii="Times New Roman" w:hAnsi="Times New Roman" w:cs="Times New Roman"/>
          <w:sz w:val="24"/>
          <w:szCs w:val="24"/>
        </w:rPr>
        <w:t>или не указывается</w:t>
      </w:r>
      <w:r w:rsidRPr="006F2A34">
        <w:rPr>
          <w:rFonts w:ascii="Times New Roman" w:hAnsi="Times New Roman" w:cs="Times New Roman"/>
          <w:sz w:val="24"/>
          <w:szCs w:val="24"/>
        </w:rPr>
        <w:t xml:space="preserve"> в такой формулировке намерени</w:t>
      </w:r>
      <w:r w:rsidR="006A68B2">
        <w:rPr>
          <w:rFonts w:ascii="Times New Roman" w:hAnsi="Times New Roman" w:cs="Times New Roman"/>
          <w:sz w:val="24"/>
          <w:szCs w:val="24"/>
        </w:rPr>
        <w:t>е</w:t>
      </w:r>
      <w:r w:rsidRPr="006F2A34">
        <w:rPr>
          <w:rFonts w:ascii="Times New Roman" w:hAnsi="Times New Roman" w:cs="Times New Roman"/>
          <w:sz w:val="24"/>
          <w:szCs w:val="24"/>
        </w:rPr>
        <w:t xml:space="preserve"> не создавать возможности для не</w:t>
      </w:r>
      <w:r w:rsidR="00D64182" w:rsidRPr="006F2A34">
        <w:rPr>
          <w:rFonts w:ascii="Times New Roman" w:hAnsi="Times New Roman" w:cs="Times New Roman"/>
          <w:sz w:val="24"/>
          <w:szCs w:val="24"/>
        </w:rPr>
        <w:t>налогообложения</w:t>
      </w:r>
      <w:r w:rsidR="000615EF"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или </w:t>
      </w:r>
      <w:r w:rsidR="00D64182" w:rsidRPr="006F2A34">
        <w:rPr>
          <w:rFonts w:ascii="Times New Roman" w:hAnsi="Times New Roman" w:cs="Times New Roman"/>
          <w:sz w:val="24"/>
          <w:szCs w:val="24"/>
        </w:rPr>
        <w:t>по</w:t>
      </w:r>
      <w:r w:rsidRPr="006F2A34">
        <w:rPr>
          <w:rFonts w:ascii="Times New Roman" w:hAnsi="Times New Roman" w:cs="Times New Roman"/>
          <w:sz w:val="24"/>
          <w:szCs w:val="24"/>
        </w:rPr>
        <w:t>ниженного налогообложения.</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Сторон</w:t>
      </w:r>
      <w:r w:rsidR="005E1355" w:rsidRPr="006F2A34">
        <w:rPr>
          <w:rFonts w:ascii="Times New Roman" w:hAnsi="Times New Roman" w:cs="Times New Roman"/>
          <w:sz w:val="24"/>
          <w:szCs w:val="24"/>
        </w:rPr>
        <w:t xml:space="preserve">а также может принять решение </w:t>
      </w:r>
      <w:r w:rsidRPr="006F2A34">
        <w:rPr>
          <w:rFonts w:ascii="Times New Roman" w:hAnsi="Times New Roman" w:cs="Times New Roman"/>
          <w:sz w:val="24"/>
          <w:szCs w:val="24"/>
        </w:rPr>
        <w:t>о включении следующего текста преамбулы в отношении своих Налоговых соглашений, на которые распространяется настоящая Конв</w:t>
      </w:r>
      <w:r w:rsidR="005E1355" w:rsidRPr="006F2A34">
        <w:rPr>
          <w:rFonts w:ascii="Times New Roman" w:hAnsi="Times New Roman" w:cs="Times New Roman"/>
          <w:sz w:val="24"/>
          <w:szCs w:val="24"/>
        </w:rPr>
        <w:t>енция, не содержащих</w:t>
      </w:r>
      <w:r w:rsidRPr="006F2A34">
        <w:rPr>
          <w:rFonts w:ascii="Times New Roman" w:hAnsi="Times New Roman" w:cs="Times New Roman"/>
          <w:sz w:val="24"/>
          <w:szCs w:val="24"/>
        </w:rPr>
        <w:t xml:space="preserve"> формулировку </w:t>
      </w:r>
      <w:r w:rsidR="005E1355" w:rsidRPr="006F2A34">
        <w:rPr>
          <w:rFonts w:ascii="Times New Roman" w:hAnsi="Times New Roman" w:cs="Times New Roman"/>
          <w:sz w:val="24"/>
          <w:szCs w:val="24"/>
        </w:rPr>
        <w:t>преамбулы</w:t>
      </w:r>
      <w:r w:rsidR="00E50CE2" w:rsidRPr="00E50CE2">
        <w:rPr>
          <w:rFonts w:ascii="Times New Roman" w:hAnsi="Times New Roman" w:cs="Times New Roman"/>
          <w:sz w:val="24"/>
          <w:szCs w:val="24"/>
        </w:rPr>
        <w:t xml:space="preserve">, </w:t>
      </w:r>
      <w:r w:rsidR="00962390">
        <w:rPr>
          <w:rFonts w:ascii="Times New Roman" w:hAnsi="Times New Roman" w:cs="Times New Roman"/>
          <w:sz w:val="24"/>
          <w:szCs w:val="24"/>
        </w:rPr>
        <w:t>касающуюся</w:t>
      </w:r>
      <w:r w:rsidR="00E50CE2" w:rsidRPr="00E50CE2">
        <w:rPr>
          <w:rFonts w:ascii="Times New Roman" w:hAnsi="Times New Roman" w:cs="Times New Roman"/>
          <w:sz w:val="24"/>
          <w:szCs w:val="24"/>
        </w:rPr>
        <w:t xml:space="preserve"> </w:t>
      </w:r>
      <w:r w:rsidRPr="006F2A34">
        <w:rPr>
          <w:rFonts w:ascii="Times New Roman" w:hAnsi="Times New Roman" w:cs="Times New Roman"/>
          <w:sz w:val="24"/>
          <w:szCs w:val="24"/>
        </w:rPr>
        <w:t xml:space="preserve"> </w:t>
      </w:r>
      <w:r w:rsidR="00E50CE2" w:rsidRPr="006F2A34">
        <w:rPr>
          <w:rFonts w:ascii="Times New Roman" w:hAnsi="Times New Roman" w:cs="Times New Roman"/>
          <w:sz w:val="24"/>
          <w:szCs w:val="24"/>
        </w:rPr>
        <w:t>желани</w:t>
      </w:r>
      <w:r w:rsidR="00962390">
        <w:rPr>
          <w:rFonts w:ascii="Times New Roman" w:hAnsi="Times New Roman" w:cs="Times New Roman"/>
          <w:sz w:val="24"/>
          <w:szCs w:val="24"/>
        </w:rPr>
        <w:t>я</w:t>
      </w:r>
      <w:r w:rsidR="00E50CE2" w:rsidRPr="006F2A34">
        <w:rPr>
          <w:rFonts w:ascii="Times New Roman" w:hAnsi="Times New Roman" w:cs="Times New Roman"/>
          <w:sz w:val="24"/>
          <w:szCs w:val="24"/>
        </w:rPr>
        <w:t xml:space="preserve"> </w:t>
      </w:r>
      <w:r w:rsidRPr="006F2A34">
        <w:rPr>
          <w:rFonts w:ascii="Times New Roman" w:hAnsi="Times New Roman" w:cs="Times New Roman"/>
          <w:sz w:val="24"/>
          <w:szCs w:val="24"/>
        </w:rPr>
        <w:t>развивать экономические отношения или укреплять сотрудничество в налоговых делах:</w:t>
      </w:r>
    </w:p>
    <w:p w:rsidR="007330F6" w:rsidRPr="006F2A34" w:rsidRDefault="007330F6" w:rsidP="00591BBA">
      <w:pPr>
        <w:ind w:firstLine="567"/>
        <w:jc w:val="both"/>
        <w:rPr>
          <w:rFonts w:ascii="Times New Roman" w:hAnsi="Times New Roman" w:cs="Times New Roman"/>
          <w:sz w:val="24"/>
          <w:szCs w:val="24"/>
        </w:rPr>
      </w:pPr>
      <w:r w:rsidRPr="006F2A34" w:rsidDel="005150D0">
        <w:rPr>
          <w:rFonts w:ascii="Times New Roman" w:hAnsi="Times New Roman" w:cs="Times New Roman"/>
          <w:sz w:val="24"/>
          <w:szCs w:val="24"/>
        </w:rPr>
        <w:t xml:space="preserve"> </w:t>
      </w:r>
      <w:r w:rsidRPr="006F2A34">
        <w:rPr>
          <w:rFonts w:ascii="Times New Roman" w:hAnsi="Times New Roman" w:cs="Times New Roman"/>
          <w:sz w:val="24"/>
          <w:szCs w:val="24"/>
        </w:rPr>
        <w:t>«Желая в дальнейшем развивать свои экономические отношения и укреплять сотрудничество в налоговых делах,».</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Сторона может оставить за собой право не применять  пункт 1 к своим Налоговым соглашениям, на которые распространяется настоящая Конвенция, которые уже содержат формулировку преамбулы о намерении Договаривающихся Юрисдикций устранить двойное налогообложение, не</w:t>
      </w:r>
      <w:r w:rsidR="008D1D37">
        <w:rPr>
          <w:rFonts w:ascii="Times New Roman" w:hAnsi="Times New Roman" w:cs="Times New Roman"/>
          <w:sz w:val="24"/>
          <w:szCs w:val="24"/>
        </w:rPr>
        <w:t xml:space="preserve"> </w:t>
      </w:r>
      <w:r w:rsidRPr="006F2A34">
        <w:rPr>
          <w:rFonts w:ascii="Times New Roman" w:hAnsi="Times New Roman" w:cs="Times New Roman"/>
          <w:sz w:val="24"/>
          <w:szCs w:val="24"/>
        </w:rPr>
        <w:t>создавая возможности для не</w:t>
      </w:r>
      <w:r w:rsidR="00D64182" w:rsidRPr="006F2A34">
        <w:rPr>
          <w:rFonts w:ascii="Times New Roman" w:hAnsi="Times New Roman" w:cs="Times New Roman"/>
          <w:sz w:val="24"/>
          <w:szCs w:val="24"/>
        </w:rPr>
        <w:t>налогообложения</w:t>
      </w:r>
      <w:r w:rsidR="000615EF"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или </w:t>
      </w:r>
      <w:r w:rsidR="00D64182" w:rsidRPr="006F2A34">
        <w:rPr>
          <w:rFonts w:ascii="Times New Roman" w:hAnsi="Times New Roman" w:cs="Times New Roman"/>
          <w:sz w:val="24"/>
          <w:szCs w:val="24"/>
        </w:rPr>
        <w:t>по</w:t>
      </w:r>
      <w:r w:rsidRPr="006F2A34">
        <w:rPr>
          <w:rFonts w:ascii="Times New Roman" w:hAnsi="Times New Roman" w:cs="Times New Roman"/>
          <w:sz w:val="24"/>
          <w:szCs w:val="24"/>
        </w:rPr>
        <w:t>ниженного налогообложения, независимо от того</w:t>
      </w:r>
      <w:r w:rsidR="00B84659">
        <w:rPr>
          <w:rFonts w:ascii="Times New Roman" w:hAnsi="Times New Roman" w:cs="Times New Roman"/>
          <w:sz w:val="24"/>
          <w:szCs w:val="24"/>
        </w:rPr>
        <w:t>,</w:t>
      </w:r>
      <w:r w:rsidRPr="006F2A34">
        <w:rPr>
          <w:rFonts w:ascii="Times New Roman" w:hAnsi="Times New Roman" w:cs="Times New Roman"/>
          <w:sz w:val="24"/>
          <w:szCs w:val="24"/>
        </w:rPr>
        <w:t xml:space="preserve"> ограничена ли такая формулировка случаями избежания или уклонения от уплаты налогов (</w:t>
      </w:r>
      <w:r w:rsidR="004A6AF2">
        <w:rPr>
          <w:rFonts w:ascii="Times New Roman" w:hAnsi="Times New Roman" w:cs="Times New Roman"/>
          <w:sz w:val="24"/>
          <w:szCs w:val="24"/>
        </w:rPr>
        <w:t>в том числе путем использования схем, направленных на получение косвенным образом резидентами третьих юрисдикций льгот, предусмотренных Налоговым соглашением, на которое распространяется Конвенция</w:t>
      </w:r>
      <w:r w:rsidRPr="006F2A34">
        <w:rPr>
          <w:rFonts w:ascii="Times New Roman" w:hAnsi="Times New Roman" w:cs="Times New Roman"/>
          <w:sz w:val="24"/>
          <w:szCs w:val="24"/>
        </w:rPr>
        <w:t xml:space="preserve">) или </w:t>
      </w:r>
      <w:r w:rsidR="00E91FE1">
        <w:rPr>
          <w:rFonts w:ascii="Times New Roman" w:hAnsi="Times New Roman" w:cs="Times New Roman"/>
          <w:sz w:val="24"/>
          <w:szCs w:val="24"/>
        </w:rPr>
        <w:t>применят</w:t>
      </w:r>
      <w:r w:rsidR="00A45996">
        <w:rPr>
          <w:rFonts w:ascii="Times New Roman" w:hAnsi="Times New Roman" w:cs="Times New Roman"/>
          <w:sz w:val="24"/>
          <w:szCs w:val="24"/>
        </w:rPr>
        <w:t>ь</w:t>
      </w:r>
      <w:r w:rsidRPr="006F2A34">
        <w:rPr>
          <w:rFonts w:ascii="Times New Roman" w:hAnsi="Times New Roman" w:cs="Times New Roman"/>
          <w:sz w:val="24"/>
          <w:szCs w:val="24"/>
        </w:rPr>
        <w:t xml:space="preserve"> в более широком смысле.</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5. Каждая Сторона уведомляет Депозитари</w:t>
      </w:r>
      <w:r w:rsidR="006A68B2">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w:t>
      </w:r>
      <w:r w:rsidR="00F3224B" w:rsidRPr="006F2A34">
        <w:rPr>
          <w:rFonts w:ascii="Times New Roman" w:hAnsi="Times New Roman" w:cs="Times New Roman"/>
          <w:sz w:val="24"/>
          <w:szCs w:val="24"/>
        </w:rPr>
        <w:t xml:space="preserve">онвенция, </w:t>
      </w:r>
      <w:r w:rsidR="006A68B2">
        <w:rPr>
          <w:rFonts w:ascii="Times New Roman" w:hAnsi="Times New Roman" w:cs="Times New Roman"/>
          <w:sz w:val="24"/>
          <w:szCs w:val="24"/>
        </w:rPr>
        <w:t xml:space="preserve">помимо тех, </w:t>
      </w:r>
      <w:r w:rsidR="00F3224B" w:rsidRPr="006F2A34">
        <w:rPr>
          <w:rFonts w:ascii="Times New Roman" w:hAnsi="Times New Roman" w:cs="Times New Roman"/>
          <w:sz w:val="24"/>
          <w:szCs w:val="24"/>
        </w:rPr>
        <w:t xml:space="preserve"> котор</w:t>
      </w:r>
      <w:r w:rsidR="006A68B2">
        <w:rPr>
          <w:rFonts w:ascii="Times New Roman" w:hAnsi="Times New Roman" w:cs="Times New Roman"/>
          <w:sz w:val="24"/>
          <w:szCs w:val="24"/>
        </w:rPr>
        <w:t>ы</w:t>
      </w:r>
      <w:r w:rsidR="00F3224B" w:rsidRPr="006F2A34">
        <w:rPr>
          <w:rFonts w:ascii="Times New Roman" w:hAnsi="Times New Roman" w:cs="Times New Roman"/>
          <w:sz w:val="24"/>
          <w:szCs w:val="24"/>
        </w:rPr>
        <w:t xml:space="preserve">е </w:t>
      </w:r>
      <w:r w:rsidR="00F3224B" w:rsidRPr="006F2A34">
        <w:rPr>
          <w:rFonts w:ascii="Times New Roman" w:eastAsia="Calibri" w:hAnsi="Times New Roman" w:cs="Times New Roman"/>
          <w:sz w:val="24"/>
          <w:szCs w:val="24"/>
        </w:rPr>
        <w:t>явля</w:t>
      </w:r>
      <w:r w:rsidR="006A68B2">
        <w:rPr>
          <w:rFonts w:ascii="Times New Roman" w:eastAsia="Calibri" w:hAnsi="Times New Roman" w:cs="Times New Roman"/>
          <w:sz w:val="24"/>
          <w:szCs w:val="24"/>
        </w:rPr>
        <w:t>ю</w:t>
      </w:r>
      <w:r w:rsidR="00F3224B" w:rsidRPr="006F2A34">
        <w:rPr>
          <w:rFonts w:ascii="Times New Roman" w:eastAsia="Calibri" w:hAnsi="Times New Roman" w:cs="Times New Roman"/>
          <w:sz w:val="24"/>
          <w:szCs w:val="24"/>
        </w:rPr>
        <w:t>тся предметом оговорки</w:t>
      </w:r>
      <w:r w:rsidR="00F3224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 пунктом 4, </w:t>
      </w:r>
      <w:r w:rsidR="00B66795" w:rsidRPr="006F2A34">
        <w:rPr>
          <w:rFonts w:ascii="Times New Roman" w:hAnsi="Times New Roman" w:cs="Times New Roman"/>
          <w:sz w:val="24"/>
          <w:szCs w:val="24"/>
        </w:rPr>
        <w:t xml:space="preserve">формулировку </w:t>
      </w:r>
      <w:r w:rsidRPr="006F2A34">
        <w:rPr>
          <w:rFonts w:ascii="Times New Roman" w:hAnsi="Times New Roman" w:cs="Times New Roman"/>
          <w:sz w:val="24"/>
          <w:szCs w:val="24"/>
        </w:rPr>
        <w:t>преамбул</w:t>
      </w:r>
      <w:r w:rsidR="00B66795" w:rsidRPr="006F2A34">
        <w:rPr>
          <w:rFonts w:ascii="Times New Roman" w:hAnsi="Times New Roman" w:cs="Times New Roman"/>
          <w:sz w:val="24"/>
          <w:szCs w:val="24"/>
        </w:rPr>
        <w:t>ы</w:t>
      </w:r>
      <w:r w:rsidRPr="006F2A34">
        <w:rPr>
          <w:rFonts w:ascii="Times New Roman" w:hAnsi="Times New Roman" w:cs="Times New Roman"/>
          <w:sz w:val="24"/>
          <w:szCs w:val="24"/>
        </w:rPr>
        <w:t>, указанную в пункте 2, и</w:t>
      </w:r>
      <w:r w:rsidR="00C02F94" w:rsidRPr="006F2A34">
        <w:rPr>
          <w:rFonts w:ascii="Times New Roman" w:hAnsi="Times New Roman" w:cs="Times New Roman"/>
          <w:sz w:val="24"/>
          <w:szCs w:val="24"/>
        </w:rPr>
        <w:t>,</w:t>
      </w:r>
      <w:r w:rsidRPr="006F2A34">
        <w:rPr>
          <w:rFonts w:ascii="Times New Roman" w:hAnsi="Times New Roman" w:cs="Times New Roman"/>
          <w:sz w:val="24"/>
          <w:szCs w:val="24"/>
        </w:rPr>
        <w:t xml:space="preserve"> если содержит, </w:t>
      </w:r>
      <w:r w:rsidR="00903079">
        <w:rPr>
          <w:rFonts w:ascii="Times New Roman" w:hAnsi="Times New Roman" w:cs="Times New Roman"/>
          <w:sz w:val="24"/>
          <w:szCs w:val="24"/>
        </w:rPr>
        <w:t xml:space="preserve">то включает в уведомление </w:t>
      </w:r>
      <w:r w:rsidRPr="006F2A34">
        <w:rPr>
          <w:rFonts w:ascii="Times New Roman" w:hAnsi="Times New Roman" w:cs="Times New Roman"/>
          <w:sz w:val="24"/>
          <w:szCs w:val="24"/>
        </w:rPr>
        <w:t xml:space="preserve">текст соответствующего пункта преамбулы. Если все Договаривающиеся Юрисдикции сделали такое уведомление в отношении этой </w:t>
      </w:r>
      <w:r w:rsidR="00B66795" w:rsidRPr="006F2A34">
        <w:rPr>
          <w:rFonts w:ascii="Times New Roman" w:hAnsi="Times New Roman" w:cs="Times New Roman"/>
          <w:sz w:val="24"/>
          <w:szCs w:val="24"/>
        </w:rPr>
        <w:t>формулировки преамбулы</w:t>
      </w:r>
      <w:r w:rsidRPr="006F2A34">
        <w:rPr>
          <w:rFonts w:ascii="Times New Roman" w:hAnsi="Times New Roman" w:cs="Times New Roman"/>
          <w:sz w:val="24"/>
          <w:szCs w:val="24"/>
        </w:rPr>
        <w:t xml:space="preserve">, такая </w:t>
      </w:r>
      <w:r w:rsidR="00B66795" w:rsidRPr="006F2A34">
        <w:rPr>
          <w:rFonts w:ascii="Times New Roman" w:hAnsi="Times New Roman" w:cs="Times New Roman"/>
          <w:sz w:val="24"/>
          <w:szCs w:val="24"/>
        </w:rPr>
        <w:t>формулировка преамбулы заменяется</w:t>
      </w:r>
      <w:r w:rsidRPr="006F2A34">
        <w:rPr>
          <w:rFonts w:ascii="Times New Roman" w:hAnsi="Times New Roman" w:cs="Times New Roman"/>
          <w:sz w:val="24"/>
          <w:szCs w:val="24"/>
        </w:rPr>
        <w:t xml:space="preserve"> текстом, указанным в пункте 1. В других случаях текст, указанный в пункте 1, включ</w:t>
      </w:r>
      <w:r w:rsidR="00B11101" w:rsidRPr="006F2A34">
        <w:rPr>
          <w:rFonts w:ascii="Times New Roman" w:hAnsi="Times New Roman" w:cs="Times New Roman"/>
          <w:sz w:val="24"/>
          <w:szCs w:val="24"/>
        </w:rPr>
        <w:t>ается</w:t>
      </w:r>
      <w:r w:rsidRPr="006F2A34">
        <w:rPr>
          <w:rFonts w:ascii="Times New Roman" w:hAnsi="Times New Roman" w:cs="Times New Roman"/>
          <w:sz w:val="24"/>
          <w:szCs w:val="24"/>
        </w:rPr>
        <w:t xml:space="preserve"> в доп</w:t>
      </w:r>
      <w:r w:rsidR="00B11101" w:rsidRPr="006F2A34">
        <w:rPr>
          <w:rFonts w:ascii="Times New Roman" w:hAnsi="Times New Roman" w:cs="Times New Roman"/>
          <w:sz w:val="24"/>
          <w:szCs w:val="24"/>
        </w:rPr>
        <w:t>олнение к существующей</w:t>
      </w:r>
      <w:r w:rsidRPr="006F2A34">
        <w:rPr>
          <w:rFonts w:ascii="Times New Roman" w:hAnsi="Times New Roman" w:cs="Times New Roman"/>
          <w:sz w:val="24"/>
          <w:szCs w:val="24"/>
        </w:rPr>
        <w:t xml:space="preserve"> </w:t>
      </w:r>
      <w:r w:rsidR="00B11101" w:rsidRPr="006F2A34">
        <w:rPr>
          <w:rFonts w:ascii="Times New Roman" w:hAnsi="Times New Roman" w:cs="Times New Roman"/>
          <w:sz w:val="24"/>
          <w:szCs w:val="24"/>
        </w:rPr>
        <w:t xml:space="preserve">формулировке </w:t>
      </w:r>
      <w:r w:rsidRPr="006F2A34">
        <w:rPr>
          <w:rFonts w:ascii="Times New Roman" w:hAnsi="Times New Roman" w:cs="Times New Roman"/>
          <w:sz w:val="24"/>
          <w:szCs w:val="24"/>
        </w:rPr>
        <w:t>преамбул</w:t>
      </w:r>
      <w:r w:rsidR="00B11101" w:rsidRPr="006F2A34">
        <w:rPr>
          <w:rFonts w:ascii="Times New Roman" w:hAnsi="Times New Roman" w:cs="Times New Roman"/>
          <w:sz w:val="24"/>
          <w:szCs w:val="24"/>
        </w:rPr>
        <w:t>ы</w:t>
      </w:r>
      <w:r w:rsidRPr="006F2A34">
        <w:rPr>
          <w:rFonts w:ascii="Times New Roman" w:hAnsi="Times New Roman" w:cs="Times New Roman"/>
          <w:sz w:val="24"/>
          <w:szCs w:val="24"/>
        </w:rPr>
        <w:t>.</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6. Каждая Сторона, которая принимает решение о применении пункта 3, уведомляет Депозитари</w:t>
      </w:r>
      <w:r w:rsidR="006A68B2">
        <w:rPr>
          <w:rFonts w:ascii="Times New Roman" w:hAnsi="Times New Roman" w:cs="Times New Roman"/>
          <w:sz w:val="24"/>
          <w:szCs w:val="24"/>
        </w:rPr>
        <w:t>я</w:t>
      </w:r>
      <w:r w:rsidRPr="006F2A34">
        <w:rPr>
          <w:rFonts w:ascii="Times New Roman" w:hAnsi="Times New Roman" w:cs="Times New Roman"/>
          <w:sz w:val="24"/>
          <w:szCs w:val="24"/>
        </w:rPr>
        <w:t xml:space="preserve"> о своем выборе. Такое уведомление также включает список ее Налоговых соглашений, на которые распространяется настоящая Конвенция, которые еще не содержат формулировку </w:t>
      </w:r>
      <w:r w:rsidR="00432163" w:rsidRPr="006F2A34">
        <w:rPr>
          <w:rFonts w:ascii="Times New Roman" w:hAnsi="Times New Roman" w:cs="Times New Roman"/>
          <w:sz w:val="24"/>
          <w:szCs w:val="24"/>
        </w:rPr>
        <w:t xml:space="preserve">преамбулы </w:t>
      </w:r>
      <w:r w:rsidRPr="006F2A34">
        <w:rPr>
          <w:rFonts w:ascii="Times New Roman" w:hAnsi="Times New Roman" w:cs="Times New Roman"/>
          <w:sz w:val="24"/>
          <w:szCs w:val="24"/>
        </w:rPr>
        <w:t>о желании развивать экономические отношения или укреплять сотрудничество в налоговых делах. Текст, указанный в пункте 3, включ</w:t>
      </w:r>
      <w:r w:rsidR="006F3287" w:rsidRPr="006F2A34">
        <w:rPr>
          <w:rFonts w:ascii="Times New Roman" w:hAnsi="Times New Roman" w:cs="Times New Roman"/>
          <w:sz w:val="24"/>
          <w:szCs w:val="24"/>
        </w:rPr>
        <w:t>ается</w:t>
      </w:r>
      <w:r w:rsidRPr="006F2A34">
        <w:rPr>
          <w:rFonts w:ascii="Times New Roman" w:hAnsi="Times New Roman" w:cs="Times New Roman"/>
          <w:sz w:val="24"/>
          <w:szCs w:val="24"/>
        </w:rPr>
        <w:t xml:space="preserve"> в Налоговое соглашение, на которое распространяется настоящая Конвенция, только </w:t>
      </w:r>
      <w:r w:rsidR="006A68B2" w:rsidRPr="006F2A34">
        <w:rPr>
          <w:rFonts w:ascii="Times New Roman" w:hAnsi="Times New Roman" w:cs="Times New Roman"/>
          <w:sz w:val="24"/>
          <w:szCs w:val="24"/>
        </w:rPr>
        <w:t xml:space="preserve">если </w:t>
      </w:r>
      <w:r w:rsidRPr="006F2A34">
        <w:rPr>
          <w:rFonts w:ascii="Times New Roman" w:hAnsi="Times New Roman" w:cs="Times New Roman"/>
          <w:sz w:val="24"/>
          <w:szCs w:val="24"/>
        </w:rPr>
        <w:t>все Договаривающиеся Юрисдикции приняли решение о применении этого пункта и сделали такое уведомление в отношении Налогового соглашения, на которое распространяется настоящая Конвенция.</w:t>
      </w:r>
    </w:p>
    <w:p w:rsidR="00DF51B7" w:rsidRPr="006F2A34" w:rsidRDefault="00DF51B7" w:rsidP="00950B31">
      <w:pPr>
        <w:spacing w:after="0" w:line="360" w:lineRule="auto"/>
        <w:ind w:firstLine="709"/>
        <w:jc w:val="both"/>
        <w:rPr>
          <w:rFonts w:ascii="Times New Roman" w:hAnsi="Times New Roman" w:cs="Times New Roman"/>
          <w:b/>
          <w:i/>
          <w:sz w:val="24"/>
          <w:szCs w:val="24"/>
        </w:rPr>
      </w:pPr>
    </w:p>
    <w:p w:rsidR="007330F6" w:rsidRPr="006F2A34" w:rsidRDefault="007330F6" w:rsidP="004345FE">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7 – Предотвращение злоупотреблени</w:t>
      </w:r>
      <w:r w:rsidR="00222A19" w:rsidRPr="006F2A34">
        <w:rPr>
          <w:rFonts w:ascii="Times New Roman" w:hAnsi="Times New Roman" w:cs="Times New Roman"/>
          <w:b/>
          <w:i/>
          <w:sz w:val="24"/>
          <w:szCs w:val="24"/>
        </w:rPr>
        <w:t>й</w:t>
      </w:r>
      <w:r w:rsidR="00735AD9" w:rsidRPr="006F2A34">
        <w:rPr>
          <w:rFonts w:ascii="Times New Roman" w:hAnsi="Times New Roman" w:cs="Times New Roman"/>
          <w:b/>
          <w:i/>
          <w:sz w:val="24"/>
          <w:szCs w:val="24"/>
        </w:rPr>
        <w:t xml:space="preserve"> положениями договора</w:t>
      </w:r>
      <w:r w:rsidRPr="006F2A34">
        <w:rPr>
          <w:rFonts w:ascii="Times New Roman" w:hAnsi="Times New Roman" w:cs="Times New Roman"/>
          <w:b/>
          <w:i/>
          <w:sz w:val="24"/>
          <w:szCs w:val="24"/>
        </w:rPr>
        <w:t xml:space="preserve"> </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D42DE3" w:rsidRPr="006F2A34">
        <w:rPr>
          <w:rFonts w:ascii="Times New Roman" w:hAnsi="Times New Roman" w:cs="Times New Roman"/>
          <w:sz w:val="24"/>
          <w:szCs w:val="24"/>
        </w:rPr>
        <w:t xml:space="preserve"> </w:t>
      </w:r>
      <w:r w:rsidRPr="006F2A34">
        <w:rPr>
          <w:rFonts w:ascii="Times New Roman" w:hAnsi="Times New Roman" w:cs="Times New Roman"/>
          <w:sz w:val="24"/>
          <w:szCs w:val="24"/>
        </w:rPr>
        <w:t>Независимо от любых положений Налогового соглашения, на которое распространяется настоящая Конвенция, льгота в соответствии с Налоговым соглашением, на которое распространяется настоящая Конвенция, не предоставл</w:t>
      </w:r>
      <w:r w:rsidR="00CC4161" w:rsidRPr="006F2A34">
        <w:rPr>
          <w:rFonts w:ascii="Times New Roman" w:hAnsi="Times New Roman" w:cs="Times New Roman"/>
          <w:sz w:val="24"/>
          <w:szCs w:val="24"/>
        </w:rPr>
        <w:t>яется</w:t>
      </w:r>
      <w:r w:rsidRPr="006F2A34">
        <w:rPr>
          <w:rFonts w:ascii="Times New Roman" w:hAnsi="Times New Roman" w:cs="Times New Roman"/>
          <w:sz w:val="24"/>
          <w:szCs w:val="24"/>
        </w:rPr>
        <w:t xml:space="preserve"> в отношении вида дохода или капитала, если, принимая во внимание все соответствующие факты и обстоятельства, </w:t>
      </w:r>
      <w:r w:rsidRPr="00962390">
        <w:rPr>
          <w:rFonts w:ascii="Times New Roman" w:hAnsi="Times New Roman" w:cs="Times New Roman"/>
          <w:sz w:val="24"/>
          <w:szCs w:val="24"/>
        </w:rPr>
        <w:t>есть основания полагать</w:t>
      </w:r>
      <w:r w:rsidRPr="006F2A34">
        <w:rPr>
          <w:rFonts w:ascii="Times New Roman" w:hAnsi="Times New Roman" w:cs="Times New Roman"/>
          <w:sz w:val="24"/>
          <w:szCs w:val="24"/>
        </w:rPr>
        <w:t>, что получение такой льготы было одной из основных целей како</w:t>
      </w:r>
      <w:r w:rsidR="00EC2E66">
        <w:rPr>
          <w:rFonts w:ascii="Times New Roman" w:hAnsi="Times New Roman" w:cs="Times New Roman"/>
          <w:sz w:val="24"/>
          <w:szCs w:val="24"/>
        </w:rPr>
        <w:t>й</w:t>
      </w:r>
      <w:r w:rsidRPr="006F2A34">
        <w:rPr>
          <w:rFonts w:ascii="Times New Roman" w:hAnsi="Times New Roman" w:cs="Times New Roman"/>
          <w:sz w:val="24"/>
          <w:szCs w:val="24"/>
        </w:rPr>
        <w:t xml:space="preserve">-либо </w:t>
      </w:r>
      <w:r w:rsidR="00EC2E66">
        <w:rPr>
          <w:rFonts w:ascii="Times New Roman" w:hAnsi="Times New Roman" w:cs="Times New Roman"/>
          <w:sz w:val="24"/>
          <w:szCs w:val="24"/>
        </w:rPr>
        <w:t>структуры</w:t>
      </w:r>
      <w:r w:rsidR="00D81E3D" w:rsidRPr="006F2A34">
        <w:rPr>
          <w:rFonts w:ascii="Times New Roman" w:hAnsi="Times New Roman" w:cs="Times New Roman"/>
          <w:sz w:val="24"/>
          <w:szCs w:val="24"/>
        </w:rPr>
        <w:t xml:space="preserve"> или сделки</w:t>
      </w:r>
      <w:r w:rsidR="00460E50" w:rsidRPr="006F2A34">
        <w:rPr>
          <w:rFonts w:ascii="Times New Roman" w:hAnsi="Times New Roman" w:cs="Times New Roman"/>
          <w:sz w:val="24"/>
          <w:szCs w:val="24"/>
        </w:rPr>
        <w:t>,</w:t>
      </w:r>
      <w:r w:rsidRPr="006F2A34">
        <w:rPr>
          <w:rFonts w:ascii="Times New Roman" w:hAnsi="Times New Roman" w:cs="Times New Roman"/>
          <w:sz w:val="24"/>
          <w:szCs w:val="24"/>
        </w:rPr>
        <w:t xml:space="preserve">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w:t>
      </w:r>
      <w:r w:rsidR="005E1355" w:rsidRPr="006F2A34">
        <w:rPr>
          <w:rFonts w:ascii="Times New Roman" w:hAnsi="Times New Roman" w:cs="Times New Roman"/>
          <w:sz w:val="24"/>
          <w:szCs w:val="24"/>
        </w:rPr>
        <w:t xml:space="preserve">дачам соответствующих положений </w:t>
      </w:r>
      <w:r w:rsidRPr="006F2A34">
        <w:rPr>
          <w:rFonts w:ascii="Times New Roman" w:hAnsi="Times New Roman" w:cs="Times New Roman"/>
          <w:sz w:val="24"/>
          <w:szCs w:val="24"/>
        </w:rPr>
        <w:t>Налогового соглашения, на которое распространяется настоящая Конвенция.</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D42DE3" w:rsidRPr="006F2A34">
        <w:rPr>
          <w:rFonts w:ascii="Times New Roman" w:hAnsi="Times New Roman" w:cs="Times New Roman"/>
          <w:sz w:val="24"/>
          <w:szCs w:val="24"/>
        </w:rPr>
        <w:t xml:space="preserve"> </w:t>
      </w:r>
      <w:r w:rsidRPr="006F2A34">
        <w:rPr>
          <w:rFonts w:ascii="Times New Roman" w:hAnsi="Times New Roman" w:cs="Times New Roman"/>
          <w:sz w:val="24"/>
          <w:szCs w:val="24"/>
        </w:rPr>
        <w:t>Пункт 1 применяется вместо или при отсутствии в Налоговом соглашении, на которое распространяется настоящая Конвенция, положений,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како</w:t>
      </w:r>
      <w:r w:rsidR="00EC2E66">
        <w:rPr>
          <w:rFonts w:ascii="Times New Roman" w:hAnsi="Times New Roman" w:cs="Times New Roman"/>
          <w:sz w:val="24"/>
          <w:szCs w:val="24"/>
        </w:rPr>
        <w:t>й</w:t>
      </w:r>
      <w:r w:rsidRPr="006F2A34">
        <w:rPr>
          <w:rFonts w:ascii="Times New Roman" w:hAnsi="Times New Roman" w:cs="Times New Roman"/>
          <w:sz w:val="24"/>
          <w:szCs w:val="24"/>
        </w:rPr>
        <w:t xml:space="preserve">-либо </w:t>
      </w:r>
      <w:r w:rsidR="00EC2E66">
        <w:rPr>
          <w:rFonts w:ascii="Times New Roman" w:hAnsi="Times New Roman" w:cs="Times New Roman"/>
          <w:sz w:val="24"/>
          <w:szCs w:val="24"/>
        </w:rPr>
        <w:t>структуры</w:t>
      </w:r>
      <w:r w:rsidR="00D81E3D" w:rsidRPr="006F2A34">
        <w:rPr>
          <w:rFonts w:ascii="Times New Roman" w:hAnsi="Times New Roman" w:cs="Times New Roman"/>
          <w:sz w:val="24"/>
          <w:szCs w:val="24"/>
        </w:rPr>
        <w:t xml:space="preserve"> или сделки</w:t>
      </w:r>
      <w:r w:rsidR="00962390">
        <w:rPr>
          <w:rFonts w:ascii="Times New Roman" w:hAnsi="Times New Roman" w:cs="Times New Roman"/>
          <w:sz w:val="24"/>
          <w:szCs w:val="24"/>
        </w:rPr>
        <w:t>,</w:t>
      </w:r>
      <w:r w:rsidR="00D81E3D"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какого-либо лица, связанного с</w:t>
      </w:r>
      <w:r w:rsidR="00EC2E66">
        <w:rPr>
          <w:rFonts w:ascii="Times New Roman" w:hAnsi="Times New Roman" w:cs="Times New Roman"/>
          <w:sz w:val="24"/>
          <w:szCs w:val="24"/>
        </w:rPr>
        <w:t>о структурой</w:t>
      </w:r>
      <w:r w:rsidR="00D81E3D" w:rsidRPr="006F2A34">
        <w:rPr>
          <w:rFonts w:ascii="Times New Roman" w:hAnsi="Times New Roman" w:cs="Times New Roman"/>
          <w:sz w:val="24"/>
          <w:szCs w:val="24"/>
        </w:rPr>
        <w:t xml:space="preserve"> или сделкой</w:t>
      </w:r>
      <w:r w:rsidRPr="006F2A34">
        <w:rPr>
          <w:rFonts w:ascii="Times New Roman" w:hAnsi="Times New Roman" w:cs="Times New Roman"/>
          <w:sz w:val="24"/>
          <w:szCs w:val="24"/>
        </w:rPr>
        <w:t>, было получение таких льгот.</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3. Сторона, которая не сделала оговорку, указанную в подпункте а) пункта 15, может также принять решение о применении пункта 4 в отношении своих Налоговых соглашений, на которые распространяется настоящая Конвенция.</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Если лицу было отказано в </w:t>
      </w:r>
      <w:r w:rsidR="00650A50" w:rsidRPr="006F2A34">
        <w:rPr>
          <w:rFonts w:ascii="Times New Roman" w:hAnsi="Times New Roman" w:cs="Times New Roman"/>
          <w:sz w:val="24"/>
          <w:szCs w:val="24"/>
        </w:rPr>
        <w:t>льготе</w:t>
      </w:r>
      <w:r w:rsidR="007537C6">
        <w:rPr>
          <w:rFonts w:ascii="Times New Roman" w:hAnsi="Times New Roman" w:cs="Times New Roman"/>
          <w:sz w:val="24"/>
          <w:szCs w:val="24"/>
        </w:rPr>
        <w:t>,</w:t>
      </w:r>
      <w:r w:rsidR="00650A50"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предусмотренной Налоговым соглашением, на которое распространяется настоящая Конвенция, на основании положений Налогового соглашения, на которое распространяется настоящая Конвенция (</w:t>
      </w:r>
      <w:r w:rsidR="00A0140D" w:rsidRPr="006F2A34">
        <w:rPr>
          <w:rFonts w:ascii="Times New Roman" w:eastAsia="Calibri" w:hAnsi="Times New Roman" w:cs="Times New Roman"/>
          <w:sz w:val="24"/>
          <w:szCs w:val="24"/>
        </w:rPr>
        <w:t xml:space="preserve">с учетом изменений, </w:t>
      </w:r>
      <w:r w:rsidR="00F356C7">
        <w:rPr>
          <w:rFonts w:ascii="Times New Roman" w:eastAsia="Calibri" w:hAnsi="Times New Roman" w:cs="Times New Roman"/>
          <w:sz w:val="24"/>
          <w:szCs w:val="24"/>
        </w:rPr>
        <w:t xml:space="preserve">которые могут быть </w:t>
      </w:r>
      <w:r w:rsidR="00C6562B">
        <w:rPr>
          <w:rFonts w:ascii="Times New Roman" w:eastAsia="Calibri" w:hAnsi="Times New Roman" w:cs="Times New Roman"/>
          <w:sz w:val="24"/>
          <w:szCs w:val="24"/>
        </w:rPr>
        <w:t xml:space="preserve">установлены </w:t>
      </w:r>
      <w:r w:rsidRPr="006F2A34">
        <w:rPr>
          <w:rFonts w:ascii="Times New Roman" w:hAnsi="Times New Roman" w:cs="Times New Roman"/>
          <w:sz w:val="24"/>
          <w:szCs w:val="24"/>
        </w:rPr>
        <w:t>настоящей Конвенцией), которые отказывают в предоставлении всех или части льгот, которые в противном случае были б</w:t>
      </w:r>
      <w:r w:rsidR="00CD111D" w:rsidRPr="006F2A34">
        <w:rPr>
          <w:rFonts w:ascii="Times New Roman" w:hAnsi="Times New Roman" w:cs="Times New Roman"/>
          <w:sz w:val="24"/>
          <w:szCs w:val="24"/>
        </w:rPr>
        <w:t>ы предоставлены в соответствии с</w:t>
      </w:r>
      <w:r w:rsidRPr="006F2A34">
        <w:rPr>
          <w:rFonts w:ascii="Times New Roman" w:hAnsi="Times New Roman" w:cs="Times New Roman"/>
          <w:sz w:val="24"/>
          <w:szCs w:val="24"/>
        </w:rPr>
        <w:t xml:space="preserve"> Налоговым соглашением, на которое распространяется настоящая Конвенция, если основной или одной из основных целей любо</w:t>
      </w:r>
      <w:r w:rsidR="005B00B9">
        <w:rPr>
          <w:rFonts w:ascii="Times New Roman" w:hAnsi="Times New Roman" w:cs="Times New Roman"/>
          <w:sz w:val="24"/>
          <w:szCs w:val="24"/>
        </w:rPr>
        <w:t>й</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структуры</w:t>
      </w:r>
      <w:r w:rsidR="00162559" w:rsidRPr="006F2A34">
        <w:rPr>
          <w:rFonts w:ascii="Times New Roman" w:hAnsi="Times New Roman" w:cs="Times New Roman"/>
          <w:sz w:val="24"/>
          <w:szCs w:val="24"/>
        </w:rPr>
        <w:t xml:space="preserve"> или сделки</w:t>
      </w:r>
      <w:r w:rsidRPr="006F2A34">
        <w:rPr>
          <w:rFonts w:ascii="Times New Roman" w:hAnsi="Times New Roman" w:cs="Times New Roman"/>
          <w:sz w:val="24"/>
          <w:szCs w:val="24"/>
        </w:rPr>
        <w:t>, или какого-либо лица, связанного с</w:t>
      </w:r>
      <w:r w:rsidR="005B00B9">
        <w:rPr>
          <w:rFonts w:ascii="Times New Roman" w:hAnsi="Times New Roman" w:cs="Times New Roman"/>
          <w:sz w:val="24"/>
          <w:szCs w:val="24"/>
        </w:rPr>
        <w:t>о</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структурой</w:t>
      </w:r>
      <w:r w:rsidR="00162559" w:rsidRPr="006F2A34">
        <w:rPr>
          <w:rFonts w:ascii="Times New Roman" w:hAnsi="Times New Roman" w:cs="Times New Roman"/>
          <w:sz w:val="24"/>
          <w:szCs w:val="24"/>
        </w:rPr>
        <w:t xml:space="preserve"> или сделк</w:t>
      </w:r>
      <w:r w:rsidR="00460E50" w:rsidRPr="006F2A34">
        <w:rPr>
          <w:rFonts w:ascii="Times New Roman" w:hAnsi="Times New Roman" w:cs="Times New Roman"/>
          <w:sz w:val="24"/>
          <w:szCs w:val="24"/>
        </w:rPr>
        <w:t>ой</w:t>
      </w:r>
      <w:r w:rsidRPr="006F2A34">
        <w:rPr>
          <w:rFonts w:ascii="Times New Roman" w:hAnsi="Times New Roman" w:cs="Times New Roman"/>
          <w:sz w:val="24"/>
          <w:szCs w:val="24"/>
        </w:rPr>
        <w:t xml:space="preserve">, было получение таких льгот, компетентный орган Договаривающейся Юрисдикции, который в противном случае  предоставил бы такую льготу, тем не </w:t>
      </w:r>
      <w:r w:rsidR="007537C6" w:rsidRPr="006F2A34">
        <w:rPr>
          <w:rFonts w:ascii="Times New Roman" w:hAnsi="Times New Roman" w:cs="Times New Roman"/>
          <w:sz w:val="24"/>
          <w:szCs w:val="24"/>
        </w:rPr>
        <w:t>менее,</w:t>
      </w:r>
      <w:r w:rsidRPr="006F2A34">
        <w:rPr>
          <w:rFonts w:ascii="Times New Roman" w:hAnsi="Times New Roman" w:cs="Times New Roman"/>
          <w:sz w:val="24"/>
          <w:szCs w:val="24"/>
        </w:rPr>
        <w:t xml:space="preserve"> рассматривает, что такое лицо имеет право на такую льготу или на другие льготы в отношении конкретного вида дохода или капитала, если такой компетентный орган по запросу такого лица и после принятия во внимание соответствующих фактов</w:t>
      </w:r>
      <w:r w:rsidR="00485C43" w:rsidRPr="006F2A34">
        <w:rPr>
          <w:rFonts w:ascii="Times New Roman" w:hAnsi="Times New Roman" w:cs="Times New Roman"/>
          <w:sz w:val="24"/>
          <w:szCs w:val="24"/>
        </w:rPr>
        <w:t xml:space="preserve"> и обстоятельств, устанавливает</w:t>
      </w:r>
      <w:r w:rsidRPr="006F2A34">
        <w:rPr>
          <w:rFonts w:ascii="Times New Roman" w:hAnsi="Times New Roman" w:cs="Times New Roman"/>
          <w:sz w:val="24"/>
          <w:szCs w:val="24"/>
        </w:rPr>
        <w:t xml:space="preserve">, что такие льготы были бы предоставлены лицу при отсутствии </w:t>
      </w:r>
      <w:r w:rsidR="0041709A" w:rsidRPr="006F2A34">
        <w:rPr>
          <w:rFonts w:ascii="Times New Roman" w:hAnsi="Times New Roman" w:cs="Times New Roman"/>
          <w:sz w:val="24"/>
          <w:szCs w:val="24"/>
        </w:rPr>
        <w:t xml:space="preserve">сделки или </w:t>
      </w:r>
      <w:r w:rsidR="00C6562B">
        <w:rPr>
          <w:rFonts w:ascii="Times New Roman" w:hAnsi="Times New Roman" w:cs="Times New Roman"/>
          <w:sz w:val="24"/>
          <w:szCs w:val="24"/>
        </w:rPr>
        <w:t>с</w:t>
      </w:r>
      <w:r w:rsidR="00EC2E66">
        <w:rPr>
          <w:rFonts w:ascii="Times New Roman" w:hAnsi="Times New Roman" w:cs="Times New Roman"/>
          <w:sz w:val="24"/>
          <w:szCs w:val="24"/>
        </w:rPr>
        <w:t>труктуры</w:t>
      </w:r>
      <w:r w:rsidRPr="006F2A34">
        <w:rPr>
          <w:rFonts w:ascii="Times New Roman" w:hAnsi="Times New Roman" w:cs="Times New Roman"/>
          <w:sz w:val="24"/>
          <w:szCs w:val="24"/>
        </w:rPr>
        <w:t>. Компетентный орган Договаривающейся Юрисдикции, которому в соответствии с настоящим пунктом был направлен запрос резидентом другой Договаривающейся Юрисдикции, прежде чем отклонить запрос будет консультироваться с компетентным органом друг</w:t>
      </w:r>
      <w:r w:rsidR="00B54B22" w:rsidRPr="006F2A34">
        <w:rPr>
          <w:rFonts w:ascii="Times New Roman" w:hAnsi="Times New Roman" w:cs="Times New Roman"/>
          <w:sz w:val="24"/>
          <w:szCs w:val="24"/>
        </w:rPr>
        <w:t>ой Договаривающейся Юрисдикции.</w:t>
      </w:r>
    </w:p>
    <w:p w:rsidR="007330F6" w:rsidRPr="006F2A34" w:rsidRDefault="007330F6" w:rsidP="00D42DE3">
      <w:pPr>
        <w:ind w:firstLine="708"/>
        <w:jc w:val="both"/>
        <w:rPr>
          <w:rFonts w:ascii="Times New Roman" w:hAnsi="Times New Roman" w:cs="Times New Roman"/>
          <w:sz w:val="24"/>
          <w:szCs w:val="24"/>
        </w:rPr>
      </w:pPr>
      <w:r w:rsidRPr="006F2A34">
        <w:rPr>
          <w:rFonts w:ascii="Times New Roman" w:hAnsi="Times New Roman" w:cs="Times New Roman"/>
          <w:sz w:val="24"/>
          <w:szCs w:val="24"/>
        </w:rPr>
        <w:t>5. Пункт 4 применяется к положениям Налогового соглашения, на которое распространяется настоящая Конвенция (</w:t>
      </w:r>
      <w:r w:rsidR="00A0140D" w:rsidRPr="006F2A34">
        <w:rPr>
          <w:rFonts w:ascii="Times New Roman" w:eastAsia="Calibri"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Pr="006F2A34">
        <w:rPr>
          <w:rFonts w:ascii="Times New Roman" w:hAnsi="Times New Roman" w:cs="Times New Roman"/>
          <w:sz w:val="24"/>
          <w:szCs w:val="24"/>
        </w:rPr>
        <w:t>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w:t>
      </w:r>
      <w:r w:rsidR="005B00B9">
        <w:rPr>
          <w:rFonts w:ascii="Times New Roman" w:hAnsi="Times New Roman" w:cs="Times New Roman"/>
          <w:sz w:val="24"/>
          <w:szCs w:val="24"/>
        </w:rPr>
        <w:t>й</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структуры</w:t>
      </w:r>
      <w:r w:rsidR="00B54B22" w:rsidRPr="006F2A34">
        <w:rPr>
          <w:rFonts w:ascii="Times New Roman" w:hAnsi="Times New Roman" w:cs="Times New Roman"/>
          <w:sz w:val="24"/>
          <w:szCs w:val="24"/>
        </w:rPr>
        <w:t xml:space="preserve"> или сделки </w:t>
      </w:r>
      <w:r w:rsidRPr="006F2A34">
        <w:rPr>
          <w:rFonts w:ascii="Times New Roman" w:hAnsi="Times New Roman" w:cs="Times New Roman"/>
          <w:sz w:val="24"/>
          <w:szCs w:val="24"/>
        </w:rPr>
        <w:t>или какого-либо лица, связанного с</w:t>
      </w:r>
      <w:r w:rsidR="005B00B9">
        <w:rPr>
          <w:rFonts w:ascii="Times New Roman" w:hAnsi="Times New Roman" w:cs="Times New Roman"/>
          <w:sz w:val="24"/>
          <w:szCs w:val="24"/>
        </w:rPr>
        <w:t>о</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структурой</w:t>
      </w:r>
      <w:r w:rsidR="00B54B22" w:rsidRPr="006F2A34">
        <w:rPr>
          <w:rFonts w:ascii="Times New Roman" w:hAnsi="Times New Roman" w:cs="Times New Roman"/>
          <w:sz w:val="24"/>
          <w:szCs w:val="24"/>
        </w:rPr>
        <w:t xml:space="preserve"> или сделкой</w:t>
      </w:r>
      <w:r w:rsidRPr="006F2A34">
        <w:rPr>
          <w:rFonts w:ascii="Times New Roman" w:hAnsi="Times New Roman" w:cs="Times New Roman"/>
          <w:sz w:val="24"/>
          <w:szCs w:val="24"/>
        </w:rPr>
        <w:t>, было получение таких льгот.</w:t>
      </w:r>
    </w:p>
    <w:p w:rsidR="007330F6" w:rsidRPr="006F2A34" w:rsidRDefault="007330F6" w:rsidP="00D42DE3">
      <w:pPr>
        <w:ind w:firstLine="708"/>
        <w:jc w:val="both"/>
        <w:rPr>
          <w:rFonts w:ascii="Times New Roman" w:hAnsi="Times New Roman" w:cs="Times New Roman"/>
          <w:sz w:val="24"/>
          <w:szCs w:val="24"/>
        </w:rPr>
      </w:pPr>
      <w:r w:rsidRPr="006F2A34">
        <w:rPr>
          <w:rFonts w:ascii="Times New Roman" w:hAnsi="Times New Roman" w:cs="Times New Roman"/>
          <w:sz w:val="24"/>
          <w:szCs w:val="24"/>
        </w:rPr>
        <w:t>6. Сторона также может принять решение о применении к своим Налоговым соглашениям, на которые распространяется настоящая Конвенция, положений, содержащихся в пу</w:t>
      </w:r>
      <w:r w:rsidR="0061023F" w:rsidRPr="006F2A34">
        <w:rPr>
          <w:rFonts w:ascii="Times New Roman" w:hAnsi="Times New Roman" w:cs="Times New Roman"/>
          <w:sz w:val="24"/>
          <w:szCs w:val="24"/>
        </w:rPr>
        <w:t>нктах с 8 по 13 (далее</w:t>
      </w:r>
      <w:r w:rsidR="000C18B8">
        <w:rPr>
          <w:rFonts w:ascii="Times New Roman" w:hAnsi="Times New Roman" w:cs="Times New Roman"/>
          <w:sz w:val="24"/>
          <w:szCs w:val="24"/>
        </w:rPr>
        <w:t xml:space="preserve"> –</w:t>
      </w:r>
      <w:r w:rsidRPr="006F2A34">
        <w:rPr>
          <w:rFonts w:ascii="Times New Roman" w:hAnsi="Times New Roman" w:cs="Times New Roman"/>
          <w:sz w:val="24"/>
          <w:szCs w:val="24"/>
        </w:rPr>
        <w:t xml:space="preserve"> «Упрощенное положение об ограничении льгот»), сделав уведомление, указанное в подпункте с) пункта 17. Упрощенное положение об ограничении льгот применяется в отношении Налогового соглашения, на которое распространяется настоящая Конвенция, только если все Договаривающиеся Юрисдикции приняли решение о его применении.</w:t>
      </w:r>
    </w:p>
    <w:p w:rsidR="007330F6" w:rsidRPr="006F2A34" w:rsidRDefault="007330F6" w:rsidP="00CA174D">
      <w:pPr>
        <w:ind w:firstLine="567"/>
        <w:jc w:val="both"/>
        <w:rPr>
          <w:rFonts w:ascii="Times New Roman" w:hAnsi="Times New Roman" w:cs="Times New Roman"/>
          <w:sz w:val="24"/>
          <w:szCs w:val="24"/>
        </w:rPr>
      </w:pPr>
      <w:r w:rsidRPr="006F2A34">
        <w:rPr>
          <w:rFonts w:ascii="Times New Roman" w:hAnsi="Times New Roman" w:cs="Times New Roman"/>
          <w:sz w:val="24"/>
          <w:szCs w:val="24"/>
        </w:rPr>
        <w:t>7.</w:t>
      </w:r>
      <w:r w:rsidR="00D42DE3"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случаях, когда некоторые, но не все Договаривающиеся Юрисдикции Налогово</w:t>
      </w:r>
      <w:r w:rsidR="00C6326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6326C">
        <w:rPr>
          <w:rFonts w:ascii="Times New Roman" w:hAnsi="Times New Roman" w:cs="Times New Roman"/>
          <w:sz w:val="24"/>
          <w:szCs w:val="24"/>
        </w:rPr>
        <w:t>я</w:t>
      </w:r>
      <w:r w:rsidRPr="006F2A34">
        <w:rPr>
          <w:rFonts w:ascii="Times New Roman" w:hAnsi="Times New Roman" w:cs="Times New Roman"/>
          <w:sz w:val="24"/>
          <w:szCs w:val="24"/>
        </w:rPr>
        <w:t>, на которое распрос</w:t>
      </w:r>
      <w:r w:rsidR="00F54D0A" w:rsidRPr="006F2A34">
        <w:rPr>
          <w:rFonts w:ascii="Times New Roman" w:hAnsi="Times New Roman" w:cs="Times New Roman"/>
          <w:sz w:val="24"/>
          <w:szCs w:val="24"/>
        </w:rPr>
        <w:t xml:space="preserve">траняется настоящая Конвенция, </w:t>
      </w:r>
      <w:r w:rsidRPr="006F2A34">
        <w:rPr>
          <w:rFonts w:ascii="Times New Roman" w:hAnsi="Times New Roman" w:cs="Times New Roman"/>
          <w:sz w:val="24"/>
          <w:szCs w:val="24"/>
        </w:rPr>
        <w:t>приняли р</w:t>
      </w:r>
      <w:r w:rsidR="00F54D0A" w:rsidRPr="006F2A34">
        <w:rPr>
          <w:rFonts w:ascii="Times New Roman" w:hAnsi="Times New Roman" w:cs="Times New Roman"/>
          <w:sz w:val="24"/>
          <w:szCs w:val="24"/>
        </w:rPr>
        <w:t xml:space="preserve">ешение о применении Упрощенного </w:t>
      </w:r>
      <w:r w:rsidRPr="006F2A34">
        <w:rPr>
          <w:rFonts w:ascii="Times New Roman" w:hAnsi="Times New Roman" w:cs="Times New Roman"/>
          <w:sz w:val="24"/>
          <w:szCs w:val="24"/>
        </w:rPr>
        <w:t>положения об ограничении льгот в соответствии с пунктом 6, тогда</w:t>
      </w:r>
      <w:r w:rsidR="001353C1" w:rsidRPr="006F2A34">
        <w:rPr>
          <w:rFonts w:ascii="Times New Roman" w:hAnsi="Times New Roman" w:cs="Times New Roman"/>
          <w:sz w:val="24"/>
          <w:szCs w:val="24"/>
        </w:rPr>
        <w:t>, независимо от положений этого</w:t>
      </w:r>
      <w:r w:rsidRPr="006F2A34">
        <w:rPr>
          <w:rFonts w:ascii="Times New Roman" w:hAnsi="Times New Roman" w:cs="Times New Roman"/>
          <w:sz w:val="24"/>
          <w:szCs w:val="24"/>
        </w:rPr>
        <w:t xml:space="preserve"> пункта,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w:t>
      </w:r>
    </w:p>
    <w:p w:rsidR="007330F6" w:rsidRPr="006F2A34" w:rsidRDefault="007330F6" w:rsidP="00CA174D">
      <w:pPr>
        <w:pStyle w:val="aa"/>
        <w:numPr>
          <w:ilvl w:val="0"/>
          <w:numId w:val="42"/>
        </w:numPr>
        <w:spacing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всеми Договаривающимися Юрисдикциями, если все Договаривающиеся Юрисдикции, которые </w:t>
      </w:r>
      <w:r w:rsidR="00A5440D" w:rsidRPr="006F2A34">
        <w:rPr>
          <w:rFonts w:ascii="Times New Roman" w:hAnsi="Times New Roman" w:cs="Times New Roman"/>
          <w:sz w:val="24"/>
          <w:szCs w:val="24"/>
        </w:rPr>
        <w:t>не приняли</w:t>
      </w:r>
      <w:r w:rsidRPr="006F2A34">
        <w:rPr>
          <w:rFonts w:ascii="Times New Roman" w:hAnsi="Times New Roman" w:cs="Times New Roman"/>
          <w:sz w:val="24"/>
          <w:szCs w:val="24"/>
        </w:rPr>
        <w:t xml:space="preserve"> решение о применении Упрощенного положения об ограничении льгот</w:t>
      </w:r>
      <w:r w:rsidR="00C0334F" w:rsidRPr="006F2A34">
        <w:rPr>
          <w:rFonts w:ascii="Times New Roman" w:hAnsi="Times New Roman" w:cs="Times New Roman"/>
          <w:sz w:val="24"/>
          <w:szCs w:val="24"/>
        </w:rPr>
        <w:t xml:space="preserve"> в соответствии с пунктом 6</w:t>
      </w:r>
      <w:r w:rsidRPr="006F2A34">
        <w:rPr>
          <w:rFonts w:ascii="Times New Roman" w:hAnsi="Times New Roman" w:cs="Times New Roman"/>
          <w:sz w:val="24"/>
          <w:szCs w:val="24"/>
        </w:rPr>
        <w:t>, соглашаются с таким применением, выбрав применение настоящего подпункта и уведомив соответствующим образом Депозитари</w:t>
      </w:r>
      <w:r w:rsidR="00F356C7">
        <w:rPr>
          <w:rFonts w:ascii="Times New Roman" w:hAnsi="Times New Roman" w:cs="Times New Roman"/>
          <w:sz w:val="24"/>
          <w:szCs w:val="24"/>
        </w:rPr>
        <w:t>я</w:t>
      </w:r>
      <w:r w:rsidRPr="006F2A34">
        <w:rPr>
          <w:rFonts w:ascii="Times New Roman" w:hAnsi="Times New Roman" w:cs="Times New Roman"/>
          <w:sz w:val="24"/>
          <w:szCs w:val="24"/>
        </w:rPr>
        <w:t>; или</w:t>
      </w:r>
    </w:p>
    <w:p w:rsidR="007330F6" w:rsidRPr="006F2A34" w:rsidRDefault="007330F6" w:rsidP="00CA174D">
      <w:pPr>
        <w:pStyle w:val="aa"/>
        <w:numPr>
          <w:ilvl w:val="0"/>
          <w:numId w:val="42"/>
        </w:numPr>
        <w:spacing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только Договаривающимися Юрисдикциями, которые выбрали применение Упрощенного положения об ограничении льгот, если все Договаривающиеся Юрисдикции, которые не приняли решение о применении Упрощенного </w:t>
      </w:r>
      <w:r w:rsidR="006D44EA">
        <w:rPr>
          <w:rFonts w:ascii="Times New Roman" w:hAnsi="Times New Roman" w:cs="Times New Roman"/>
          <w:sz w:val="24"/>
          <w:szCs w:val="24"/>
        </w:rPr>
        <w:t>положения об ограничении</w:t>
      </w:r>
      <w:r w:rsidRPr="006F2A34">
        <w:rPr>
          <w:rFonts w:ascii="Times New Roman" w:hAnsi="Times New Roman" w:cs="Times New Roman"/>
          <w:sz w:val="24"/>
          <w:szCs w:val="24"/>
        </w:rPr>
        <w:t xml:space="preserve"> льгот</w:t>
      </w:r>
      <w:r w:rsidR="00C0334F" w:rsidRPr="006F2A34">
        <w:rPr>
          <w:rFonts w:ascii="Times New Roman" w:hAnsi="Times New Roman" w:cs="Times New Roman"/>
          <w:sz w:val="24"/>
          <w:szCs w:val="24"/>
        </w:rPr>
        <w:t xml:space="preserve"> в соответствии с пунктом 6</w:t>
      </w:r>
      <w:r w:rsidRPr="006F2A34">
        <w:rPr>
          <w:rFonts w:ascii="Times New Roman" w:hAnsi="Times New Roman" w:cs="Times New Roman"/>
          <w:sz w:val="24"/>
          <w:szCs w:val="24"/>
        </w:rPr>
        <w:t>, соглашаются с таким применением, выбрав применение настоящего подпункта и уведомив соответствующим образом Депозитари</w:t>
      </w:r>
      <w:r w:rsidR="00DD45A1">
        <w:rPr>
          <w:rFonts w:ascii="Times New Roman" w:hAnsi="Times New Roman" w:cs="Times New Roman"/>
          <w:sz w:val="24"/>
          <w:szCs w:val="24"/>
        </w:rPr>
        <w:t>я</w:t>
      </w:r>
      <w:r w:rsidRPr="006F2A34">
        <w:rPr>
          <w:rFonts w:ascii="Times New Roman" w:hAnsi="Times New Roman" w:cs="Times New Roman"/>
          <w:sz w:val="24"/>
          <w:szCs w:val="24"/>
        </w:rPr>
        <w:t>.</w:t>
      </w:r>
    </w:p>
    <w:p w:rsidR="007330F6" w:rsidRPr="006F2A34" w:rsidRDefault="007330F6" w:rsidP="00D45890">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Упрощенное положение об ограничении льгот</w:t>
      </w:r>
    </w:p>
    <w:p w:rsidR="007330F6" w:rsidRPr="006F2A34" w:rsidRDefault="007330F6" w:rsidP="00132E88">
      <w:pPr>
        <w:ind w:firstLine="567"/>
        <w:jc w:val="both"/>
        <w:rPr>
          <w:rFonts w:ascii="Times New Roman" w:hAnsi="Times New Roman" w:cs="Times New Roman"/>
          <w:sz w:val="24"/>
          <w:szCs w:val="24"/>
        </w:rPr>
      </w:pPr>
      <w:r w:rsidRPr="006F2A34">
        <w:rPr>
          <w:rFonts w:ascii="Times New Roman" w:hAnsi="Times New Roman" w:cs="Times New Roman"/>
          <w:sz w:val="24"/>
          <w:szCs w:val="24"/>
        </w:rPr>
        <w:t>8. Если иное не предусмотрено в Упрощенном положении об ограничении льгот, резидент Договаривающейся Юрисдикции Налогово</w:t>
      </w:r>
      <w:r w:rsidR="00C6326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6326C">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не будет иметь прав</w:t>
      </w:r>
      <w:r w:rsidR="00083C3A">
        <w:rPr>
          <w:rFonts w:ascii="Times New Roman" w:hAnsi="Times New Roman" w:cs="Times New Roman"/>
          <w:sz w:val="24"/>
          <w:szCs w:val="24"/>
        </w:rPr>
        <w:t>а</w:t>
      </w:r>
      <w:r w:rsidRPr="006F2A34">
        <w:rPr>
          <w:rFonts w:ascii="Times New Roman" w:hAnsi="Times New Roman" w:cs="Times New Roman"/>
          <w:sz w:val="24"/>
          <w:szCs w:val="24"/>
        </w:rPr>
        <w:t xml:space="preserve"> на льготу, которая в противном случае б</w:t>
      </w:r>
      <w:r w:rsidR="00EF3D4E" w:rsidRPr="006F2A34">
        <w:rPr>
          <w:rFonts w:ascii="Times New Roman" w:hAnsi="Times New Roman" w:cs="Times New Roman"/>
          <w:sz w:val="24"/>
          <w:szCs w:val="24"/>
        </w:rPr>
        <w:t xml:space="preserve">ыла бы </w:t>
      </w:r>
      <w:r w:rsidRPr="006F2A34">
        <w:rPr>
          <w:rFonts w:ascii="Times New Roman" w:hAnsi="Times New Roman" w:cs="Times New Roman"/>
          <w:sz w:val="24"/>
          <w:szCs w:val="24"/>
        </w:rPr>
        <w:t>пред</w:t>
      </w:r>
      <w:r w:rsidR="00EF3D4E" w:rsidRPr="006F2A34">
        <w:rPr>
          <w:rFonts w:ascii="Times New Roman" w:hAnsi="Times New Roman" w:cs="Times New Roman"/>
          <w:sz w:val="24"/>
          <w:szCs w:val="24"/>
        </w:rPr>
        <w:t>о</w:t>
      </w:r>
      <w:r w:rsidRPr="006F2A34">
        <w:rPr>
          <w:rFonts w:ascii="Times New Roman" w:hAnsi="Times New Roman" w:cs="Times New Roman"/>
          <w:sz w:val="24"/>
          <w:szCs w:val="24"/>
        </w:rPr>
        <w:t xml:space="preserve">ставлена Налоговым соглашением, на которое распространяется настоящая Конвенция, иную, чем </w:t>
      </w:r>
      <w:r w:rsidR="00EF3D4E" w:rsidRPr="006F2A34">
        <w:rPr>
          <w:rFonts w:ascii="Times New Roman" w:hAnsi="Times New Roman" w:cs="Times New Roman"/>
          <w:sz w:val="24"/>
          <w:szCs w:val="24"/>
        </w:rPr>
        <w:t>льготу</w:t>
      </w:r>
      <w:r w:rsidR="00083C3A">
        <w:rPr>
          <w:rFonts w:ascii="Times New Roman" w:hAnsi="Times New Roman" w:cs="Times New Roman"/>
          <w:sz w:val="24"/>
          <w:szCs w:val="24"/>
        </w:rPr>
        <w:t>, предусмотренную</w:t>
      </w:r>
      <w:r w:rsidR="00EF3D4E"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положениями Налогового соглашения, на которое распространяется настоящая Конвенция:</w:t>
      </w:r>
    </w:p>
    <w:p w:rsidR="007330F6" w:rsidRPr="006F2A34" w:rsidRDefault="007330F6" w:rsidP="00132E88">
      <w:pPr>
        <w:pStyle w:val="aa"/>
        <w:numPr>
          <w:ilvl w:val="0"/>
          <w:numId w:val="44"/>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которые определяют резидентств</w:t>
      </w:r>
      <w:r w:rsidR="00771E64" w:rsidRPr="006F2A34">
        <w:rPr>
          <w:rFonts w:ascii="Times New Roman" w:hAnsi="Times New Roman" w:cs="Times New Roman"/>
          <w:sz w:val="24"/>
          <w:szCs w:val="24"/>
        </w:rPr>
        <w:t>о лица, иного</w:t>
      </w:r>
      <w:r w:rsidR="00903079">
        <w:rPr>
          <w:rFonts w:ascii="Times New Roman" w:hAnsi="Times New Roman" w:cs="Times New Roman"/>
          <w:sz w:val="24"/>
          <w:szCs w:val="24"/>
        </w:rPr>
        <w:t>,</w:t>
      </w:r>
      <w:r w:rsidR="00771E64" w:rsidRPr="006F2A34">
        <w:rPr>
          <w:rFonts w:ascii="Times New Roman" w:hAnsi="Times New Roman" w:cs="Times New Roman"/>
          <w:sz w:val="24"/>
          <w:szCs w:val="24"/>
        </w:rPr>
        <w:t xml:space="preserve"> чем физическо</w:t>
      </w:r>
      <w:r w:rsidR="00903079">
        <w:rPr>
          <w:rFonts w:ascii="Times New Roman" w:hAnsi="Times New Roman" w:cs="Times New Roman"/>
          <w:sz w:val="24"/>
          <w:szCs w:val="24"/>
        </w:rPr>
        <w:t>е</w:t>
      </w:r>
      <w:r w:rsidRPr="006F2A34">
        <w:rPr>
          <w:rFonts w:ascii="Times New Roman" w:hAnsi="Times New Roman" w:cs="Times New Roman"/>
          <w:sz w:val="24"/>
          <w:szCs w:val="24"/>
        </w:rPr>
        <w:t>, которое является резидентом более чем одной Договаривающейся Юрисдикции в силу положений Налогового соглашения, на которое распространяется настоящая Конвенция, определяю</w:t>
      </w:r>
      <w:r w:rsidR="001851D7">
        <w:rPr>
          <w:rFonts w:ascii="Times New Roman" w:hAnsi="Times New Roman" w:cs="Times New Roman"/>
          <w:sz w:val="24"/>
          <w:szCs w:val="24"/>
        </w:rPr>
        <w:t>щих</w:t>
      </w:r>
      <w:r w:rsidRPr="006F2A34">
        <w:rPr>
          <w:rFonts w:ascii="Times New Roman" w:hAnsi="Times New Roman" w:cs="Times New Roman"/>
          <w:sz w:val="24"/>
          <w:szCs w:val="24"/>
        </w:rPr>
        <w:t xml:space="preserve"> резидента Договаривающейся Юрисдикции;</w:t>
      </w:r>
    </w:p>
    <w:p w:rsidR="007330F6" w:rsidRPr="006F2A34" w:rsidRDefault="007330F6" w:rsidP="00132E88">
      <w:pPr>
        <w:pStyle w:val="aa"/>
        <w:numPr>
          <w:ilvl w:val="0"/>
          <w:numId w:val="44"/>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которые предусматривают, что Договаривающаяся Юрисдикция предоставит предприятию этой Договаривающейся Юрисдикции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 прибыль ассоциированного предприятия, взимаемого в первой упомянутой Договаривающейся Юрисдикции; или</w:t>
      </w:r>
    </w:p>
    <w:p w:rsidR="00132E88" w:rsidRPr="006F2A34" w:rsidRDefault="00132E88" w:rsidP="00132E88">
      <w:pPr>
        <w:pStyle w:val="aa"/>
        <w:numPr>
          <w:ilvl w:val="0"/>
          <w:numId w:val="44"/>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которые позволяют резидентам Договаривающейся Юрисдикции направлять запрос о рассмотрении компетентным орган</w:t>
      </w:r>
      <w:r w:rsidR="00EF3D4E" w:rsidRPr="006F2A34">
        <w:rPr>
          <w:rFonts w:ascii="Times New Roman" w:hAnsi="Times New Roman" w:cs="Times New Roman"/>
          <w:sz w:val="24"/>
          <w:szCs w:val="24"/>
        </w:rPr>
        <w:t>ом</w:t>
      </w:r>
      <w:r w:rsidRPr="006F2A34">
        <w:rPr>
          <w:rFonts w:ascii="Times New Roman" w:hAnsi="Times New Roman" w:cs="Times New Roman"/>
          <w:sz w:val="24"/>
          <w:szCs w:val="24"/>
        </w:rPr>
        <w:t xml:space="preserve"> этой Договаривающейся Юрисдикции заявления о налогообложении не в соответствии с Налоговым соглашением, на которое распространяется настоящая Конвенция</w:t>
      </w:r>
    </w:p>
    <w:p w:rsidR="007330F6" w:rsidRPr="006F2A34" w:rsidRDefault="007330F6" w:rsidP="001353C1">
      <w:pPr>
        <w:jc w:val="both"/>
        <w:rPr>
          <w:rFonts w:ascii="Times New Roman" w:hAnsi="Times New Roman" w:cs="Times New Roman"/>
          <w:sz w:val="24"/>
          <w:szCs w:val="24"/>
        </w:rPr>
      </w:pPr>
      <w:r w:rsidRPr="006F2A34">
        <w:rPr>
          <w:rFonts w:ascii="Times New Roman" w:hAnsi="Times New Roman" w:cs="Times New Roman"/>
          <w:sz w:val="24"/>
          <w:szCs w:val="24"/>
        </w:rPr>
        <w:t>кроме случаев, когда такой резидент является «квалифицированным лицом»</w:t>
      </w:r>
      <w:r w:rsidR="003F0C79" w:rsidRPr="006F2A34">
        <w:rPr>
          <w:rFonts w:ascii="Times New Roman" w:hAnsi="Times New Roman" w:cs="Times New Roman"/>
          <w:sz w:val="24"/>
          <w:szCs w:val="24"/>
        </w:rPr>
        <w:t>,</w:t>
      </w:r>
      <w:r w:rsidRPr="006F2A34">
        <w:rPr>
          <w:rFonts w:ascii="Times New Roman" w:hAnsi="Times New Roman" w:cs="Times New Roman"/>
          <w:sz w:val="24"/>
          <w:szCs w:val="24"/>
        </w:rPr>
        <w:t xml:space="preserve"> как определено в пункте 9</w:t>
      </w:r>
      <w:r w:rsidR="003F0C7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 момент, когда льгота </w:t>
      </w:r>
      <w:r w:rsidR="002A1746">
        <w:rPr>
          <w:rFonts w:ascii="Times New Roman" w:hAnsi="Times New Roman" w:cs="Times New Roman"/>
          <w:sz w:val="24"/>
          <w:szCs w:val="24"/>
        </w:rPr>
        <w:t>могла бы быть</w:t>
      </w:r>
      <w:r w:rsidRPr="006F2A34">
        <w:rPr>
          <w:rFonts w:ascii="Times New Roman" w:hAnsi="Times New Roman" w:cs="Times New Roman"/>
          <w:sz w:val="24"/>
          <w:szCs w:val="24"/>
        </w:rPr>
        <w:t xml:space="preserve"> предоставлена.</w:t>
      </w:r>
    </w:p>
    <w:p w:rsidR="007330F6" w:rsidRPr="006F2A34" w:rsidRDefault="003F0C79" w:rsidP="00CA174D">
      <w:pPr>
        <w:ind w:firstLine="567"/>
        <w:jc w:val="both"/>
        <w:rPr>
          <w:rFonts w:ascii="Times New Roman" w:hAnsi="Times New Roman" w:cs="Times New Roman"/>
          <w:sz w:val="24"/>
          <w:szCs w:val="24"/>
        </w:rPr>
      </w:pPr>
      <w:r w:rsidRPr="006F2A34">
        <w:rPr>
          <w:rFonts w:ascii="Times New Roman" w:hAnsi="Times New Roman" w:cs="Times New Roman"/>
          <w:sz w:val="24"/>
          <w:szCs w:val="24"/>
        </w:rPr>
        <w:t>9. Резидент Договаривающейся Ю</w:t>
      </w:r>
      <w:r w:rsidR="007330F6" w:rsidRPr="006F2A34">
        <w:rPr>
          <w:rFonts w:ascii="Times New Roman" w:hAnsi="Times New Roman" w:cs="Times New Roman"/>
          <w:sz w:val="24"/>
          <w:szCs w:val="24"/>
        </w:rPr>
        <w:t>рисдикции Налогово</w:t>
      </w:r>
      <w:r w:rsidR="00B310F1">
        <w:rPr>
          <w:rFonts w:ascii="Times New Roman" w:hAnsi="Times New Roman" w:cs="Times New Roman"/>
          <w:sz w:val="24"/>
          <w:szCs w:val="24"/>
        </w:rPr>
        <w:t>го</w:t>
      </w:r>
      <w:r w:rsidR="007330F6"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xml:space="preserve">, на которое распространяется настоящая Конвенция, </w:t>
      </w:r>
      <w:r w:rsidR="003D4645">
        <w:rPr>
          <w:rFonts w:ascii="Times New Roman" w:hAnsi="Times New Roman" w:cs="Times New Roman"/>
          <w:sz w:val="24"/>
          <w:szCs w:val="24"/>
        </w:rPr>
        <w:t>считается</w:t>
      </w:r>
      <w:r w:rsidR="003D4645"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квалифицированным лицом на момент, когда льгота в проти</w:t>
      </w:r>
      <w:r w:rsidR="00530EFE" w:rsidRPr="006F2A34">
        <w:rPr>
          <w:rFonts w:ascii="Times New Roman" w:hAnsi="Times New Roman" w:cs="Times New Roman"/>
          <w:sz w:val="24"/>
          <w:szCs w:val="24"/>
        </w:rPr>
        <w:t xml:space="preserve">вном случае </w:t>
      </w:r>
      <w:r w:rsidR="00107148" w:rsidRPr="006F2A34">
        <w:rPr>
          <w:rFonts w:ascii="Times New Roman" w:hAnsi="Times New Roman" w:cs="Times New Roman"/>
          <w:sz w:val="24"/>
          <w:szCs w:val="24"/>
        </w:rPr>
        <w:t>была бы</w:t>
      </w:r>
      <w:r w:rsidR="00530EFE" w:rsidRPr="006F2A34">
        <w:rPr>
          <w:rFonts w:ascii="Times New Roman" w:hAnsi="Times New Roman" w:cs="Times New Roman"/>
          <w:sz w:val="24"/>
          <w:szCs w:val="24"/>
        </w:rPr>
        <w:t xml:space="preserve"> предоставлена</w:t>
      </w:r>
      <w:r w:rsidR="003D4645">
        <w:rPr>
          <w:rFonts w:ascii="Times New Roman" w:hAnsi="Times New Roman" w:cs="Times New Roman"/>
          <w:sz w:val="24"/>
          <w:szCs w:val="24"/>
        </w:rPr>
        <w:t xml:space="preserve"> на основании</w:t>
      </w:r>
      <w:r w:rsidR="00530EFE" w:rsidRPr="006F2A34">
        <w:rPr>
          <w:rFonts w:ascii="Times New Roman" w:hAnsi="Times New Roman" w:cs="Times New Roman"/>
          <w:sz w:val="24"/>
          <w:szCs w:val="24"/>
        </w:rPr>
        <w:t xml:space="preserve"> </w:t>
      </w:r>
      <w:r w:rsidR="003D4645">
        <w:rPr>
          <w:rFonts w:ascii="Times New Roman" w:hAnsi="Times New Roman" w:cs="Times New Roman"/>
          <w:sz w:val="24"/>
          <w:szCs w:val="24"/>
        </w:rPr>
        <w:t xml:space="preserve">положений </w:t>
      </w:r>
      <w:r w:rsidR="003D4645" w:rsidRPr="006F2A34">
        <w:rPr>
          <w:rFonts w:ascii="Times New Roman" w:hAnsi="Times New Roman" w:cs="Times New Roman"/>
          <w:sz w:val="24"/>
          <w:szCs w:val="24"/>
        </w:rPr>
        <w:t>Налогов</w:t>
      </w:r>
      <w:r w:rsidR="003D4645">
        <w:rPr>
          <w:rFonts w:ascii="Times New Roman" w:hAnsi="Times New Roman" w:cs="Times New Roman"/>
          <w:sz w:val="24"/>
          <w:szCs w:val="24"/>
        </w:rPr>
        <w:t>ого</w:t>
      </w:r>
      <w:r w:rsidR="003D4645" w:rsidRPr="006F2A34">
        <w:rPr>
          <w:rFonts w:ascii="Times New Roman" w:hAnsi="Times New Roman" w:cs="Times New Roman"/>
          <w:sz w:val="24"/>
          <w:szCs w:val="24"/>
        </w:rPr>
        <w:t xml:space="preserve"> соглашени</w:t>
      </w:r>
      <w:r w:rsidR="003D4645">
        <w:rPr>
          <w:rFonts w:ascii="Times New Roman" w:hAnsi="Times New Roman" w:cs="Times New Roman"/>
          <w:sz w:val="24"/>
          <w:szCs w:val="24"/>
        </w:rPr>
        <w:t>я</w:t>
      </w:r>
      <w:r w:rsidR="007330F6" w:rsidRPr="006F2A34">
        <w:rPr>
          <w:rFonts w:ascii="Times New Roman" w:hAnsi="Times New Roman" w:cs="Times New Roman"/>
          <w:sz w:val="24"/>
          <w:szCs w:val="24"/>
        </w:rPr>
        <w:t xml:space="preserve">, на которое распространяется настоящая Конвенция, если </w:t>
      </w:r>
      <w:r w:rsidR="00107148" w:rsidRPr="006F2A34">
        <w:rPr>
          <w:rFonts w:ascii="Times New Roman" w:hAnsi="Times New Roman" w:cs="Times New Roman"/>
          <w:sz w:val="24"/>
          <w:szCs w:val="24"/>
        </w:rPr>
        <w:t>на</w:t>
      </w:r>
      <w:r w:rsidR="007330F6" w:rsidRPr="006F2A34">
        <w:rPr>
          <w:rFonts w:ascii="Times New Roman" w:hAnsi="Times New Roman" w:cs="Times New Roman"/>
          <w:sz w:val="24"/>
          <w:szCs w:val="24"/>
        </w:rPr>
        <w:t xml:space="preserve"> этот момент этот резидент является:</w:t>
      </w:r>
    </w:p>
    <w:p w:rsidR="007330F6" w:rsidRPr="006F2A34" w:rsidRDefault="007330F6"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физическим лицом;</w:t>
      </w:r>
    </w:p>
    <w:p w:rsidR="007330F6" w:rsidRPr="006F2A34" w:rsidRDefault="00650A50"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такой</w:t>
      </w:r>
      <w:r w:rsidR="002A1746">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Договаривающейся Юрисдикцией, </w:t>
      </w:r>
      <w:r w:rsidR="003D4645">
        <w:rPr>
          <w:rFonts w:ascii="Times New Roman" w:hAnsi="Times New Roman" w:cs="Times New Roman"/>
          <w:sz w:val="24"/>
          <w:szCs w:val="24"/>
        </w:rPr>
        <w:t xml:space="preserve">ее </w:t>
      </w:r>
      <w:r w:rsidR="007330F6" w:rsidRPr="006F2A34">
        <w:rPr>
          <w:rFonts w:ascii="Times New Roman" w:hAnsi="Times New Roman" w:cs="Times New Roman"/>
          <w:sz w:val="24"/>
          <w:szCs w:val="24"/>
        </w:rPr>
        <w:t xml:space="preserve">политическим подразделением или местным органом власти, агентством или государственным институтом любой </w:t>
      </w:r>
      <w:r w:rsidR="00530EFE" w:rsidRPr="006F2A34">
        <w:rPr>
          <w:rFonts w:ascii="Times New Roman" w:hAnsi="Times New Roman" w:cs="Times New Roman"/>
          <w:sz w:val="24"/>
          <w:szCs w:val="24"/>
        </w:rPr>
        <w:t>такой Договаривающейся Ю</w:t>
      </w:r>
      <w:r w:rsidR="007330F6" w:rsidRPr="006F2A34">
        <w:rPr>
          <w:rFonts w:ascii="Times New Roman" w:hAnsi="Times New Roman" w:cs="Times New Roman"/>
          <w:sz w:val="24"/>
          <w:szCs w:val="24"/>
        </w:rPr>
        <w:t>рисдикции, политического подразделения или местного органа власти;</w:t>
      </w:r>
    </w:p>
    <w:p w:rsidR="007330F6" w:rsidRPr="006F2A34" w:rsidRDefault="007330F6"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компанией или другим </w:t>
      </w:r>
      <w:r w:rsidR="00650A50">
        <w:rPr>
          <w:rFonts w:ascii="Times New Roman" w:hAnsi="Times New Roman" w:cs="Times New Roman"/>
          <w:sz w:val="24"/>
          <w:szCs w:val="24"/>
        </w:rPr>
        <w:t>образованием</w:t>
      </w:r>
      <w:r w:rsidRPr="006F2A34">
        <w:rPr>
          <w:rFonts w:ascii="Times New Roman" w:hAnsi="Times New Roman" w:cs="Times New Roman"/>
          <w:sz w:val="24"/>
          <w:szCs w:val="24"/>
        </w:rPr>
        <w:t xml:space="preserve">, если основной класс акций регулярно торгуется на одной или </w:t>
      </w:r>
      <w:r w:rsidR="00107148" w:rsidRPr="006F2A34">
        <w:rPr>
          <w:rFonts w:ascii="Times New Roman" w:hAnsi="Times New Roman" w:cs="Times New Roman"/>
          <w:sz w:val="24"/>
          <w:szCs w:val="24"/>
        </w:rPr>
        <w:t>нескольких</w:t>
      </w:r>
      <w:r w:rsidRPr="006F2A34">
        <w:rPr>
          <w:rFonts w:ascii="Times New Roman" w:hAnsi="Times New Roman" w:cs="Times New Roman"/>
          <w:sz w:val="24"/>
          <w:szCs w:val="24"/>
        </w:rPr>
        <w:t xml:space="preserve"> признанных фондовых биржах;</w:t>
      </w:r>
    </w:p>
    <w:p w:rsidR="007330F6" w:rsidRPr="006F2A34" w:rsidRDefault="007330F6"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лицом, </w:t>
      </w:r>
      <w:r w:rsidR="00083C3A">
        <w:rPr>
          <w:rFonts w:ascii="Times New Roman" w:hAnsi="Times New Roman" w:cs="Times New Roman"/>
          <w:sz w:val="24"/>
          <w:szCs w:val="24"/>
        </w:rPr>
        <w:t>иным, чем</w:t>
      </w:r>
      <w:r w:rsidRPr="006F2A34">
        <w:rPr>
          <w:rFonts w:ascii="Times New Roman" w:hAnsi="Times New Roman" w:cs="Times New Roman"/>
          <w:sz w:val="24"/>
          <w:szCs w:val="24"/>
        </w:rPr>
        <w:t xml:space="preserve"> </w:t>
      </w:r>
      <w:r w:rsidR="00083C3A" w:rsidRPr="006F2A34">
        <w:rPr>
          <w:rFonts w:ascii="Times New Roman" w:hAnsi="Times New Roman" w:cs="Times New Roman"/>
          <w:sz w:val="24"/>
          <w:szCs w:val="24"/>
        </w:rPr>
        <w:t>физическ</w:t>
      </w:r>
      <w:r w:rsidR="00083C3A">
        <w:rPr>
          <w:rFonts w:ascii="Times New Roman" w:hAnsi="Times New Roman" w:cs="Times New Roman"/>
          <w:sz w:val="24"/>
          <w:szCs w:val="24"/>
        </w:rPr>
        <w:t>ое</w:t>
      </w:r>
      <w:r w:rsidRPr="006F2A34">
        <w:rPr>
          <w:rFonts w:ascii="Times New Roman" w:hAnsi="Times New Roman" w:cs="Times New Roman"/>
          <w:sz w:val="24"/>
          <w:szCs w:val="24"/>
        </w:rPr>
        <w:t>, которое является:</w:t>
      </w:r>
    </w:p>
    <w:p w:rsidR="007330F6" w:rsidRPr="006F2A34" w:rsidRDefault="007330F6" w:rsidP="00DA347C">
      <w:pPr>
        <w:pStyle w:val="aa"/>
        <w:numPr>
          <w:ilvl w:val="0"/>
          <w:numId w:val="46"/>
        </w:numPr>
        <w:ind w:left="2127" w:hanging="426"/>
        <w:jc w:val="both"/>
        <w:rPr>
          <w:rFonts w:ascii="Times New Roman" w:hAnsi="Times New Roman" w:cs="Times New Roman"/>
          <w:sz w:val="24"/>
          <w:szCs w:val="24"/>
        </w:rPr>
      </w:pPr>
      <w:r w:rsidRPr="006F2A34">
        <w:rPr>
          <w:rFonts w:ascii="Times New Roman" w:hAnsi="Times New Roman" w:cs="Times New Roman"/>
          <w:sz w:val="24"/>
          <w:szCs w:val="24"/>
        </w:rPr>
        <w:t xml:space="preserve">некоммерческой организацией </w:t>
      </w:r>
      <w:r w:rsidR="002A1746">
        <w:rPr>
          <w:rFonts w:ascii="Times New Roman" w:hAnsi="Times New Roman" w:cs="Times New Roman"/>
          <w:sz w:val="24"/>
          <w:szCs w:val="24"/>
        </w:rPr>
        <w:t xml:space="preserve">того </w:t>
      </w:r>
      <w:r w:rsidRPr="006F2A34">
        <w:rPr>
          <w:rFonts w:ascii="Times New Roman" w:hAnsi="Times New Roman" w:cs="Times New Roman"/>
          <w:sz w:val="24"/>
          <w:szCs w:val="24"/>
        </w:rPr>
        <w:t>вида, который согласов</w:t>
      </w:r>
      <w:r w:rsidR="00530EFE" w:rsidRPr="006F2A34">
        <w:rPr>
          <w:rFonts w:ascii="Times New Roman" w:hAnsi="Times New Roman" w:cs="Times New Roman"/>
          <w:sz w:val="24"/>
          <w:szCs w:val="24"/>
        </w:rPr>
        <w:t>ан</w:t>
      </w:r>
      <w:r w:rsidRPr="006F2A34">
        <w:rPr>
          <w:rFonts w:ascii="Times New Roman" w:hAnsi="Times New Roman" w:cs="Times New Roman"/>
          <w:sz w:val="24"/>
          <w:szCs w:val="24"/>
        </w:rPr>
        <w:t xml:space="preserve"> Договаривающимися Юрисдикциями путем обмена дипломатическими нотами; или</w:t>
      </w:r>
    </w:p>
    <w:p w:rsidR="007330F6" w:rsidRPr="006F2A34" w:rsidRDefault="007330F6" w:rsidP="00DA347C">
      <w:pPr>
        <w:ind w:left="2127" w:hanging="426"/>
        <w:jc w:val="both"/>
        <w:rPr>
          <w:rFonts w:ascii="Times New Roman" w:hAnsi="Times New Roman" w:cs="Times New Roman"/>
          <w:sz w:val="24"/>
          <w:szCs w:val="24"/>
        </w:rPr>
      </w:pPr>
      <w:r w:rsidRPr="006F2A34">
        <w:rPr>
          <w:rFonts w:ascii="Times New Roman" w:hAnsi="Times New Roman" w:cs="Times New Roman"/>
          <w:sz w:val="24"/>
          <w:szCs w:val="24"/>
        </w:rPr>
        <w:t>ii) лицом или структурой, созданн</w:t>
      </w:r>
      <w:r w:rsidR="004E7165">
        <w:rPr>
          <w:rFonts w:ascii="Times New Roman" w:hAnsi="Times New Roman" w:cs="Times New Roman"/>
          <w:sz w:val="24"/>
          <w:szCs w:val="24"/>
        </w:rPr>
        <w:t>ыми</w:t>
      </w:r>
      <w:r w:rsidRPr="006F2A34">
        <w:rPr>
          <w:rFonts w:ascii="Times New Roman" w:hAnsi="Times New Roman" w:cs="Times New Roman"/>
          <w:sz w:val="24"/>
          <w:szCs w:val="24"/>
        </w:rPr>
        <w:t xml:space="preserve"> в этой Догов</w:t>
      </w:r>
      <w:r w:rsidR="00DC7223">
        <w:rPr>
          <w:rFonts w:ascii="Times New Roman" w:hAnsi="Times New Roman" w:cs="Times New Roman"/>
          <w:sz w:val="24"/>
          <w:szCs w:val="24"/>
        </w:rPr>
        <w:t>аривающейся Юрисдикции, котор</w:t>
      </w:r>
      <w:r w:rsidR="003D4645">
        <w:rPr>
          <w:rFonts w:ascii="Times New Roman" w:hAnsi="Times New Roman" w:cs="Times New Roman"/>
          <w:sz w:val="24"/>
          <w:szCs w:val="24"/>
        </w:rPr>
        <w:t>ые</w:t>
      </w:r>
      <w:r w:rsidR="00171FE5" w:rsidRPr="006F2A34">
        <w:rPr>
          <w:rFonts w:ascii="Times New Roman" w:hAnsi="Times New Roman" w:cs="Times New Roman"/>
          <w:sz w:val="24"/>
          <w:szCs w:val="24"/>
        </w:rPr>
        <w:t xml:space="preserve"> </w:t>
      </w:r>
      <w:r w:rsidRPr="006F2A34">
        <w:rPr>
          <w:rFonts w:ascii="Times New Roman" w:hAnsi="Times New Roman" w:cs="Times New Roman"/>
          <w:sz w:val="24"/>
          <w:szCs w:val="24"/>
        </w:rPr>
        <w:t>рассматрива</w:t>
      </w:r>
      <w:r w:rsidR="003D4645">
        <w:rPr>
          <w:rFonts w:ascii="Times New Roman" w:hAnsi="Times New Roman" w:cs="Times New Roman"/>
          <w:sz w:val="24"/>
          <w:szCs w:val="24"/>
        </w:rPr>
        <w:t>ю</w:t>
      </w:r>
      <w:r w:rsidRPr="006F2A34">
        <w:rPr>
          <w:rFonts w:ascii="Times New Roman" w:hAnsi="Times New Roman" w:cs="Times New Roman"/>
          <w:sz w:val="24"/>
          <w:szCs w:val="24"/>
        </w:rPr>
        <w:t>тся как отдельное лицо в соответствии с налоговым законодательством такой Договаривающейся Юрисдикции и:</w:t>
      </w:r>
    </w:p>
    <w:p w:rsidR="007330F6" w:rsidRPr="006F2A34" w:rsidRDefault="007330F6" w:rsidP="00661401">
      <w:pPr>
        <w:ind w:left="2552" w:hanging="428"/>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3D4645" w:rsidRPr="006F2A34">
        <w:rPr>
          <w:rFonts w:ascii="Times New Roman" w:hAnsi="Times New Roman" w:cs="Times New Roman"/>
          <w:sz w:val="24"/>
          <w:szCs w:val="24"/>
        </w:rPr>
        <w:t>котор</w:t>
      </w:r>
      <w:r w:rsidR="003D4645">
        <w:rPr>
          <w:rFonts w:ascii="Times New Roman" w:hAnsi="Times New Roman" w:cs="Times New Roman"/>
          <w:sz w:val="24"/>
          <w:szCs w:val="24"/>
        </w:rPr>
        <w:t>ые</w:t>
      </w:r>
      <w:r w:rsidR="003D4645" w:rsidRPr="006F2A34">
        <w:rPr>
          <w:rFonts w:ascii="Times New Roman" w:hAnsi="Times New Roman" w:cs="Times New Roman"/>
          <w:sz w:val="24"/>
          <w:szCs w:val="24"/>
        </w:rPr>
        <w:t xml:space="preserve"> </w:t>
      </w:r>
      <w:r w:rsidRPr="006F2A34">
        <w:rPr>
          <w:rFonts w:ascii="Times New Roman" w:hAnsi="Times New Roman" w:cs="Times New Roman"/>
          <w:sz w:val="24"/>
          <w:szCs w:val="24"/>
        </w:rPr>
        <w:t>создан</w:t>
      </w:r>
      <w:r w:rsidR="003D4645">
        <w:rPr>
          <w:rFonts w:ascii="Times New Roman" w:hAnsi="Times New Roman" w:cs="Times New Roman"/>
          <w:sz w:val="24"/>
          <w:szCs w:val="24"/>
        </w:rPr>
        <w:t>ы</w:t>
      </w:r>
      <w:r w:rsidRPr="006F2A34">
        <w:rPr>
          <w:rFonts w:ascii="Times New Roman" w:hAnsi="Times New Roman" w:cs="Times New Roman"/>
          <w:sz w:val="24"/>
          <w:szCs w:val="24"/>
        </w:rPr>
        <w:t xml:space="preserve"> и действу</w:t>
      </w:r>
      <w:r w:rsidR="003D4645">
        <w:rPr>
          <w:rFonts w:ascii="Times New Roman" w:hAnsi="Times New Roman" w:cs="Times New Roman"/>
          <w:sz w:val="24"/>
          <w:szCs w:val="24"/>
        </w:rPr>
        <w:t>ю</w:t>
      </w:r>
      <w:r w:rsidRPr="006F2A34">
        <w:rPr>
          <w:rFonts w:ascii="Times New Roman" w:hAnsi="Times New Roman" w:cs="Times New Roman"/>
          <w:sz w:val="24"/>
          <w:szCs w:val="24"/>
        </w:rPr>
        <w:t>т исключительно или почти исключительно для администрирования или предоставления пенсионных пособий, а также дополнитель</w:t>
      </w:r>
      <w:r w:rsidR="00171FE5" w:rsidRPr="006F2A34">
        <w:rPr>
          <w:rFonts w:ascii="Times New Roman" w:hAnsi="Times New Roman" w:cs="Times New Roman"/>
          <w:sz w:val="24"/>
          <w:szCs w:val="24"/>
        </w:rPr>
        <w:t xml:space="preserve">ных или </w:t>
      </w:r>
      <w:r w:rsidR="002A1746">
        <w:rPr>
          <w:rFonts w:ascii="Times New Roman" w:hAnsi="Times New Roman" w:cs="Times New Roman"/>
          <w:sz w:val="24"/>
          <w:szCs w:val="24"/>
        </w:rPr>
        <w:t>неосновных</w:t>
      </w:r>
      <w:r w:rsidR="002A1746"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пособий для физических лиц, и регулиру</w:t>
      </w:r>
      <w:r w:rsidR="003D4645">
        <w:rPr>
          <w:rFonts w:ascii="Times New Roman" w:hAnsi="Times New Roman" w:cs="Times New Roman"/>
          <w:sz w:val="24"/>
          <w:szCs w:val="24"/>
        </w:rPr>
        <w:t>ю</w:t>
      </w:r>
      <w:r w:rsidRPr="006F2A34">
        <w:rPr>
          <w:rFonts w:ascii="Times New Roman" w:hAnsi="Times New Roman" w:cs="Times New Roman"/>
          <w:sz w:val="24"/>
          <w:szCs w:val="24"/>
        </w:rPr>
        <w:t>тся в качеств</w:t>
      </w:r>
      <w:r w:rsidR="00171FE5" w:rsidRPr="006F2A34">
        <w:rPr>
          <w:rFonts w:ascii="Times New Roman" w:hAnsi="Times New Roman" w:cs="Times New Roman"/>
          <w:sz w:val="24"/>
          <w:szCs w:val="24"/>
        </w:rPr>
        <w:t xml:space="preserve">е </w:t>
      </w:r>
      <w:r w:rsidR="003D4645" w:rsidRPr="006F2A34">
        <w:rPr>
          <w:rFonts w:ascii="Times New Roman" w:hAnsi="Times New Roman" w:cs="Times New Roman"/>
          <w:sz w:val="24"/>
          <w:szCs w:val="24"/>
        </w:rPr>
        <w:t>таков</w:t>
      </w:r>
      <w:r w:rsidR="003D4645">
        <w:rPr>
          <w:rFonts w:ascii="Times New Roman" w:hAnsi="Times New Roman" w:cs="Times New Roman"/>
          <w:sz w:val="24"/>
          <w:szCs w:val="24"/>
        </w:rPr>
        <w:t>ых</w:t>
      </w:r>
      <w:r w:rsidR="003D4645" w:rsidRPr="006F2A34">
        <w:rPr>
          <w:rFonts w:ascii="Times New Roman" w:hAnsi="Times New Roman" w:cs="Times New Roman"/>
          <w:sz w:val="24"/>
          <w:szCs w:val="24"/>
        </w:rPr>
        <w:t xml:space="preserve"> </w:t>
      </w:r>
      <w:r w:rsidR="00171FE5" w:rsidRPr="006F2A34">
        <w:rPr>
          <w:rFonts w:ascii="Times New Roman" w:hAnsi="Times New Roman" w:cs="Times New Roman"/>
          <w:sz w:val="24"/>
          <w:szCs w:val="24"/>
        </w:rPr>
        <w:t>этой</w:t>
      </w:r>
      <w:r w:rsidRPr="006F2A34">
        <w:rPr>
          <w:rFonts w:ascii="Times New Roman" w:hAnsi="Times New Roman" w:cs="Times New Roman"/>
          <w:sz w:val="24"/>
          <w:szCs w:val="24"/>
        </w:rPr>
        <w:t xml:space="preserve"> Договаривающейся Юрисдикцией, одним из ее политических подразделений или местным органом власти; или</w:t>
      </w:r>
    </w:p>
    <w:p w:rsidR="007330F6" w:rsidRPr="006F2A34" w:rsidRDefault="007330F6" w:rsidP="00661401">
      <w:pPr>
        <w:ind w:left="2552" w:hanging="428"/>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3D4645" w:rsidRPr="006F2A34">
        <w:rPr>
          <w:rFonts w:ascii="Times New Roman" w:hAnsi="Times New Roman" w:cs="Times New Roman"/>
          <w:sz w:val="24"/>
          <w:szCs w:val="24"/>
        </w:rPr>
        <w:t>котор</w:t>
      </w:r>
      <w:r w:rsidR="003D4645">
        <w:rPr>
          <w:rFonts w:ascii="Times New Roman" w:hAnsi="Times New Roman" w:cs="Times New Roman"/>
          <w:sz w:val="24"/>
          <w:szCs w:val="24"/>
        </w:rPr>
        <w:t>ые</w:t>
      </w:r>
      <w:r w:rsidR="003D4645" w:rsidRPr="006F2A34">
        <w:rPr>
          <w:rFonts w:ascii="Times New Roman" w:hAnsi="Times New Roman" w:cs="Times New Roman"/>
          <w:sz w:val="24"/>
          <w:szCs w:val="24"/>
        </w:rPr>
        <w:t xml:space="preserve"> учрежден</w:t>
      </w:r>
      <w:r w:rsidR="003D4645">
        <w:rPr>
          <w:rFonts w:ascii="Times New Roman" w:hAnsi="Times New Roman" w:cs="Times New Roman"/>
          <w:sz w:val="24"/>
          <w:szCs w:val="24"/>
        </w:rPr>
        <w:t>ы</w:t>
      </w:r>
      <w:r w:rsidR="003D4645"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 </w:t>
      </w:r>
      <w:r w:rsidR="003D4645" w:rsidRPr="006F2A34">
        <w:rPr>
          <w:rFonts w:ascii="Times New Roman" w:hAnsi="Times New Roman" w:cs="Times New Roman"/>
          <w:sz w:val="24"/>
          <w:szCs w:val="24"/>
        </w:rPr>
        <w:t>действу</w:t>
      </w:r>
      <w:r w:rsidR="003D4645">
        <w:rPr>
          <w:rFonts w:ascii="Times New Roman" w:hAnsi="Times New Roman" w:cs="Times New Roman"/>
          <w:sz w:val="24"/>
          <w:szCs w:val="24"/>
        </w:rPr>
        <w:t>ю</w:t>
      </w:r>
      <w:r w:rsidR="003D4645" w:rsidRPr="006F2A34">
        <w:rPr>
          <w:rFonts w:ascii="Times New Roman" w:hAnsi="Times New Roman" w:cs="Times New Roman"/>
          <w:sz w:val="24"/>
          <w:szCs w:val="24"/>
        </w:rPr>
        <w:t xml:space="preserve">т </w:t>
      </w:r>
      <w:r w:rsidRPr="006F2A34">
        <w:rPr>
          <w:rFonts w:ascii="Times New Roman" w:hAnsi="Times New Roman" w:cs="Times New Roman"/>
          <w:sz w:val="24"/>
          <w:szCs w:val="24"/>
        </w:rPr>
        <w:t>исключительно или почти исключительно для инвестирования средств в пользу лиц и</w:t>
      </w:r>
      <w:r w:rsidR="003D4645">
        <w:rPr>
          <w:rFonts w:ascii="Times New Roman" w:hAnsi="Times New Roman" w:cs="Times New Roman"/>
          <w:sz w:val="24"/>
          <w:szCs w:val="24"/>
        </w:rPr>
        <w:t>ли</w:t>
      </w:r>
      <w:r w:rsidRPr="006F2A34">
        <w:rPr>
          <w:rFonts w:ascii="Times New Roman" w:hAnsi="Times New Roman" w:cs="Times New Roman"/>
          <w:sz w:val="24"/>
          <w:szCs w:val="24"/>
        </w:rPr>
        <w:t xml:space="preserve"> </w:t>
      </w:r>
      <w:r w:rsidR="00171FE5" w:rsidRPr="006F2A34">
        <w:rPr>
          <w:rFonts w:ascii="Times New Roman" w:hAnsi="Times New Roman" w:cs="Times New Roman"/>
          <w:sz w:val="24"/>
          <w:szCs w:val="24"/>
        </w:rPr>
        <w:t xml:space="preserve">структур, упомянутых </w:t>
      </w:r>
      <w:r w:rsidRPr="006F2A34">
        <w:rPr>
          <w:rFonts w:ascii="Times New Roman" w:hAnsi="Times New Roman" w:cs="Times New Roman"/>
          <w:sz w:val="24"/>
          <w:szCs w:val="24"/>
        </w:rPr>
        <w:t>в подпункте А);</w:t>
      </w:r>
    </w:p>
    <w:p w:rsidR="007330F6" w:rsidRPr="006F2A34" w:rsidRDefault="007330F6" w:rsidP="007839D9">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e) лицом, </w:t>
      </w:r>
      <w:r w:rsidR="00AE6FE6">
        <w:rPr>
          <w:rFonts w:ascii="Times New Roman" w:hAnsi="Times New Roman" w:cs="Times New Roman"/>
          <w:sz w:val="24"/>
          <w:szCs w:val="24"/>
        </w:rPr>
        <w:t>иным</w:t>
      </w:r>
      <w:r w:rsidR="00903079">
        <w:rPr>
          <w:rFonts w:ascii="Times New Roman" w:hAnsi="Times New Roman" w:cs="Times New Roman"/>
          <w:sz w:val="24"/>
          <w:szCs w:val="24"/>
        </w:rPr>
        <w:t>,</w:t>
      </w:r>
      <w:r w:rsidR="00AE6FE6">
        <w:rPr>
          <w:rFonts w:ascii="Times New Roman" w:hAnsi="Times New Roman" w:cs="Times New Roman"/>
          <w:sz w:val="24"/>
          <w:szCs w:val="24"/>
        </w:rPr>
        <w:t xml:space="preserve"> чем</w:t>
      </w:r>
      <w:r w:rsidRPr="006F2A34">
        <w:rPr>
          <w:rFonts w:ascii="Times New Roman" w:hAnsi="Times New Roman" w:cs="Times New Roman"/>
          <w:sz w:val="24"/>
          <w:szCs w:val="24"/>
        </w:rPr>
        <w:t xml:space="preserve"> физическ</w:t>
      </w:r>
      <w:r w:rsidR="00AE6FE6">
        <w:rPr>
          <w:rFonts w:ascii="Times New Roman" w:hAnsi="Times New Roman" w:cs="Times New Roman"/>
          <w:sz w:val="24"/>
          <w:szCs w:val="24"/>
        </w:rPr>
        <w:t>ое</w:t>
      </w:r>
      <w:r w:rsidRPr="006F2A34">
        <w:rPr>
          <w:rFonts w:ascii="Times New Roman" w:hAnsi="Times New Roman" w:cs="Times New Roman"/>
          <w:sz w:val="24"/>
          <w:szCs w:val="24"/>
        </w:rPr>
        <w:t xml:space="preserve">, если в </w:t>
      </w:r>
      <w:r w:rsidR="003D4645" w:rsidRPr="006F2A34">
        <w:rPr>
          <w:rFonts w:ascii="Times New Roman" w:hAnsi="Times New Roman" w:cs="Times New Roman"/>
          <w:sz w:val="24"/>
          <w:szCs w:val="24"/>
        </w:rPr>
        <w:t>течение,</w:t>
      </w:r>
      <w:r w:rsidR="009467B3" w:rsidRPr="006F2A34">
        <w:rPr>
          <w:rFonts w:ascii="Times New Roman" w:hAnsi="Times New Roman" w:cs="Times New Roman"/>
          <w:sz w:val="24"/>
          <w:szCs w:val="24"/>
        </w:rPr>
        <w:t xml:space="preserve"> по крайней мере</w:t>
      </w:r>
      <w:r w:rsidR="003D4645">
        <w:rPr>
          <w:rFonts w:ascii="Times New Roman" w:hAnsi="Times New Roman" w:cs="Times New Roman"/>
          <w:sz w:val="24"/>
          <w:szCs w:val="24"/>
        </w:rPr>
        <w:t>,</w:t>
      </w:r>
      <w:r w:rsidR="009467B3" w:rsidRPr="006F2A34">
        <w:rPr>
          <w:rFonts w:ascii="Times New Roman" w:hAnsi="Times New Roman" w:cs="Times New Roman"/>
          <w:sz w:val="24"/>
          <w:szCs w:val="24"/>
        </w:rPr>
        <w:t xml:space="preserve"> половины</w:t>
      </w:r>
      <w:r w:rsidR="007C2D6F">
        <w:rPr>
          <w:rFonts w:ascii="Times New Roman" w:hAnsi="Times New Roman" w:cs="Times New Roman"/>
          <w:sz w:val="24"/>
          <w:szCs w:val="24"/>
        </w:rPr>
        <w:t xml:space="preserve"> дней в 12-</w:t>
      </w:r>
      <w:r w:rsidRPr="006F2A34">
        <w:rPr>
          <w:rFonts w:ascii="Times New Roman" w:hAnsi="Times New Roman" w:cs="Times New Roman"/>
          <w:sz w:val="24"/>
          <w:szCs w:val="24"/>
        </w:rPr>
        <w:t xml:space="preserve">месячном периоде, который включает в </w:t>
      </w:r>
      <w:r w:rsidR="0041414F" w:rsidRPr="006F2A34">
        <w:rPr>
          <w:rFonts w:ascii="Times New Roman" w:hAnsi="Times New Roman" w:cs="Times New Roman"/>
          <w:sz w:val="24"/>
          <w:szCs w:val="24"/>
        </w:rPr>
        <w:t>себя время, когда льгот</w:t>
      </w:r>
      <w:r w:rsidR="004E7165">
        <w:rPr>
          <w:rFonts w:ascii="Times New Roman" w:hAnsi="Times New Roman" w:cs="Times New Roman"/>
          <w:sz w:val="24"/>
          <w:szCs w:val="24"/>
        </w:rPr>
        <w:t>а</w:t>
      </w:r>
      <w:r w:rsidR="0041414F" w:rsidRPr="006F2A34">
        <w:rPr>
          <w:rFonts w:ascii="Times New Roman" w:hAnsi="Times New Roman" w:cs="Times New Roman"/>
          <w:sz w:val="24"/>
          <w:szCs w:val="24"/>
        </w:rPr>
        <w:t xml:space="preserve"> в противном случае</w:t>
      </w:r>
      <w:r w:rsidR="000E70E2" w:rsidRPr="006F2A34">
        <w:rPr>
          <w:rFonts w:ascii="Times New Roman" w:hAnsi="Times New Roman" w:cs="Times New Roman"/>
          <w:sz w:val="24"/>
          <w:szCs w:val="24"/>
        </w:rPr>
        <w:t xml:space="preserve"> был</w:t>
      </w:r>
      <w:r w:rsidR="004E7165">
        <w:rPr>
          <w:rFonts w:ascii="Times New Roman" w:hAnsi="Times New Roman" w:cs="Times New Roman"/>
          <w:sz w:val="24"/>
          <w:szCs w:val="24"/>
        </w:rPr>
        <w:t>а</w:t>
      </w:r>
      <w:r w:rsidR="000E70E2" w:rsidRPr="006F2A34">
        <w:rPr>
          <w:rFonts w:ascii="Times New Roman" w:hAnsi="Times New Roman" w:cs="Times New Roman"/>
          <w:sz w:val="24"/>
          <w:szCs w:val="24"/>
        </w:rPr>
        <w:t xml:space="preserve"> бы</w:t>
      </w:r>
      <w:r w:rsidRPr="006F2A34">
        <w:rPr>
          <w:rFonts w:ascii="Times New Roman" w:hAnsi="Times New Roman" w:cs="Times New Roman"/>
          <w:sz w:val="24"/>
          <w:szCs w:val="24"/>
        </w:rPr>
        <w:t xml:space="preserve"> предоставлен</w:t>
      </w:r>
      <w:r w:rsidR="004E7165">
        <w:rPr>
          <w:rFonts w:ascii="Times New Roman" w:hAnsi="Times New Roman" w:cs="Times New Roman"/>
          <w:sz w:val="24"/>
          <w:szCs w:val="24"/>
        </w:rPr>
        <w:t>а</w:t>
      </w:r>
      <w:r w:rsidRPr="006F2A34">
        <w:rPr>
          <w:rFonts w:ascii="Times New Roman" w:hAnsi="Times New Roman" w:cs="Times New Roman"/>
          <w:sz w:val="24"/>
          <w:szCs w:val="24"/>
        </w:rPr>
        <w:t>, лица, являющиеся резидентами этой Договаривающейся Юрисдикции и имеющие право на получение льгот согласно Налоговому соглашению, на которое распространяется настоящая Конвенция</w:t>
      </w:r>
      <w:r w:rsidR="00122E53" w:rsidRPr="006F2A34">
        <w:rPr>
          <w:rFonts w:ascii="Times New Roman" w:hAnsi="Times New Roman" w:cs="Times New Roman"/>
          <w:sz w:val="24"/>
          <w:szCs w:val="24"/>
        </w:rPr>
        <w:t xml:space="preserve">, в соответствии с пунктами </w:t>
      </w:r>
      <w:r w:rsidR="003F7F4B">
        <w:rPr>
          <w:rFonts w:ascii="Times New Roman" w:hAnsi="Times New Roman" w:cs="Times New Roman"/>
          <w:sz w:val="24"/>
          <w:szCs w:val="24"/>
        </w:rPr>
        <w:t xml:space="preserve">с </w:t>
      </w:r>
      <w:r w:rsidR="00122E53" w:rsidRPr="006F2A34">
        <w:rPr>
          <w:rFonts w:ascii="Times New Roman" w:hAnsi="Times New Roman" w:cs="Times New Roman"/>
          <w:sz w:val="24"/>
          <w:szCs w:val="24"/>
        </w:rPr>
        <w:t>а) по d)</w:t>
      </w:r>
      <w:r w:rsidRPr="006F2A34">
        <w:rPr>
          <w:rFonts w:ascii="Times New Roman" w:hAnsi="Times New Roman" w:cs="Times New Roman"/>
          <w:sz w:val="24"/>
          <w:szCs w:val="24"/>
        </w:rPr>
        <w:t xml:space="preserve"> прямо или косвенно владеют не менее 50 процентами акций этого лица. </w:t>
      </w:r>
    </w:p>
    <w:p w:rsidR="007330F6" w:rsidRPr="006F2A34" w:rsidRDefault="00094025" w:rsidP="00DA347C">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10. </w:t>
      </w:r>
      <w:r w:rsidR="00880466" w:rsidRPr="006F2A34">
        <w:rPr>
          <w:rFonts w:ascii="Times New Roman" w:hAnsi="Times New Roman" w:cs="Times New Roman"/>
          <w:sz w:val="24"/>
          <w:szCs w:val="24"/>
        </w:rPr>
        <w:tab/>
      </w:r>
      <w:r w:rsidRPr="006F2A34">
        <w:rPr>
          <w:rFonts w:ascii="Times New Roman" w:hAnsi="Times New Roman" w:cs="Times New Roman"/>
          <w:sz w:val="24"/>
          <w:szCs w:val="24"/>
        </w:rPr>
        <w:t>а) Р</w:t>
      </w:r>
      <w:r w:rsidR="007330F6" w:rsidRPr="006F2A34">
        <w:rPr>
          <w:rFonts w:ascii="Times New Roman" w:hAnsi="Times New Roman" w:cs="Times New Roman"/>
          <w:sz w:val="24"/>
          <w:szCs w:val="24"/>
        </w:rPr>
        <w:t>езидент Договаривающейся Юрисдикции</w:t>
      </w:r>
      <w:r w:rsidR="00CC5743" w:rsidRPr="006F2A34">
        <w:rPr>
          <w:rFonts w:ascii="Times New Roman" w:hAnsi="Times New Roman" w:cs="Times New Roman"/>
          <w:sz w:val="24"/>
          <w:szCs w:val="24"/>
        </w:rPr>
        <w:t xml:space="preserve"> Налогово</w:t>
      </w:r>
      <w:r w:rsidR="00B310F1">
        <w:rPr>
          <w:rFonts w:ascii="Times New Roman" w:hAnsi="Times New Roman" w:cs="Times New Roman"/>
          <w:sz w:val="24"/>
          <w:szCs w:val="24"/>
        </w:rPr>
        <w:t>го</w:t>
      </w:r>
      <w:r w:rsidR="00CC5743"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на которое распространяет</w:t>
      </w:r>
      <w:r w:rsidR="00CC5743" w:rsidRPr="006F2A34">
        <w:rPr>
          <w:rFonts w:ascii="Times New Roman" w:hAnsi="Times New Roman" w:cs="Times New Roman"/>
          <w:sz w:val="24"/>
          <w:szCs w:val="24"/>
        </w:rPr>
        <w:t xml:space="preserve">ся настоящая Конвенция, </w:t>
      </w:r>
      <w:r w:rsidR="007330F6" w:rsidRPr="006F2A34">
        <w:rPr>
          <w:rFonts w:ascii="Times New Roman" w:hAnsi="Times New Roman" w:cs="Times New Roman"/>
          <w:sz w:val="24"/>
          <w:szCs w:val="24"/>
        </w:rPr>
        <w:t xml:space="preserve">будет иметь право на льготы </w:t>
      </w:r>
      <w:r w:rsidR="00CC5743" w:rsidRPr="006F2A34">
        <w:rPr>
          <w:rFonts w:ascii="Times New Roman" w:hAnsi="Times New Roman" w:cs="Times New Roman"/>
          <w:sz w:val="24"/>
          <w:szCs w:val="24"/>
        </w:rPr>
        <w:t>по Налоговому соглашению</w:t>
      </w:r>
      <w:r w:rsidR="007330F6" w:rsidRPr="006F2A34">
        <w:rPr>
          <w:rFonts w:ascii="Times New Roman" w:hAnsi="Times New Roman" w:cs="Times New Roman"/>
          <w:sz w:val="24"/>
          <w:szCs w:val="24"/>
        </w:rPr>
        <w:t>, на которое распространяется настоящ</w:t>
      </w:r>
      <w:r w:rsidR="00CC5743" w:rsidRPr="006F2A34">
        <w:rPr>
          <w:rFonts w:ascii="Times New Roman" w:hAnsi="Times New Roman" w:cs="Times New Roman"/>
          <w:sz w:val="24"/>
          <w:szCs w:val="24"/>
        </w:rPr>
        <w:t>ая Конвенция, в отношении вида</w:t>
      </w:r>
      <w:r w:rsidR="007330F6" w:rsidRPr="006F2A34">
        <w:rPr>
          <w:rFonts w:ascii="Times New Roman" w:hAnsi="Times New Roman" w:cs="Times New Roman"/>
          <w:sz w:val="24"/>
          <w:szCs w:val="24"/>
        </w:rPr>
        <w:t xml:space="preserve"> дохода, полученного из другой Договаривающейся Юрисдикции, независимо от того, является ли резидент квалифициров</w:t>
      </w:r>
      <w:r w:rsidR="00CC5743" w:rsidRPr="006F2A34">
        <w:rPr>
          <w:rFonts w:ascii="Times New Roman" w:hAnsi="Times New Roman" w:cs="Times New Roman"/>
          <w:sz w:val="24"/>
          <w:szCs w:val="24"/>
        </w:rPr>
        <w:t xml:space="preserve">анным лицом, если резидент </w:t>
      </w:r>
      <w:r w:rsidR="007330F6" w:rsidRPr="006F2A34">
        <w:rPr>
          <w:rFonts w:ascii="Times New Roman" w:hAnsi="Times New Roman" w:cs="Times New Roman"/>
          <w:sz w:val="24"/>
          <w:szCs w:val="24"/>
        </w:rPr>
        <w:t>осуществляет активную п</w:t>
      </w:r>
      <w:r w:rsidR="00CC5743" w:rsidRPr="006F2A34">
        <w:rPr>
          <w:rFonts w:ascii="Times New Roman" w:hAnsi="Times New Roman" w:cs="Times New Roman"/>
          <w:sz w:val="24"/>
          <w:szCs w:val="24"/>
        </w:rPr>
        <w:t>редпринимательскую деятельность</w:t>
      </w:r>
      <w:r w:rsidR="007330F6" w:rsidRPr="006F2A34">
        <w:rPr>
          <w:rFonts w:ascii="Times New Roman" w:hAnsi="Times New Roman" w:cs="Times New Roman"/>
          <w:sz w:val="24"/>
          <w:szCs w:val="24"/>
        </w:rPr>
        <w:t xml:space="preserve"> в первой упомянутой Договаривающейся Юрисдикции, и доход, полученный </w:t>
      </w:r>
      <w:r w:rsidR="00650A50">
        <w:rPr>
          <w:rFonts w:ascii="Times New Roman" w:hAnsi="Times New Roman" w:cs="Times New Roman"/>
          <w:sz w:val="24"/>
          <w:szCs w:val="24"/>
        </w:rPr>
        <w:t>в</w:t>
      </w:r>
      <w:r w:rsidR="007330F6" w:rsidRPr="006F2A34">
        <w:rPr>
          <w:rFonts w:ascii="Times New Roman" w:hAnsi="Times New Roman" w:cs="Times New Roman"/>
          <w:sz w:val="24"/>
          <w:szCs w:val="24"/>
        </w:rPr>
        <w:t xml:space="preserve"> другой Дог</w:t>
      </w:r>
      <w:r w:rsidR="00263499" w:rsidRPr="006F2A34">
        <w:rPr>
          <w:rFonts w:ascii="Times New Roman" w:hAnsi="Times New Roman" w:cs="Times New Roman"/>
          <w:sz w:val="24"/>
          <w:szCs w:val="24"/>
        </w:rPr>
        <w:t>оваривающейся Юрисдикции, образуется или связан</w:t>
      </w:r>
      <w:r w:rsidR="007330F6" w:rsidRPr="006F2A34">
        <w:rPr>
          <w:rFonts w:ascii="Times New Roman" w:hAnsi="Times New Roman" w:cs="Times New Roman"/>
          <w:sz w:val="24"/>
          <w:szCs w:val="24"/>
        </w:rPr>
        <w:t xml:space="preserve"> с такой деятельностью</w:t>
      </w:r>
      <w:r w:rsidR="00263499"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Для целей Упрощенного положени</w:t>
      </w:r>
      <w:r w:rsidR="00263499" w:rsidRPr="006F2A34">
        <w:rPr>
          <w:rFonts w:ascii="Times New Roman" w:hAnsi="Times New Roman" w:cs="Times New Roman"/>
          <w:sz w:val="24"/>
          <w:szCs w:val="24"/>
        </w:rPr>
        <w:t>я об ограничении льгот термин «</w:t>
      </w:r>
      <w:r w:rsidR="007330F6" w:rsidRPr="006F2A34">
        <w:rPr>
          <w:rFonts w:ascii="Times New Roman" w:hAnsi="Times New Roman" w:cs="Times New Roman"/>
          <w:sz w:val="24"/>
          <w:szCs w:val="24"/>
        </w:rPr>
        <w:t>осуществление активной предпринимательской деятельности» не включает в себя следующие виды д</w:t>
      </w:r>
      <w:r w:rsidR="00263499" w:rsidRPr="006F2A34">
        <w:rPr>
          <w:rFonts w:ascii="Times New Roman" w:hAnsi="Times New Roman" w:cs="Times New Roman"/>
          <w:sz w:val="24"/>
          <w:szCs w:val="24"/>
        </w:rPr>
        <w:t>еятельности или какое-либо</w:t>
      </w:r>
      <w:r w:rsidR="007330F6" w:rsidRPr="006F2A34">
        <w:rPr>
          <w:rFonts w:ascii="Times New Roman" w:hAnsi="Times New Roman" w:cs="Times New Roman"/>
          <w:sz w:val="24"/>
          <w:szCs w:val="24"/>
        </w:rPr>
        <w:t xml:space="preserve"> их сочетание:</w:t>
      </w:r>
    </w:p>
    <w:p w:rsidR="007330F6" w:rsidRPr="006F2A34" w:rsidRDefault="000E184D" w:rsidP="00DA347C">
      <w:pPr>
        <w:ind w:left="1985" w:hanging="284"/>
        <w:jc w:val="both"/>
        <w:rPr>
          <w:rFonts w:ascii="Times New Roman" w:hAnsi="Times New Roman" w:cs="Times New Roman"/>
          <w:sz w:val="24"/>
          <w:szCs w:val="24"/>
        </w:rPr>
      </w:pPr>
      <w:r w:rsidRPr="006F2A34">
        <w:rPr>
          <w:rFonts w:ascii="Times New Roman" w:hAnsi="Times New Roman" w:cs="Times New Roman"/>
          <w:sz w:val="24"/>
          <w:szCs w:val="24"/>
        </w:rPr>
        <w:t xml:space="preserve">i) </w:t>
      </w:r>
      <w:r w:rsidR="007330F6" w:rsidRPr="006F2A34">
        <w:rPr>
          <w:rFonts w:ascii="Times New Roman" w:hAnsi="Times New Roman" w:cs="Times New Roman"/>
          <w:sz w:val="24"/>
          <w:szCs w:val="24"/>
        </w:rPr>
        <w:t>функционирование в качестве холдинговой компании;</w:t>
      </w:r>
    </w:p>
    <w:p w:rsidR="007330F6" w:rsidRPr="006F2A34" w:rsidRDefault="007330F6" w:rsidP="00DA347C">
      <w:pPr>
        <w:ind w:left="1985" w:hanging="284"/>
        <w:jc w:val="both"/>
        <w:rPr>
          <w:rFonts w:ascii="Times New Roman" w:hAnsi="Times New Roman" w:cs="Times New Roman"/>
          <w:sz w:val="24"/>
          <w:szCs w:val="24"/>
        </w:rPr>
      </w:pPr>
      <w:r w:rsidRPr="006F2A34">
        <w:rPr>
          <w:rFonts w:ascii="Times New Roman" w:hAnsi="Times New Roman" w:cs="Times New Roman"/>
          <w:sz w:val="24"/>
          <w:szCs w:val="24"/>
        </w:rPr>
        <w:t>ii) обеспечение</w:t>
      </w:r>
      <w:r w:rsidR="00263499" w:rsidRPr="006F2A34">
        <w:rPr>
          <w:rFonts w:ascii="Times New Roman" w:hAnsi="Times New Roman" w:cs="Times New Roman"/>
          <w:sz w:val="24"/>
          <w:szCs w:val="24"/>
        </w:rPr>
        <w:t xml:space="preserve"> общего надзора или управление </w:t>
      </w:r>
      <w:r w:rsidRPr="006F2A34">
        <w:rPr>
          <w:rFonts w:ascii="Times New Roman" w:hAnsi="Times New Roman" w:cs="Times New Roman"/>
          <w:sz w:val="24"/>
          <w:szCs w:val="24"/>
        </w:rPr>
        <w:t>группой компаний;</w:t>
      </w:r>
    </w:p>
    <w:p w:rsidR="007330F6" w:rsidRPr="006F2A34" w:rsidRDefault="007330F6" w:rsidP="00DA347C">
      <w:pPr>
        <w:ind w:left="1985" w:hanging="284"/>
        <w:jc w:val="both"/>
        <w:rPr>
          <w:rFonts w:ascii="Times New Roman" w:hAnsi="Times New Roman" w:cs="Times New Roman"/>
          <w:sz w:val="24"/>
          <w:szCs w:val="24"/>
        </w:rPr>
      </w:pPr>
      <w:r w:rsidRPr="006F2A34">
        <w:rPr>
          <w:rFonts w:ascii="Times New Roman" w:hAnsi="Times New Roman" w:cs="Times New Roman"/>
          <w:sz w:val="24"/>
          <w:szCs w:val="24"/>
        </w:rPr>
        <w:t>iii) предоставление группового финансирования (</w:t>
      </w:r>
      <w:r w:rsidR="00263499" w:rsidRPr="006F2A34">
        <w:rPr>
          <w:rFonts w:ascii="Times New Roman" w:hAnsi="Times New Roman" w:cs="Times New Roman"/>
          <w:sz w:val="24"/>
          <w:szCs w:val="24"/>
        </w:rPr>
        <w:t xml:space="preserve">включая </w:t>
      </w:r>
      <w:r w:rsidR="002A1746">
        <w:rPr>
          <w:rFonts w:ascii="Times New Roman" w:hAnsi="Times New Roman" w:cs="Times New Roman"/>
          <w:sz w:val="24"/>
          <w:szCs w:val="24"/>
        </w:rPr>
        <w:t xml:space="preserve">объединение </w:t>
      </w:r>
      <w:r w:rsidR="0052557B">
        <w:rPr>
          <w:rFonts w:ascii="Times New Roman" w:hAnsi="Times New Roman" w:cs="Times New Roman"/>
          <w:sz w:val="24"/>
          <w:szCs w:val="24"/>
        </w:rPr>
        <w:t>денежны</w:t>
      </w:r>
      <w:r w:rsidR="002A1746">
        <w:rPr>
          <w:rFonts w:ascii="Times New Roman" w:hAnsi="Times New Roman" w:cs="Times New Roman"/>
          <w:sz w:val="24"/>
          <w:szCs w:val="24"/>
        </w:rPr>
        <w:t>х</w:t>
      </w:r>
      <w:r w:rsidR="0052557B">
        <w:rPr>
          <w:rFonts w:ascii="Times New Roman" w:hAnsi="Times New Roman" w:cs="Times New Roman"/>
          <w:sz w:val="24"/>
          <w:szCs w:val="24"/>
        </w:rPr>
        <w:t xml:space="preserve"> </w:t>
      </w:r>
      <w:r w:rsidR="002A1746">
        <w:rPr>
          <w:rFonts w:ascii="Times New Roman" w:hAnsi="Times New Roman" w:cs="Times New Roman"/>
          <w:sz w:val="24"/>
          <w:szCs w:val="24"/>
        </w:rPr>
        <w:t>средств</w:t>
      </w:r>
      <w:r w:rsidRPr="006F2A34">
        <w:rPr>
          <w:rFonts w:ascii="Times New Roman" w:hAnsi="Times New Roman" w:cs="Times New Roman"/>
          <w:sz w:val="24"/>
          <w:szCs w:val="24"/>
        </w:rPr>
        <w:t>); или</w:t>
      </w:r>
    </w:p>
    <w:p w:rsidR="007330F6" w:rsidRPr="006F2A34" w:rsidRDefault="007330F6" w:rsidP="00880466">
      <w:pPr>
        <w:ind w:left="1416"/>
        <w:jc w:val="both"/>
        <w:rPr>
          <w:rFonts w:ascii="Times New Roman" w:hAnsi="Times New Roman" w:cs="Times New Roman"/>
          <w:sz w:val="24"/>
          <w:szCs w:val="24"/>
        </w:rPr>
      </w:pPr>
      <w:r w:rsidRPr="006F2A34">
        <w:rPr>
          <w:rFonts w:ascii="Times New Roman" w:hAnsi="Times New Roman" w:cs="Times New Roman"/>
          <w:sz w:val="24"/>
          <w:szCs w:val="24"/>
        </w:rPr>
        <w:t>iv) осуществление или управление инвестициями, если только эти в</w:t>
      </w:r>
      <w:r w:rsidR="00B66840" w:rsidRPr="006F2A34">
        <w:rPr>
          <w:rFonts w:ascii="Times New Roman" w:hAnsi="Times New Roman" w:cs="Times New Roman"/>
          <w:sz w:val="24"/>
          <w:szCs w:val="24"/>
        </w:rPr>
        <w:t xml:space="preserve">иды деятельности не </w:t>
      </w:r>
      <w:r w:rsidRPr="006F2A34">
        <w:rPr>
          <w:rFonts w:ascii="Times New Roman" w:hAnsi="Times New Roman" w:cs="Times New Roman"/>
          <w:sz w:val="24"/>
          <w:szCs w:val="24"/>
        </w:rPr>
        <w:t>осуществляются банком, страховой компанией или зарегистрированным дилером по ценным бумагам в ходе их обычной деятельности.</w:t>
      </w:r>
    </w:p>
    <w:p w:rsidR="007330F6" w:rsidRPr="006F2A34" w:rsidRDefault="007330F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Если резиден</w:t>
      </w:r>
      <w:r w:rsidR="00B66840" w:rsidRPr="006F2A34">
        <w:rPr>
          <w:rFonts w:ascii="Times New Roman" w:hAnsi="Times New Roman" w:cs="Times New Roman"/>
          <w:sz w:val="24"/>
          <w:szCs w:val="24"/>
        </w:rPr>
        <w:t>т Договаривающейся Юрисдикции Налогово</w:t>
      </w:r>
      <w:r w:rsidR="00B310F1">
        <w:rPr>
          <w:rFonts w:ascii="Times New Roman" w:hAnsi="Times New Roman" w:cs="Times New Roman"/>
          <w:sz w:val="24"/>
          <w:szCs w:val="24"/>
        </w:rPr>
        <w:t>го</w:t>
      </w:r>
      <w:r w:rsidRPr="006F2A34">
        <w:rPr>
          <w:rFonts w:ascii="Times New Roman" w:hAnsi="Times New Roman" w:cs="Times New Roman"/>
          <w:sz w:val="24"/>
          <w:szCs w:val="24"/>
        </w:rPr>
        <w:t xml:space="preserve"> согл</w:t>
      </w:r>
      <w:r w:rsidR="00B66840" w:rsidRPr="006F2A34">
        <w:rPr>
          <w:rFonts w:ascii="Times New Roman" w:hAnsi="Times New Roman" w:cs="Times New Roman"/>
          <w:sz w:val="24"/>
          <w:szCs w:val="24"/>
        </w:rPr>
        <w:t>ашени</w:t>
      </w:r>
      <w:r w:rsidR="00B310F1">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w:t>
      </w:r>
      <w:r w:rsidR="00B66840" w:rsidRPr="006F2A34">
        <w:rPr>
          <w:rFonts w:ascii="Times New Roman" w:hAnsi="Times New Roman" w:cs="Times New Roman"/>
          <w:sz w:val="24"/>
          <w:szCs w:val="24"/>
        </w:rPr>
        <w:t>ящая Конвенция, получает вид</w:t>
      </w:r>
      <w:r w:rsidRPr="006F2A34">
        <w:rPr>
          <w:rFonts w:ascii="Times New Roman" w:hAnsi="Times New Roman" w:cs="Times New Roman"/>
          <w:sz w:val="24"/>
          <w:szCs w:val="24"/>
        </w:rPr>
        <w:t xml:space="preserve"> </w:t>
      </w:r>
      <w:r w:rsidRPr="006124D0">
        <w:rPr>
          <w:rFonts w:ascii="Times New Roman" w:hAnsi="Times New Roman" w:cs="Times New Roman"/>
          <w:sz w:val="24"/>
          <w:szCs w:val="24"/>
        </w:rPr>
        <w:t>доход</w:t>
      </w:r>
      <w:r w:rsidR="00B66840" w:rsidRPr="006124D0">
        <w:rPr>
          <w:rFonts w:ascii="Times New Roman" w:hAnsi="Times New Roman" w:cs="Times New Roman"/>
          <w:sz w:val="24"/>
          <w:szCs w:val="24"/>
        </w:rPr>
        <w:t>а</w:t>
      </w:r>
      <w:r w:rsidRPr="006F2A34">
        <w:rPr>
          <w:rFonts w:ascii="Times New Roman" w:hAnsi="Times New Roman" w:cs="Times New Roman"/>
          <w:sz w:val="24"/>
          <w:szCs w:val="24"/>
        </w:rPr>
        <w:t xml:space="preserve"> от предпринимательс</w:t>
      </w:r>
      <w:r w:rsidR="00B66840" w:rsidRPr="006F2A34">
        <w:rPr>
          <w:rFonts w:ascii="Times New Roman" w:hAnsi="Times New Roman" w:cs="Times New Roman"/>
          <w:sz w:val="24"/>
          <w:szCs w:val="24"/>
        </w:rPr>
        <w:t xml:space="preserve">кой деятельности, </w:t>
      </w:r>
      <w:r w:rsidR="00650A50">
        <w:rPr>
          <w:rFonts w:ascii="Times New Roman" w:hAnsi="Times New Roman" w:cs="Times New Roman"/>
          <w:sz w:val="24"/>
          <w:szCs w:val="24"/>
        </w:rPr>
        <w:t>осуществляемой</w:t>
      </w:r>
      <w:r w:rsidRPr="006F2A34">
        <w:rPr>
          <w:rFonts w:ascii="Times New Roman" w:hAnsi="Times New Roman" w:cs="Times New Roman"/>
          <w:sz w:val="24"/>
          <w:szCs w:val="24"/>
        </w:rPr>
        <w:t xml:space="preserve"> этим резидентом в другой Договаривающейся Юрисдикции, или получает </w:t>
      </w:r>
      <w:r w:rsidR="000E184D" w:rsidRPr="006F2A34">
        <w:rPr>
          <w:rFonts w:ascii="Times New Roman" w:hAnsi="Times New Roman" w:cs="Times New Roman"/>
          <w:sz w:val="24"/>
          <w:szCs w:val="24"/>
        </w:rPr>
        <w:t xml:space="preserve">вид </w:t>
      </w:r>
      <w:r w:rsidRPr="006F2A34">
        <w:rPr>
          <w:rFonts w:ascii="Times New Roman" w:hAnsi="Times New Roman" w:cs="Times New Roman"/>
          <w:sz w:val="24"/>
          <w:szCs w:val="24"/>
        </w:rPr>
        <w:t>доход</w:t>
      </w:r>
      <w:r w:rsidR="000E184D" w:rsidRPr="006F2A34">
        <w:rPr>
          <w:rFonts w:ascii="Times New Roman" w:hAnsi="Times New Roman" w:cs="Times New Roman"/>
          <w:sz w:val="24"/>
          <w:szCs w:val="24"/>
        </w:rPr>
        <w:t>а</w:t>
      </w:r>
      <w:r w:rsidRPr="006F2A34">
        <w:rPr>
          <w:rFonts w:ascii="Times New Roman" w:hAnsi="Times New Roman" w:cs="Times New Roman"/>
          <w:sz w:val="24"/>
          <w:szCs w:val="24"/>
        </w:rPr>
        <w:t xml:space="preserve">, возникающий в другой Договаривающейся Юрисдикции </w:t>
      </w:r>
      <w:r w:rsidR="000E184D" w:rsidRPr="006F2A34">
        <w:rPr>
          <w:rFonts w:ascii="Times New Roman" w:hAnsi="Times New Roman" w:cs="Times New Roman"/>
          <w:sz w:val="24"/>
          <w:szCs w:val="24"/>
        </w:rPr>
        <w:t xml:space="preserve">от </w:t>
      </w:r>
      <w:r w:rsidRPr="006F2A34">
        <w:rPr>
          <w:rFonts w:ascii="Times New Roman" w:hAnsi="Times New Roman" w:cs="Times New Roman"/>
          <w:sz w:val="24"/>
          <w:szCs w:val="24"/>
        </w:rPr>
        <w:t xml:space="preserve">связанного лица, условия, </w:t>
      </w:r>
      <w:r w:rsidR="000E184D" w:rsidRPr="006F2A34">
        <w:rPr>
          <w:rFonts w:ascii="Times New Roman" w:hAnsi="Times New Roman" w:cs="Times New Roman"/>
          <w:sz w:val="24"/>
          <w:szCs w:val="24"/>
        </w:rPr>
        <w:t>указанные в подпункте а)</w:t>
      </w:r>
      <w:r w:rsidR="005C17F9">
        <w:rPr>
          <w:rFonts w:ascii="Times New Roman" w:hAnsi="Times New Roman" w:cs="Times New Roman"/>
          <w:sz w:val="24"/>
          <w:szCs w:val="24"/>
        </w:rPr>
        <w:t>,</w:t>
      </w:r>
      <w:r w:rsidR="000E184D" w:rsidRPr="006F2A34">
        <w:rPr>
          <w:rFonts w:ascii="Times New Roman" w:hAnsi="Times New Roman" w:cs="Times New Roman"/>
          <w:sz w:val="24"/>
          <w:szCs w:val="24"/>
        </w:rPr>
        <w:t xml:space="preserve"> считаются</w:t>
      </w:r>
      <w:r w:rsidRPr="006F2A34">
        <w:rPr>
          <w:rFonts w:ascii="Times New Roman" w:hAnsi="Times New Roman" w:cs="Times New Roman"/>
          <w:sz w:val="24"/>
          <w:szCs w:val="24"/>
        </w:rPr>
        <w:t xml:space="preserve"> выполненными в отношении  такого </w:t>
      </w:r>
      <w:r w:rsidR="000E184D" w:rsidRPr="006F2A34">
        <w:rPr>
          <w:rFonts w:ascii="Times New Roman" w:hAnsi="Times New Roman" w:cs="Times New Roman"/>
          <w:sz w:val="24"/>
          <w:szCs w:val="24"/>
        </w:rPr>
        <w:t xml:space="preserve">вида </w:t>
      </w:r>
      <w:r w:rsidRPr="006F2A34">
        <w:rPr>
          <w:rFonts w:ascii="Times New Roman" w:hAnsi="Times New Roman" w:cs="Times New Roman"/>
          <w:sz w:val="24"/>
          <w:szCs w:val="24"/>
        </w:rPr>
        <w:t xml:space="preserve">дохода, если </w:t>
      </w:r>
      <w:r w:rsidR="000E184D" w:rsidRPr="006F2A34">
        <w:rPr>
          <w:rFonts w:ascii="Times New Roman" w:hAnsi="Times New Roman" w:cs="Times New Roman"/>
          <w:sz w:val="24"/>
          <w:szCs w:val="24"/>
        </w:rPr>
        <w:t xml:space="preserve">только </w:t>
      </w:r>
      <w:r w:rsidRPr="006F2A34">
        <w:rPr>
          <w:rFonts w:ascii="Times New Roman" w:hAnsi="Times New Roman" w:cs="Times New Roman"/>
          <w:sz w:val="24"/>
          <w:szCs w:val="24"/>
        </w:rPr>
        <w:t xml:space="preserve">предпринимательская деятельность, осуществляемая резидентом в первой упомянутой Договаривающейся Юрисдикции, к которой относится этот </w:t>
      </w:r>
      <w:r w:rsidR="000E184D" w:rsidRPr="006F2A34">
        <w:rPr>
          <w:rFonts w:ascii="Times New Roman" w:hAnsi="Times New Roman" w:cs="Times New Roman"/>
          <w:sz w:val="24"/>
          <w:szCs w:val="24"/>
        </w:rPr>
        <w:t xml:space="preserve">вид </w:t>
      </w:r>
      <w:r w:rsidRPr="006F2A34">
        <w:rPr>
          <w:rFonts w:ascii="Times New Roman" w:hAnsi="Times New Roman" w:cs="Times New Roman"/>
          <w:sz w:val="24"/>
          <w:szCs w:val="24"/>
        </w:rPr>
        <w:t>доход</w:t>
      </w:r>
      <w:r w:rsidR="000E184D" w:rsidRPr="006F2A34">
        <w:rPr>
          <w:rFonts w:ascii="Times New Roman" w:hAnsi="Times New Roman" w:cs="Times New Roman"/>
          <w:sz w:val="24"/>
          <w:szCs w:val="24"/>
        </w:rPr>
        <w:t>а</w:t>
      </w:r>
      <w:r w:rsidRPr="006F2A34">
        <w:rPr>
          <w:rFonts w:ascii="Times New Roman" w:hAnsi="Times New Roman" w:cs="Times New Roman"/>
          <w:sz w:val="24"/>
          <w:szCs w:val="24"/>
        </w:rPr>
        <w:t>, явля</w:t>
      </w:r>
      <w:r w:rsidR="000E184D" w:rsidRPr="006F2A34">
        <w:rPr>
          <w:rFonts w:ascii="Times New Roman" w:hAnsi="Times New Roman" w:cs="Times New Roman"/>
          <w:sz w:val="24"/>
          <w:szCs w:val="24"/>
        </w:rPr>
        <w:t>ется существенной по</w:t>
      </w:r>
      <w:r w:rsidR="00E26180" w:rsidRPr="006F2A34">
        <w:rPr>
          <w:rFonts w:ascii="Times New Roman" w:hAnsi="Times New Roman" w:cs="Times New Roman"/>
          <w:sz w:val="24"/>
          <w:szCs w:val="24"/>
        </w:rPr>
        <w:t xml:space="preserve"> отношению </w:t>
      </w:r>
      <w:r w:rsidR="000E184D" w:rsidRPr="006F2A34">
        <w:rPr>
          <w:rFonts w:ascii="Times New Roman" w:hAnsi="Times New Roman" w:cs="Times New Roman"/>
          <w:sz w:val="24"/>
          <w:szCs w:val="24"/>
        </w:rPr>
        <w:t xml:space="preserve">к </w:t>
      </w:r>
      <w:r w:rsidR="00E26180" w:rsidRPr="006F2A34">
        <w:rPr>
          <w:rFonts w:ascii="Times New Roman" w:hAnsi="Times New Roman" w:cs="Times New Roman"/>
          <w:sz w:val="24"/>
          <w:szCs w:val="24"/>
        </w:rPr>
        <w:t>аналогичной или дополнитель</w:t>
      </w:r>
      <w:r w:rsidR="00C2058A" w:rsidRPr="006F2A34">
        <w:rPr>
          <w:rFonts w:ascii="Times New Roman" w:hAnsi="Times New Roman" w:cs="Times New Roman"/>
          <w:sz w:val="24"/>
          <w:szCs w:val="24"/>
        </w:rPr>
        <w:t xml:space="preserve">ной деятельности, осуществляемой этим </w:t>
      </w:r>
      <w:r w:rsidRPr="006F2A34">
        <w:rPr>
          <w:rFonts w:ascii="Times New Roman" w:hAnsi="Times New Roman" w:cs="Times New Roman"/>
          <w:sz w:val="24"/>
          <w:szCs w:val="24"/>
        </w:rPr>
        <w:t>резидент</w:t>
      </w:r>
      <w:r w:rsidR="00C2058A" w:rsidRPr="006F2A34">
        <w:rPr>
          <w:rFonts w:ascii="Times New Roman" w:hAnsi="Times New Roman" w:cs="Times New Roman"/>
          <w:sz w:val="24"/>
          <w:szCs w:val="24"/>
        </w:rPr>
        <w:t>ом или таким связанным</w:t>
      </w:r>
      <w:r w:rsidRPr="006F2A34">
        <w:rPr>
          <w:rFonts w:ascii="Times New Roman" w:hAnsi="Times New Roman" w:cs="Times New Roman"/>
          <w:sz w:val="24"/>
          <w:szCs w:val="24"/>
        </w:rPr>
        <w:t xml:space="preserve"> лицо</w:t>
      </w:r>
      <w:r w:rsidR="00CF6CE9">
        <w:rPr>
          <w:rFonts w:ascii="Times New Roman" w:hAnsi="Times New Roman" w:cs="Times New Roman"/>
          <w:sz w:val="24"/>
          <w:szCs w:val="24"/>
        </w:rPr>
        <w:t>м</w:t>
      </w:r>
      <w:r w:rsidRPr="006F2A34">
        <w:rPr>
          <w:rFonts w:ascii="Times New Roman" w:hAnsi="Times New Roman" w:cs="Times New Roman"/>
          <w:sz w:val="24"/>
          <w:szCs w:val="24"/>
        </w:rPr>
        <w:t xml:space="preserve"> в другой Договаривающейся Юрисдикции. </w:t>
      </w:r>
      <w:r w:rsidR="00BB00BC" w:rsidRPr="006F2A34">
        <w:rPr>
          <w:rFonts w:ascii="Times New Roman" w:hAnsi="Times New Roman" w:cs="Times New Roman"/>
          <w:sz w:val="24"/>
          <w:szCs w:val="24"/>
        </w:rPr>
        <w:t>Является ли предпринимательская деятельность существенной</w:t>
      </w:r>
      <w:r w:rsidRPr="006F2A34">
        <w:rPr>
          <w:rFonts w:ascii="Times New Roman" w:hAnsi="Times New Roman" w:cs="Times New Roman"/>
          <w:sz w:val="24"/>
          <w:szCs w:val="24"/>
        </w:rPr>
        <w:t xml:space="preserve"> для целей настоящего по</w:t>
      </w:r>
      <w:r w:rsidR="00C2058A" w:rsidRPr="006F2A34">
        <w:rPr>
          <w:rFonts w:ascii="Times New Roman" w:hAnsi="Times New Roman" w:cs="Times New Roman"/>
          <w:sz w:val="24"/>
          <w:szCs w:val="24"/>
        </w:rPr>
        <w:t>дпункта определяется</w:t>
      </w:r>
      <w:r w:rsidRPr="006F2A34">
        <w:rPr>
          <w:rFonts w:ascii="Times New Roman" w:hAnsi="Times New Roman" w:cs="Times New Roman"/>
          <w:sz w:val="24"/>
          <w:szCs w:val="24"/>
        </w:rPr>
        <w:t xml:space="preserve"> на основании всех фактов и о</w:t>
      </w:r>
      <w:r w:rsidR="00C2058A" w:rsidRPr="006F2A34">
        <w:rPr>
          <w:rFonts w:ascii="Times New Roman" w:hAnsi="Times New Roman" w:cs="Times New Roman"/>
          <w:sz w:val="24"/>
          <w:szCs w:val="24"/>
        </w:rPr>
        <w:t>бстоятельств</w:t>
      </w:r>
      <w:r w:rsidRPr="006F2A34">
        <w:rPr>
          <w:rFonts w:ascii="Times New Roman" w:hAnsi="Times New Roman" w:cs="Times New Roman"/>
          <w:sz w:val="24"/>
          <w:szCs w:val="24"/>
        </w:rPr>
        <w:t>.</w:t>
      </w:r>
    </w:p>
    <w:p w:rsidR="007330F6" w:rsidRPr="006F2A34" w:rsidRDefault="003654A0" w:rsidP="00AA5243">
      <w:pPr>
        <w:ind w:left="1134" w:hanging="283"/>
        <w:jc w:val="both"/>
        <w:rPr>
          <w:rFonts w:ascii="Times New Roman" w:hAnsi="Times New Roman" w:cs="Times New Roman"/>
          <w:sz w:val="24"/>
          <w:szCs w:val="24"/>
        </w:rPr>
      </w:pPr>
      <w:r>
        <w:rPr>
          <w:rFonts w:ascii="Times New Roman" w:hAnsi="Times New Roman" w:cs="Times New Roman"/>
          <w:sz w:val="24"/>
          <w:szCs w:val="24"/>
        </w:rPr>
        <w:t>с) Д</w:t>
      </w:r>
      <w:r w:rsidR="005239D4" w:rsidRPr="006F2A34">
        <w:rPr>
          <w:rFonts w:ascii="Times New Roman" w:hAnsi="Times New Roman" w:cs="Times New Roman"/>
          <w:sz w:val="24"/>
          <w:szCs w:val="24"/>
        </w:rPr>
        <w:t>ля целей</w:t>
      </w:r>
      <w:r w:rsidR="007330F6" w:rsidRPr="006F2A34">
        <w:rPr>
          <w:rFonts w:ascii="Times New Roman" w:hAnsi="Times New Roman" w:cs="Times New Roman"/>
          <w:sz w:val="24"/>
          <w:szCs w:val="24"/>
        </w:rPr>
        <w:t xml:space="preserve"> применения настоящего пункта деятельность, осуществляемая связанными лицами в отношении резидента Договаривающейся Юрисдикции </w:t>
      </w:r>
      <w:r w:rsidR="005239D4" w:rsidRPr="006F2A34">
        <w:rPr>
          <w:rFonts w:ascii="Times New Roman" w:hAnsi="Times New Roman" w:cs="Times New Roman"/>
          <w:sz w:val="24"/>
          <w:szCs w:val="24"/>
        </w:rPr>
        <w:t>Налогово</w:t>
      </w:r>
      <w:r w:rsidR="00B310F1">
        <w:rPr>
          <w:rFonts w:ascii="Times New Roman" w:hAnsi="Times New Roman" w:cs="Times New Roman"/>
          <w:sz w:val="24"/>
          <w:szCs w:val="24"/>
        </w:rPr>
        <w:t>го</w:t>
      </w:r>
      <w:r w:rsidR="005239D4"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на которое распространяе</w:t>
      </w:r>
      <w:r w:rsidR="005239D4" w:rsidRPr="006F2A34">
        <w:rPr>
          <w:rFonts w:ascii="Times New Roman" w:hAnsi="Times New Roman" w:cs="Times New Roman"/>
          <w:sz w:val="24"/>
          <w:szCs w:val="24"/>
        </w:rPr>
        <w:t>тся настоящая Конвенция, считается</w:t>
      </w:r>
      <w:r w:rsidR="007330F6" w:rsidRPr="006F2A34">
        <w:rPr>
          <w:rFonts w:ascii="Times New Roman" w:hAnsi="Times New Roman" w:cs="Times New Roman"/>
          <w:sz w:val="24"/>
          <w:szCs w:val="24"/>
        </w:rPr>
        <w:t xml:space="preserve"> осуществляемой таким резидентом.</w:t>
      </w:r>
    </w:p>
    <w:p w:rsidR="007330F6" w:rsidRPr="006F2A34" w:rsidRDefault="00094025" w:rsidP="001F6AD0">
      <w:pPr>
        <w:ind w:firstLine="567"/>
        <w:jc w:val="both"/>
        <w:rPr>
          <w:rFonts w:ascii="Times New Roman" w:hAnsi="Times New Roman" w:cs="Times New Roman"/>
          <w:sz w:val="24"/>
          <w:szCs w:val="24"/>
        </w:rPr>
      </w:pPr>
      <w:r w:rsidRPr="00AE5E9D">
        <w:rPr>
          <w:rFonts w:ascii="Times New Roman" w:hAnsi="Times New Roman" w:cs="Times New Roman"/>
          <w:sz w:val="24"/>
          <w:szCs w:val="24"/>
        </w:rPr>
        <w:t>11</w:t>
      </w:r>
      <w:r w:rsidR="007330F6" w:rsidRPr="00AE5E9D">
        <w:rPr>
          <w:rFonts w:ascii="Times New Roman" w:hAnsi="Times New Roman" w:cs="Times New Roman"/>
          <w:sz w:val="24"/>
          <w:szCs w:val="24"/>
        </w:rPr>
        <w:t>.</w:t>
      </w:r>
      <w:r w:rsidR="00AA5243" w:rsidRPr="00AE5E9D">
        <w:rPr>
          <w:rFonts w:ascii="Times New Roman" w:hAnsi="Times New Roman" w:cs="Times New Roman"/>
          <w:sz w:val="24"/>
          <w:szCs w:val="24"/>
        </w:rPr>
        <w:t xml:space="preserve"> </w:t>
      </w:r>
      <w:r w:rsidR="007330F6" w:rsidRPr="00AE5E9D">
        <w:rPr>
          <w:rFonts w:ascii="Times New Roman" w:hAnsi="Times New Roman" w:cs="Times New Roman"/>
          <w:sz w:val="24"/>
          <w:szCs w:val="24"/>
        </w:rPr>
        <w:t>Резидент Договаривающей</w:t>
      </w:r>
      <w:r w:rsidR="00285672" w:rsidRPr="00AE5E9D">
        <w:rPr>
          <w:rFonts w:ascii="Times New Roman" w:hAnsi="Times New Roman" w:cs="Times New Roman"/>
          <w:sz w:val="24"/>
          <w:szCs w:val="24"/>
        </w:rPr>
        <w:t>ся</w:t>
      </w:r>
      <w:r w:rsidR="007330F6" w:rsidRPr="00AE5E9D">
        <w:rPr>
          <w:rFonts w:ascii="Times New Roman" w:hAnsi="Times New Roman" w:cs="Times New Roman"/>
          <w:sz w:val="24"/>
          <w:szCs w:val="24"/>
        </w:rPr>
        <w:t xml:space="preserve"> Юрисдикции </w:t>
      </w:r>
      <w:r w:rsidRPr="00AE5E9D">
        <w:rPr>
          <w:rFonts w:ascii="Times New Roman" w:hAnsi="Times New Roman" w:cs="Times New Roman"/>
          <w:sz w:val="24"/>
          <w:szCs w:val="24"/>
        </w:rPr>
        <w:t>Налогово</w:t>
      </w:r>
      <w:r w:rsidR="00B310F1" w:rsidRPr="00AE5E9D">
        <w:rPr>
          <w:rFonts w:ascii="Times New Roman" w:hAnsi="Times New Roman" w:cs="Times New Roman"/>
          <w:sz w:val="24"/>
          <w:szCs w:val="24"/>
        </w:rPr>
        <w:t>го</w:t>
      </w:r>
      <w:r w:rsidRPr="00AE5E9D">
        <w:rPr>
          <w:rFonts w:ascii="Times New Roman" w:hAnsi="Times New Roman" w:cs="Times New Roman"/>
          <w:sz w:val="24"/>
          <w:szCs w:val="24"/>
        </w:rPr>
        <w:t xml:space="preserve"> соглашени</w:t>
      </w:r>
      <w:r w:rsidR="00B310F1" w:rsidRPr="00AE5E9D">
        <w:rPr>
          <w:rFonts w:ascii="Times New Roman" w:hAnsi="Times New Roman" w:cs="Times New Roman"/>
          <w:sz w:val="24"/>
          <w:szCs w:val="24"/>
        </w:rPr>
        <w:t>я</w:t>
      </w:r>
      <w:r w:rsidR="007330F6" w:rsidRPr="00AE5E9D">
        <w:rPr>
          <w:rFonts w:ascii="Times New Roman" w:hAnsi="Times New Roman" w:cs="Times New Roman"/>
          <w:sz w:val="24"/>
          <w:szCs w:val="24"/>
        </w:rPr>
        <w:t>, на которое распространяется настоящая Конвенция, не являющийся квали</w:t>
      </w:r>
      <w:r w:rsidRPr="00AE5E9D">
        <w:rPr>
          <w:rFonts w:ascii="Times New Roman" w:hAnsi="Times New Roman" w:cs="Times New Roman"/>
          <w:sz w:val="24"/>
          <w:szCs w:val="24"/>
        </w:rPr>
        <w:t>фицированным лицом, также имеет право на льготу</w:t>
      </w:r>
      <w:r w:rsidR="007330F6" w:rsidRPr="00AE5E9D">
        <w:rPr>
          <w:rFonts w:ascii="Times New Roman" w:hAnsi="Times New Roman" w:cs="Times New Roman"/>
          <w:sz w:val="24"/>
          <w:szCs w:val="24"/>
        </w:rPr>
        <w:t xml:space="preserve">, </w:t>
      </w:r>
      <w:r w:rsidR="00AE5E9D" w:rsidRPr="00AE5E9D">
        <w:rPr>
          <w:rFonts w:ascii="Times New Roman" w:hAnsi="Times New Roman" w:cs="Times New Roman"/>
          <w:sz w:val="24"/>
          <w:szCs w:val="24"/>
        </w:rPr>
        <w:t>котор</w:t>
      </w:r>
      <w:r w:rsidR="00025510">
        <w:rPr>
          <w:rFonts w:ascii="Times New Roman" w:hAnsi="Times New Roman" w:cs="Times New Roman"/>
          <w:sz w:val="24"/>
          <w:szCs w:val="24"/>
        </w:rPr>
        <w:t>ая</w:t>
      </w:r>
      <w:r w:rsidR="00AE5E9D" w:rsidRPr="00AE5E9D">
        <w:rPr>
          <w:rFonts w:ascii="Times New Roman" w:hAnsi="Times New Roman" w:cs="Times New Roman"/>
          <w:sz w:val="24"/>
          <w:szCs w:val="24"/>
        </w:rPr>
        <w:t xml:space="preserve"> </w:t>
      </w:r>
      <w:r w:rsidR="007330F6" w:rsidRPr="00AE5E9D">
        <w:rPr>
          <w:rFonts w:ascii="Times New Roman" w:hAnsi="Times New Roman" w:cs="Times New Roman"/>
          <w:sz w:val="24"/>
          <w:szCs w:val="24"/>
        </w:rPr>
        <w:t xml:space="preserve">в </w:t>
      </w:r>
      <w:r w:rsidRPr="00AE5E9D">
        <w:rPr>
          <w:rFonts w:ascii="Times New Roman" w:hAnsi="Times New Roman" w:cs="Times New Roman"/>
          <w:sz w:val="24"/>
          <w:szCs w:val="24"/>
        </w:rPr>
        <w:t>противном случае б</w:t>
      </w:r>
      <w:r w:rsidR="00450F05" w:rsidRPr="00AE5E9D">
        <w:rPr>
          <w:rFonts w:ascii="Times New Roman" w:hAnsi="Times New Roman" w:cs="Times New Roman"/>
          <w:sz w:val="24"/>
          <w:szCs w:val="24"/>
        </w:rPr>
        <w:t>ыла бы</w:t>
      </w:r>
      <w:r w:rsidRPr="00AE5E9D">
        <w:rPr>
          <w:rFonts w:ascii="Times New Roman" w:hAnsi="Times New Roman" w:cs="Times New Roman"/>
          <w:sz w:val="24"/>
          <w:szCs w:val="24"/>
        </w:rPr>
        <w:t xml:space="preserve"> предоставлена</w:t>
      </w:r>
      <w:r w:rsidR="00025510">
        <w:rPr>
          <w:rFonts w:ascii="Times New Roman" w:hAnsi="Times New Roman" w:cs="Times New Roman"/>
          <w:sz w:val="24"/>
          <w:szCs w:val="24"/>
        </w:rPr>
        <w:t xml:space="preserve"> в соответствии с</w:t>
      </w:r>
      <w:r w:rsidRPr="00AE5E9D">
        <w:rPr>
          <w:rFonts w:ascii="Times New Roman" w:hAnsi="Times New Roman" w:cs="Times New Roman"/>
          <w:sz w:val="24"/>
          <w:szCs w:val="24"/>
        </w:rPr>
        <w:t xml:space="preserve"> Налоговым соглашением</w:t>
      </w:r>
      <w:r w:rsidR="007330F6" w:rsidRPr="00AE5E9D">
        <w:rPr>
          <w:rFonts w:ascii="Times New Roman" w:hAnsi="Times New Roman" w:cs="Times New Roman"/>
          <w:sz w:val="24"/>
          <w:szCs w:val="24"/>
        </w:rPr>
        <w:t>, на которое распространяется настоящая Конвенция, в отношении</w:t>
      </w:r>
      <w:r w:rsidRPr="00AE5E9D">
        <w:rPr>
          <w:rFonts w:ascii="Times New Roman" w:hAnsi="Times New Roman" w:cs="Times New Roman"/>
          <w:sz w:val="24"/>
          <w:szCs w:val="24"/>
        </w:rPr>
        <w:t xml:space="preserve"> вида</w:t>
      </w:r>
      <w:r w:rsidR="007330F6" w:rsidRPr="00AE5E9D">
        <w:rPr>
          <w:rFonts w:ascii="Times New Roman" w:hAnsi="Times New Roman" w:cs="Times New Roman"/>
          <w:sz w:val="24"/>
          <w:szCs w:val="24"/>
        </w:rPr>
        <w:t xml:space="preserve"> дохода, если в течение</w:t>
      </w:r>
      <w:r w:rsidR="00AE5E9D">
        <w:rPr>
          <w:rFonts w:ascii="Times New Roman" w:hAnsi="Times New Roman" w:cs="Times New Roman"/>
          <w:sz w:val="24"/>
          <w:szCs w:val="24"/>
        </w:rPr>
        <w:t>,</w:t>
      </w:r>
      <w:r w:rsidR="007330F6" w:rsidRPr="00AE5E9D">
        <w:rPr>
          <w:rFonts w:ascii="Times New Roman" w:hAnsi="Times New Roman" w:cs="Times New Roman"/>
          <w:sz w:val="24"/>
          <w:szCs w:val="24"/>
        </w:rPr>
        <w:t xml:space="preserve"> </w:t>
      </w:r>
      <w:r w:rsidRPr="00AE5E9D">
        <w:rPr>
          <w:rFonts w:ascii="Times New Roman" w:hAnsi="Times New Roman" w:cs="Times New Roman"/>
          <w:sz w:val="24"/>
          <w:szCs w:val="24"/>
        </w:rPr>
        <w:t>по крайней мере</w:t>
      </w:r>
      <w:r w:rsidR="00AE5E9D">
        <w:rPr>
          <w:rFonts w:ascii="Times New Roman" w:hAnsi="Times New Roman" w:cs="Times New Roman"/>
          <w:sz w:val="24"/>
          <w:szCs w:val="24"/>
        </w:rPr>
        <w:t>,</w:t>
      </w:r>
      <w:r w:rsidRPr="00AE5E9D">
        <w:rPr>
          <w:rFonts w:ascii="Times New Roman" w:hAnsi="Times New Roman" w:cs="Times New Roman"/>
          <w:sz w:val="24"/>
          <w:szCs w:val="24"/>
        </w:rPr>
        <w:t xml:space="preserve"> половины дней любого 12-месячного периода</w:t>
      </w:r>
      <w:r w:rsidR="007330F6" w:rsidRPr="00AE5E9D">
        <w:rPr>
          <w:rFonts w:ascii="Times New Roman" w:hAnsi="Times New Roman" w:cs="Times New Roman"/>
          <w:sz w:val="24"/>
          <w:szCs w:val="24"/>
        </w:rPr>
        <w:t xml:space="preserve">, который включает в </w:t>
      </w:r>
      <w:r w:rsidRPr="00AE5E9D">
        <w:rPr>
          <w:rFonts w:ascii="Times New Roman" w:hAnsi="Times New Roman" w:cs="Times New Roman"/>
          <w:sz w:val="24"/>
          <w:szCs w:val="24"/>
        </w:rPr>
        <w:t xml:space="preserve">себя </w:t>
      </w:r>
      <w:r w:rsidR="00025510">
        <w:rPr>
          <w:rFonts w:ascii="Times New Roman" w:hAnsi="Times New Roman" w:cs="Times New Roman"/>
          <w:sz w:val="24"/>
          <w:szCs w:val="24"/>
        </w:rPr>
        <w:t>время</w:t>
      </w:r>
      <w:r w:rsidRPr="00AE5E9D">
        <w:rPr>
          <w:rFonts w:ascii="Times New Roman" w:hAnsi="Times New Roman" w:cs="Times New Roman"/>
          <w:sz w:val="24"/>
          <w:szCs w:val="24"/>
        </w:rPr>
        <w:t>, когда льгот</w:t>
      </w:r>
      <w:r w:rsidR="00AE5E9D">
        <w:rPr>
          <w:rFonts w:ascii="Times New Roman" w:hAnsi="Times New Roman" w:cs="Times New Roman"/>
          <w:sz w:val="24"/>
          <w:szCs w:val="24"/>
        </w:rPr>
        <w:t>а</w:t>
      </w:r>
      <w:r w:rsidRPr="00AE5E9D">
        <w:rPr>
          <w:rFonts w:ascii="Times New Roman" w:hAnsi="Times New Roman" w:cs="Times New Roman"/>
          <w:sz w:val="24"/>
          <w:szCs w:val="24"/>
        </w:rPr>
        <w:t xml:space="preserve">  в противном случае </w:t>
      </w:r>
      <w:r w:rsidR="000E70E2" w:rsidRPr="00AE5E9D">
        <w:rPr>
          <w:rFonts w:ascii="Times New Roman" w:hAnsi="Times New Roman" w:cs="Times New Roman"/>
          <w:sz w:val="24"/>
          <w:szCs w:val="24"/>
        </w:rPr>
        <w:t>был</w:t>
      </w:r>
      <w:r w:rsidR="00AE5E9D">
        <w:rPr>
          <w:rFonts w:ascii="Times New Roman" w:hAnsi="Times New Roman" w:cs="Times New Roman"/>
          <w:sz w:val="24"/>
          <w:szCs w:val="24"/>
        </w:rPr>
        <w:t>а</w:t>
      </w:r>
      <w:r w:rsidR="000E70E2" w:rsidRPr="00AE5E9D">
        <w:rPr>
          <w:rFonts w:ascii="Times New Roman" w:hAnsi="Times New Roman" w:cs="Times New Roman"/>
          <w:sz w:val="24"/>
          <w:szCs w:val="24"/>
        </w:rPr>
        <w:t xml:space="preserve"> бы</w:t>
      </w:r>
      <w:r w:rsidR="007330F6" w:rsidRPr="00AE5E9D">
        <w:rPr>
          <w:rFonts w:ascii="Times New Roman" w:hAnsi="Times New Roman" w:cs="Times New Roman"/>
          <w:sz w:val="24"/>
          <w:szCs w:val="24"/>
        </w:rPr>
        <w:t xml:space="preserve"> пре</w:t>
      </w:r>
      <w:r w:rsidRPr="00AE5E9D">
        <w:rPr>
          <w:rFonts w:ascii="Times New Roman" w:hAnsi="Times New Roman" w:cs="Times New Roman"/>
          <w:sz w:val="24"/>
          <w:szCs w:val="24"/>
        </w:rPr>
        <w:t>доставлен</w:t>
      </w:r>
      <w:r w:rsidR="00AE5E9D">
        <w:rPr>
          <w:rFonts w:ascii="Times New Roman" w:hAnsi="Times New Roman" w:cs="Times New Roman"/>
          <w:sz w:val="24"/>
          <w:szCs w:val="24"/>
        </w:rPr>
        <w:t>а</w:t>
      </w:r>
      <w:r w:rsidR="007330F6" w:rsidRPr="00AE5E9D">
        <w:rPr>
          <w:rFonts w:ascii="Times New Roman" w:hAnsi="Times New Roman" w:cs="Times New Roman"/>
          <w:sz w:val="24"/>
          <w:szCs w:val="24"/>
        </w:rPr>
        <w:t>, когда лица, являющиеся эквивалентными бенефициарами, прямо или ко</w:t>
      </w:r>
      <w:r w:rsidRPr="00AE5E9D">
        <w:rPr>
          <w:rFonts w:ascii="Times New Roman" w:hAnsi="Times New Roman" w:cs="Times New Roman"/>
          <w:sz w:val="24"/>
          <w:szCs w:val="24"/>
        </w:rPr>
        <w:t>свенно владеют, по крайней мере</w:t>
      </w:r>
      <w:r w:rsidR="007330F6" w:rsidRPr="00AE5E9D">
        <w:rPr>
          <w:rFonts w:ascii="Times New Roman" w:hAnsi="Times New Roman" w:cs="Times New Roman"/>
          <w:sz w:val="24"/>
          <w:szCs w:val="24"/>
        </w:rPr>
        <w:t xml:space="preserve"> 75 процентами </w:t>
      </w:r>
      <w:r w:rsidRPr="00AE5E9D">
        <w:rPr>
          <w:rFonts w:ascii="Times New Roman" w:hAnsi="Times New Roman" w:cs="Times New Roman"/>
          <w:sz w:val="24"/>
          <w:szCs w:val="24"/>
        </w:rPr>
        <w:t>долей участия</w:t>
      </w:r>
      <w:r w:rsidR="007330F6" w:rsidRPr="00AE5E9D">
        <w:rPr>
          <w:rFonts w:ascii="Times New Roman" w:hAnsi="Times New Roman" w:cs="Times New Roman"/>
          <w:sz w:val="24"/>
          <w:szCs w:val="24"/>
        </w:rPr>
        <w:t xml:space="preserve"> резидента</w:t>
      </w:r>
      <w:r w:rsidR="007330F6" w:rsidRPr="006F2A34">
        <w:rPr>
          <w:rFonts w:ascii="Times New Roman" w:hAnsi="Times New Roman" w:cs="Times New Roman"/>
          <w:sz w:val="24"/>
          <w:szCs w:val="24"/>
        </w:rPr>
        <w:t>.</w:t>
      </w:r>
    </w:p>
    <w:p w:rsidR="007330F6" w:rsidRPr="006F2A34" w:rsidRDefault="003D5037" w:rsidP="00AA5243">
      <w:pPr>
        <w:ind w:firstLine="567"/>
        <w:jc w:val="both"/>
        <w:rPr>
          <w:rFonts w:ascii="Times New Roman" w:hAnsi="Times New Roman" w:cs="Times New Roman"/>
          <w:sz w:val="24"/>
          <w:szCs w:val="24"/>
        </w:rPr>
      </w:pPr>
      <w:r w:rsidRPr="006F2A34">
        <w:rPr>
          <w:rFonts w:ascii="Times New Roman" w:hAnsi="Times New Roman" w:cs="Times New Roman"/>
          <w:sz w:val="24"/>
          <w:szCs w:val="24"/>
        </w:rPr>
        <w:t>12</w:t>
      </w:r>
      <w:r w:rsidR="007330F6" w:rsidRPr="006F2A34">
        <w:rPr>
          <w:rFonts w:ascii="Times New Roman" w:hAnsi="Times New Roman" w:cs="Times New Roman"/>
          <w:sz w:val="24"/>
          <w:szCs w:val="24"/>
        </w:rPr>
        <w:t>.</w:t>
      </w:r>
      <w:r w:rsidR="00AA5243"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Если резидент Договаривающейся Юрисдикции </w:t>
      </w:r>
      <w:r w:rsidRPr="006F2A34">
        <w:rPr>
          <w:rFonts w:ascii="Times New Roman" w:hAnsi="Times New Roman" w:cs="Times New Roman"/>
          <w:sz w:val="24"/>
          <w:szCs w:val="24"/>
        </w:rPr>
        <w:t>Налогово</w:t>
      </w:r>
      <w:r w:rsidR="00B310F1">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xml:space="preserve">, на которое распространяется настоящая Конвенция, не является квалифицированным лицом </w:t>
      </w:r>
      <w:r w:rsidRPr="006F2A34">
        <w:rPr>
          <w:rFonts w:ascii="Times New Roman" w:hAnsi="Times New Roman" w:cs="Times New Roman"/>
          <w:sz w:val="24"/>
          <w:szCs w:val="24"/>
        </w:rPr>
        <w:t xml:space="preserve">в соответствии с положениями </w:t>
      </w:r>
      <w:r w:rsidR="007330F6" w:rsidRPr="006F2A34">
        <w:rPr>
          <w:rFonts w:ascii="Times New Roman" w:hAnsi="Times New Roman" w:cs="Times New Roman"/>
          <w:sz w:val="24"/>
          <w:szCs w:val="24"/>
        </w:rPr>
        <w:t>пун</w:t>
      </w:r>
      <w:r w:rsidR="00025510">
        <w:rPr>
          <w:rFonts w:ascii="Times New Roman" w:hAnsi="Times New Roman" w:cs="Times New Roman"/>
          <w:sz w:val="24"/>
          <w:szCs w:val="24"/>
        </w:rPr>
        <w:t>кта 9 и не имеет права на льготу</w:t>
      </w:r>
      <w:r w:rsidR="007330F6" w:rsidRPr="006F2A34">
        <w:rPr>
          <w:rFonts w:ascii="Times New Roman" w:hAnsi="Times New Roman" w:cs="Times New Roman"/>
          <w:sz w:val="24"/>
          <w:szCs w:val="24"/>
        </w:rPr>
        <w:t xml:space="preserve"> </w:t>
      </w:r>
      <w:r w:rsidR="00C87387">
        <w:rPr>
          <w:rFonts w:ascii="Times New Roman" w:hAnsi="Times New Roman" w:cs="Times New Roman"/>
          <w:sz w:val="24"/>
          <w:szCs w:val="24"/>
        </w:rPr>
        <w:t xml:space="preserve">в соответствии с </w:t>
      </w:r>
      <w:r w:rsidR="00C87387" w:rsidRPr="006F2A34">
        <w:rPr>
          <w:rFonts w:ascii="Times New Roman" w:hAnsi="Times New Roman" w:cs="Times New Roman"/>
          <w:sz w:val="24"/>
          <w:szCs w:val="24"/>
        </w:rPr>
        <w:t>пункт</w:t>
      </w:r>
      <w:r w:rsidR="00C87387">
        <w:rPr>
          <w:rFonts w:ascii="Times New Roman" w:hAnsi="Times New Roman" w:cs="Times New Roman"/>
          <w:sz w:val="24"/>
          <w:szCs w:val="24"/>
        </w:rPr>
        <w:t>ами</w:t>
      </w:r>
      <w:r w:rsidR="00C87387"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10 и 11, компетентный орган другой Дог</w:t>
      </w:r>
      <w:r w:rsidR="00C039E6">
        <w:rPr>
          <w:rFonts w:ascii="Times New Roman" w:hAnsi="Times New Roman" w:cs="Times New Roman"/>
          <w:sz w:val="24"/>
          <w:szCs w:val="24"/>
        </w:rPr>
        <w:t>оваривающейся Юрисдикции может</w:t>
      </w:r>
      <w:r w:rsidR="003328A2">
        <w:rPr>
          <w:rFonts w:ascii="Times New Roman" w:hAnsi="Times New Roman" w:cs="Times New Roman"/>
          <w:sz w:val="24"/>
          <w:szCs w:val="24"/>
        </w:rPr>
        <w:t>,</w:t>
      </w:r>
      <w:r w:rsidR="00C039E6">
        <w:rPr>
          <w:rFonts w:ascii="Times New Roman" w:hAnsi="Times New Roman" w:cs="Times New Roman"/>
          <w:sz w:val="24"/>
          <w:szCs w:val="24"/>
        </w:rPr>
        <w:t xml:space="preserve"> тем не менее</w:t>
      </w:r>
      <w:r w:rsidR="003328A2">
        <w:rPr>
          <w:rFonts w:ascii="Times New Roman" w:hAnsi="Times New Roman" w:cs="Times New Roman"/>
          <w:sz w:val="24"/>
          <w:szCs w:val="24"/>
        </w:rPr>
        <w:t>,</w:t>
      </w:r>
      <w:r w:rsidR="007330F6" w:rsidRPr="006F2A34">
        <w:rPr>
          <w:rFonts w:ascii="Times New Roman" w:hAnsi="Times New Roman" w:cs="Times New Roman"/>
          <w:sz w:val="24"/>
          <w:szCs w:val="24"/>
        </w:rPr>
        <w:t xml:space="preserve"> предоставить льготы, предусмотренные Налоговым соглашением, на которое распространяется настоящая Конвенция, или льго</w:t>
      </w:r>
      <w:r w:rsidRPr="006F2A34">
        <w:rPr>
          <w:rFonts w:ascii="Times New Roman" w:hAnsi="Times New Roman" w:cs="Times New Roman"/>
          <w:sz w:val="24"/>
          <w:szCs w:val="24"/>
        </w:rPr>
        <w:t>ты в отношении конкретного вида</w:t>
      </w:r>
      <w:r w:rsidR="007330F6" w:rsidRPr="006F2A34">
        <w:rPr>
          <w:rFonts w:ascii="Times New Roman" w:hAnsi="Times New Roman" w:cs="Times New Roman"/>
          <w:sz w:val="24"/>
          <w:szCs w:val="24"/>
        </w:rPr>
        <w:t xml:space="preserve"> дохода, принимая во внимание цели и задачи Налогового соглашения, на которое распространяется настоящая Конвенция, но тол</w:t>
      </w:r>
      <w:r w:rsidRPr="006F2A34">
        <w:rPr>
          <w:rFonts w:ascii="Times New Roman" w:hAnsi="Times New Roman" w:cs="Times New Roman"/>
          <w:sz w:val="24"/>
          <w:szCs w:val="24"/>
        </w:rPr>
        <w:t xml:space="preserve">ько если данный резидент </w:t>
      </w:r>
      <w:r w:rsidR="007330F6" w:rsidRPr="006F2A34">
        <w:rPr>
          <w:rFonts w:ascii="Times New Roman" w:hAnsi="Times New Roman" w:cs="Times New Roman"/>
          <w:sz w:val="24"/>
          <w:szCs w:val="24"/>
        </w:rPr>
        <w:t xml:space="preserve">предоставляет доказательства </w:t>
      </w:r>
      <w:r w:rsidRPr="006F2A34">
        <w:rPr>
          <w:rFonts w:ascii="Times New Roman" w:hAnsi="Times New Roman" w:cs="Times New Roman"/>
          <w:sz w:val="24"/>
          <w:szCs w:val="24"/>
        </w:rPr>
        <w:t xml:space="preserve">такому </w:t>
      </w:r>
      <w:r w:rsidR="007330F6" w:rsidRPr="006F2A34">
        <w:rPr>
          <w:rFonts w:ascii="Times New Roman" w:hAnsi="Times New Roman" w:cs="Times New Roman"/>
          <w:sz w:val="24"/>
          <w:szCs w:val="24"/>
        </w:rPr>
        <w:t>компетентному органу, что ни его создани</w:t>
      </w:r>
      <w:r w:rsidRPr="006F2A34">
        <w:rPr>
          <w:rFonts w:ascii="Times New Roman" w:hAnsi="Times New Roman" w:cs="Times New Roman"/>
          <w:sz w:val="24"/>
          <w:szCs w:val="24"/>
        </w:rPr>
        <w:t xml:space="preserve">е, </w:t>
      </w:r>
      <w:r w:rsidR="00631CED">
        <w:rPr>
          <w:rFonts w:ascii="Times New Roman" w:hAnsi="Times New Roman" w:cs="Times New Roman"/>
          <w:sz w:val="24"/>
          <w:szCs w:val="24"/>
        </w:rPr>
        <w:t xml:space="preserve">ни его </w:t>
      </w:r>
      <w:r w:rsidRPr="006F2A34">
        <w:rPr>
          <w:rFonts w:ascii="Times New Roman" w:hAnsi="Times New Roman" w:cs="Times New Roman"/>
          <w:sz w:val="24"/>
          <w:szCs w:val="24"/>
        </w:rPr>
        <w:t xml:space="preserve">приобретение или </w:t>
      </w:r>
      <w:r w:rsidR="007330F6" w:rsidRPr="006F2A34">
        <w:rPr>
          <w:rFonts w:ascii="Times New Roman" w:hAnsi="Times New Roman" w:cs="Times New Roman"/>
          <w:sz w:val="24"/>
          <w:szCs w:val="24"/>
        </w:rPr>
        <w:t>содержа</w:t>
      </w:r>
      <w:r w:rsidRPr="006F2A34">
        <w:rPr>
          <w:rFonts w:ascii="Times New Roman" w:hAnsi="Times New Roman" w:cs="Times New Roman"/>
          <w:sz w:val="24"/>
          <w:szCs w:val="24"/>
        </w:rPr>
        <w:t xml:space="preserve">ние, ни проведение его операций, </w:t>
      </w:r>
      <w:r w:rsidR="007330F6" w:rsidRPr="006F2A34">
        <w:rPr>
          <w:rFonts w:ascii="Times New Roman" w:hAnsi="Times New Roman" w:cs="Times New Roman"/>
          <w:sz w:val="24"/>
          <w:szCs w:val="24"/>
        </w:rPr>
        <w:t>не имели как одну из сво</w:t>
      </w:r>
      <w:r w:rsidR="00631CED">
        <w:rPr>
          <w:rFonts w:ascii="Times New Roman" w:hAnsi="Times New Roman" w:cs="Times New Roman"/>
          <w:sz w:val="24"/>
          <w:szCs w:val="24"/>
        </w:rPr>
        <w:t>их</w:t>
      </w:r>
      <w:r w:rsidR="007330F6" w:rsidRPr="006F2A34">
        <w:rPr>
          <w:rFonts w:ascii="Times New Roman" w:hAnsi="Times New Roman" w:cs="Times New Roman"/>
          <w:sz w:val="24"/>
          <w:szCs w:val="24"/>
        </w:rPr>
        <w:t xml:space="preserve"> основных целей получение </w:t>
      </w:r>
      <w:r w:rsidR="00997886">
        <w:rPr>
          <w:rFonts w:ascii="Times New Roman" w:hAnsi="Times New Roman" w:cs="Times New Roman"/>
          <w:sz w:val="24"/>
          <w:szCs w:val="24"/>
        </w:rPr>
        <w:t>льгот</w:t>
      </w:r>
      <w:r w:rsidR="00997886"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в соответствии с Налоговым соглашением, на которое распространяется настоящая Конвенция. Перед тем как </w:t>
      </w:r>
      <w:r w:rsidRPr="006F2A34">
        <w:rPr>
          <w:rFonts w:ascii="Times New Roman" w:hAnsi="Times New Roman" w:cs="Times New Roman"/>
          <w:sz w:val="24"/>
          <w:szCs w:val="24"/>
        </w:rPr>
        <w:t>принять или отклонить запрос, сделанный</w:t>
      </w:r>
      <w:r w:rsidR="007330F6" w:rsidRPr="006F2A34">
        <w:rPr>
          <w:rFonts w:ascii="Times New Roman" w:hAnsi="Times New Roman" w:cs="Times New Roman"/>
          <w:sz w:val="24"/>
          <w:szCs w:val="24"/>
        </w:rPr>
        <w:t xml:space="preserve"> в соответствии с настоящим пунктом резидентом Договаривающейся Юрисдикции, компетентный орган другой Договаривающейся </w:t>
      </w:r>
      <w:r w:rsidRPr="006F2A34">
        <w:rPr>
          <w:rFonts w:ascii="Times New Roman" w:hAnsi="Times New Roman" w:cs="Times New Roman"/>
          <w:sz w:val="24"/>
          <w:szCs w:val="24"/>
        </w:rPr>
        <w:t>Юрисдикции, в который был направлен запрос</w:t>
      </w:r>
      <w:r w:rsidR="007330F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будет </w:t>
      </w:r>
      <w:r w:rsidR="007330F6" w:rsidRPr="006F2A34">
        <w:rPr>
          <w:rFonts w:ascii="Times New Roman" w:hAnsi="Times New Roman" w:cs="Times New Roman"/>
          <w:sz w:val="24"/>
          <w:szCs w:val="24"/>
        </w:rPr>
        <w:t xml:space="preserve">консультироваться с компетентным органом первой упомянутой Договаривающейся Юрисдикции. </w:t>
      </w:r>
    </w:p>
    <w:p w:rsidR="007330F6" w:rsidRPr="006F2A34" w:rsidRDefault="003D5037" w:rsidP="00AA5243">
      <w:pPr>
        <w:ind w:firstLine="567"/>
        <w:jc w:val="both"/>
        <w:rPr>
          <w:rFonts w:ascii="Times New Roman" w:hAnsi="Times New Roman" w:cs="Times New Roman"/>
          <w:sz w:val="24"/>
          <w:szCs w:val="24"/>
        </w:rPr>
      </w:pPr>
      <w:r w:rsidRPr="006F2A34">
        <w:rPr>
          <w:rFonts w:ascii="Times New Roman" w:hAnsi="Times New Roman" w:cs="Times New Roman"/>
          <w:sz w:val="24"/>
          <w:szCs w:val="24"/>
        </w:rPr>
        <w:t>13</w:t>
      </w:r>
      <w:r w:rsidR="007330F6" w:rsidRPr="006F2A34">
        <w:rPr>
          <w:rFonts w:ascii="Times New Roman" w:hAnsi="Times New Roman" w:cs="Times New Roman"/>
          <w:sz w:val="24"/>
          <w:szCs w:val="24"/>
        </w:rPr>
        <w:t>.</w:t>
      </w:r>
      <w:r w:rsidR="00AA5243"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Для целей Упрощенного положения об ограничении льгот:</w:t>
      </w:r>
    </w:p>
    <w:p w:rsidR="007330F6" w:rsidRPr="006F2A34" w:rsidRDefault="007330F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 термин «признанная фондовая биржа» означает:</w:t>
      </w:r>
    </w:p>
    <w:p w:rsidR="007330F6" w:rsidRPr="006F2A34" w:rsidRDefault="007330F6" w:rsidP="00AA5243">
      <w:pPr>
        <w:ind w:left="1418" w:hanging="284"/>
        <w:jc w:val="both"/>
        <w:rPr>
          <w:rFonts w:ascii="Times New Roman" w:hAnsi="Times New Roman" w:cs="Times New Roman"/>
          <w:sz w:val="24"/>
          <w:szCs w:val="24"/>
        </w:rPr>
      </w:pPr>
      <w:r w:rsidRPr="006F2A34">
        <w:rPr>
          <w:rFonts w:ascii="Times New Roman" w:hAnsi="Times New Roman" w:cs="Times New Roman"/>
          <w:sz w:val="24"/>
          <w:szCs w:val="24"/>
        </w:rPr>
        <w:t>i) любую фондовую биржу, учрежденную и регулируемую в качестве т</w:t>
      </w:r>
      <w:r w:rsidR="002F4ED9" w:rsidRPr="006F2A34">
        <w:rPr>
          <w:rFonts w:ascii="Times New Roman" w:hAnsi="Times New Roman" w:cs="Times New Roman"/>
          <w:sz w:val="24"/>
          <w:szCs w:val="24"/>
        </w:rPr>
        <w:t xml:space="preserve">аковой </w:t>
      </w:r>
      <w:r w:rsidR="00527944" w:rsidRPr="006F2A34">
        <w:rPr>
          <w:rFonts w:ascii="Times New Roman" w:hAnsi="Times New Roman" w:cs="Times New Roman"/>
          <w:sz w:val="24"/>
          <w:szCs w:val="24"/>
        </w:rPr>
        <w:t xml:space="preserve"> </w:t>
      </w:r>
      <w:r w:rsidR="002F4ED9" w:rsidRPr="006F2A34">
        <w:rPr>
          <w:rFonts w:ascii="Times New Roman" w:hAnsi="Times New Roman" w:cs="Times New Roman"/>
          <w:sz w:val="24"/>
          <w:szCs w:val="24"/>
        </w:rPr>
        <w:t xml:space="preserve"> </w:t>
      </w:r>
      <w:r w:rsidR="003328A2">
        <w:rPr>
          <w:rFonts w:ascii="Times New Roman" w:hAnsi="Times New Roman" w:cs="Times New Roman"/>
          <w:sz w:val="24"/>
          <w:szCs w:val="24"/>
        </w:rPr>
        <w:t>законодательством</w:t>
      </w:r>
      <w:r w:rsidR="002F4ED9" w:rsidRPr="006F2A34">
        <w:rPr>
          <w:rFonts w:ascii="Times New Roman" w:hAnsi="Times New Roman" w:cs="Times New Roman"/>
          <w:sz w:val="24"/>
          <w:szCs w:val="24"/>
        </w:rPr>
        <w:t xml:space="preserve"> любой</w:t>
      </w:r>
      <w:r w:rsidR="00C039E6">
        <w:rPr>
          <w:rFonts w:ascii="Times New Roman" w:hAnsi="Times New Roman" w:cs="Times New Roman"/>
          <w:sz w:val="24"/>
          <w:szCs w:val="24"/>
        </w:rPr>
        <w:t xml:space="preserve"> из Договаривающихся Юрисдикций</w:t>
      </w:r>
      <w:r w:rsidRPr="006F2A34">
        <w:rPr>
          <w:rFonts w:ascii="Times New Roman" w:hAnsi="Times New Roman" w:cs="Times New Roman"/>
          <w:sz w:val="24"/>
          <w:szCs w:val="24"/>
        </w:rPr>
        <w:t>; и</w:t>
      </w:r>
    </w:p>
    <w:p w:rsidR="007330F6" w:rsidRPr="006F2A34" w:rsidRDefault="007330F6" w:rsidP="00AA5243">
      <w:pPr>
        <w:ind w:left="1418" w:hanging="284"/>
        <w:jc w:val="both"/>
        <w:rPr>
          <w:rFonts w:ascii="Times New Roman" w:hAnsi="Times New Roman" w:cs="Times New Roman"/>
          <w:sz w:val="24"/>
          <w:szCs w:val="24"/>
        </w:rPr>
      </w:pPr>
      <w:r w:rsidRPr="006F2A34">
        <w:rPr>
          <w:rFonts w:ascii="Times New Roman" w:hAnsi="Times New Roman" w:cs="Times New Roman"/>
          <w:sz w:val="24"/>
          <w:szCs w:val="24"/>
        </w:rPr>
        <w:t>ii) любую другую фондовую биржу, согласованную компетентными органами Договаривающихся Юрисдикций;</w:t>
      </w:r>
    </w:p>
    <w:p w:rsidR="007330F6" w:rsidRPr="006F2A34" w:rsidRDefault="007330F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w:t>
      </w:r>
      <w:r w:rsidR="00913836" w:rsidRPr="006F2A34">
        <w:rPr>
          <w:rFonts w:ascii="Times New Roman" w:hAnsi="Times New Roman" w:cs="Times New Roman"/>
          <w:sz w:val="24"/>
          <w:szCs w:val="24"/>
        </w:rPr>
        <w:t xml:space="preserve">долей участия в </w:t>
      </w:r>
      <w:r w:rsidR="003328A2">
        <w:rPr>
          <w:rFonts w:ascii="Times New Roman" w:hAnsi="Times New Roman" w:cs="Times New Roman"/>
          <w:sz w:val="24"/>
          <w:szCs w:val="24"/>
        </w:rPr>
        <w:t>образовании</w:t>
      </w:r>
      <w:r w:rsidRPr="006F2A34">
        <w:rPr>
          <w:rFonts w:ascii="Times New Roman" w:hAnsi="Times New Roman" w:cs="Times New Roman"/>
          <w:sz w:val="24"/>
          <w:szCs w:val="24"/>
        </w:rPr>
        <w:t xml:space="preserve">, которые представляют в совокупности большинство совокупных голосов и стоимости </w:t>
      </w:r>
      <w:r w:rsidR="003328A2">
        <w:rPr>
          <w:rFonts w:ascii="Times New Roman" w:hAnsi="Times New Roman" w:cs="Times New Roman"/>
          <w:sz w:val="24"/>
          <w:szCs w:val="24"/>
        </w:rPr>
        <w:t>образования</w:t>
      </w:r>
      <w:r w:rsidRPr="006F2A34">
        <w:rPr>
          <w:rFonts w:ascii="Times New Roman" w:hAnsi="Times New Roman" w:cs="Times New Roman"/>
          <w:sz w:val="24"/>
          <w:szCs w:val="24"/>
        </w:rPr>
        <w:t>;</w:t>
      </w:r>
    </w:p>
    <w:p w:rsidR="007330F6" w:rsidRPr="006F2A34" w:rsidRDefault="007330F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c) термин «эквивалентный бенефициар» означает любое лицо, которое </w:t>
      </w:r>
      <w:r w:rsidR="00997886">
        <w:rPr>
          <w:rFonts w:ascii="Times New Roman" w:hAnsi="Times New Roman" w:cs="Times New Roman"/>
          <w:sz w:val="24"/>
          <w:szCs w:val="24"/>
        </w:rPr>
        <w:t>могло бы</w:t>
      </w:r>
      <w:r w:rsidR="00997886" w:rsidRPr="006F2A34">
        <w:rPr>
          <w:rFonts w:ascii="Times New Roman" w:hAnsi="Times New Roman" w:cs="Times New Roman"/>
          <w:sz w:val="24"/>
          <w:szCs w:val="24"/>
        </w:rPr>
        <w:t xml:space="preserve"> </w:t>
      </w:r>
      <w:r w:rsidRPr="006F2A34">
        <w:rPr>
          <w:rFonts w:ascii="Times New Roman" w:hAnsi="Times New Roman" w:cs="Times New Roman"/>
          <w:sz w:val="24"/>
          <w:szCs w:val="24"/>
        </w:rPr>
        <w:t>иметь пр</w:t>
      </w:r>
      <w:r w:rsidR="00913836" w:rsidRPr="006F2A34">
        <w:rPr>
          <w:rFonts w:ascii="Times New Roman" w:hAnsi="Times New Roman" w:cs="Times New Roman"/>
          <w:sz w:val="24"/>
          <w:szCs w:val="24"/>
        </w:rPr>
        <w:t>аво на льготы в отношении вида</w:t>
      </w:r>
      <w:r w:rsidR="003328A2">
        <w:rPr>
          <w:rFonts w:ascii="Times New Roman" w:hAnsi="Times New Roman" w:cs="Times New Roman"/>
          <w:sz w:val="24"/>
          <w:szCs w:val="24"/>
        </w:rPr>
        <w:t xml:space="preserve"> дохода, предоставляемые</w:t>
      </w:r>
      <w:r w:rsidRPr="006F2A34">
        <w:rPr>
          <w:rFonts w:ascii="Times New Roman" w:hAnsi="Times New Roman" w:cs="Times New Roman"/>
          <w:sz w:val="24"/>
          <w:szCs w:val="24"/>
        </w:rPr>
        <w:t xml:space="preserve"> Договаривающейся Юрисдикцией </w:t>
      </w:r>
      <w:r w:rsidR="002B1B26" w:rsidRPr="006F2A34">
        <w:rPr>
          <w:rFonts w:ascii="Times New Roman" w:hAnsi="Times New Roman" w:cs="Times New Roman"/>
          <w:sz w:val="24"/>
          <w:szCs w:val="24"/>
        </w:rPr>
        <w:t>Налогово</w:t>
      </w:r>
      <w:r w:rsidR="00B310F1">
        <w:rPr>
          <w:rFonts w:ascii="Times New Roman" w:hAnsi="Times New Roman" w:cs="Times New Roman"/>
          <w:sz w:val="24"/>
          <w:szCs w:val="24"/>
        </w:rPr>
        <w:t>го</w:t>
      </w:r>
      <w:r w:rsidR="002B1B26"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в со</w:t>
      </w:r>
      <w:r w:rsidR="002B1B26" w:rsidRPr="006F2A34">
        <w:rPr>
          <w:rFonts w:ascii="Times New Roman" w:hAnsi="Times New Roman" w:cs="Times New Roman"/>
          <w:sz w:val="24"/>
          <w:szCs w:val="24"/>
        </w:rPr>
        <w:t>ответствии с национальным</w:t>
      </w:r>
      <w:r w:rsidRPr="006F2A34">
        <w:rPr>
          <w:rFonts w:ascii="Times New Roman" w:hAnsi="Times New Roman" w:cs="Times New Roman"/>
          <w:sz w:val="24"/>
          <w:szCs w:val="24"/>
        </w:rPr>
        <w:t xml:space="preserve"> законодательством этой Договаривающейся Юрисдикции, Налоговым соглашением, на которое распространяется насто</w:t>
      </w:r>
      <w:r w:rsidR="002B1B26" w:rsidRPr="006F2A34">
        <w:rPr>
          <w:rFonts w:ascii="Times New Roman" w:hAnsi="Times New Roman" w:cs="Times New Roman"/>
          <w:sz w:val="24"/>
          <w:szCs w:val="24"/>
        </w:rPr>
        <w:t xml:space="preserve">ящая Конвенция, или любым другим </w:t>
      </w:r>
      <w:r w:rsidRPr="006F2A34">
        <w:rPr>
          <w:rFonts w:ascii="Times New Roman" w:hAnsi="Times New Roman" w:cs="Times New Roman"/>
          <w:sz w:val="24"/>
          <w:szCs w:val="24"/>
        </w:rPr>
        <w:t>междуна</w:t>
      </w:r>
      <w:r w:rsidR="002B1B26" w:rsidRPr="006F2A34">
        <w:rPr>
          <w:rFonts w:ascii="Times New Roman" w:hAnsi="Times New Roman" w:cs="Times New Roman"/>
          <w:sz w:val="24"/>
          <w:szCs w:val="24"/>
        </w:rPr>
        <w:t>родным документом, которые аналогичны</w:t>
      </w:r>
      <w:r w:rsidRPr="006F2A34">
        <w:rPr>
          <w:rFonts w:ascii="Times New Roman" w:hAnsi="Times New Roman" w:cs="Times New Roman"/>
          <w:sz w:val="24"/>
          <w:szCs w:val="24"/>
        </w:rPr>
        <w:t xml:space="preserve"> или более выгодны, чем льготы, предоставляемые в отношении данного</w:t>
      </w:r>
      <w:r w:rsidR="002B1B26" w:rsidRPr="006F2A34">
        <w:rPr>
          <w:rFonts w:ascii="Times New Roman" w:hAnsi="Times New Roman" w:cs="Times New Roman"/>
          <w:sz w:val="24"/>
          <w:szCs w:val="24"/>
        </w:rPr>
        <w:t xml:space="preserve"> вида</w:t>
      </w:r>
      <w:r w:rsidRPr="006F2A34">
        <w:rPr>
          <w:rFonts w:ascii="Times New Roman" w:hAnsi="Times New Roman" w:cs="Times New Roman"/>
          <w:sz w:val="24"/>
          <w:szCs w:val="24"/>
        </w:rPr>
        <w:t xml:space="preserve"> дохода в соответствии с Налоговым соглашением, на которое распр</w:t>
      </w:r>
      <w:r w:rsidR="002B1B26" w:rsidRPr="006F2A34">
        <w:rPr>
          <w:rFonts w:ascii="Times New Roman" w:hAnsi="Times New Roman" w:cs="Times New Roman"/>
          <w:sz w:val="24"/>
          <w:szCs w:val="24"/>
        </w:rPr>
        <w:t>остраняется настоящая Конвенция; для целей определения того, является ли лицо</w:t>
      </w:r>
      <w:r w:rsidRPr="006F2A34">
        <w:rPr>
          <w:rFonts w:ascii="Times New Roman" w:hAnsi="Times New Roman" w:cs="Times New Roman"/>
          <w:sz w:val="24"/>
          <w:szCs w:val="24"/>
        </w:rPr>
        <w:t xml:space="preserve"> эквивалентным бенефициаром в отношении дивидендов</w:t>
      </w:r>
      <w:r w:rsidR="008D70A4" w:rsidRPr="006F2A34">
        <w:rPr>
          <w:rFonts w:ascii="Times New Roman" w:hAnsi="Times New Roman" w:cs="Times New Roman"/>
          <w:sz w:val="24"/>
          <w:szCs w:val="24"/>
        </w:rPr>
        <w:t>, такое</w:t>
      </w:r>
      <w:r w:rsidRPr="006F2A34">
        <w:rPr>
          <w:rFonts w:ascii="Times New Roman" w:hAnsi="Times New Roman" w:cs="Times New Roman"/>
          <w:sz w:val="24"/>
          <w:szCs w:val="24"/>
        </w:rPr>
        <w:t xml:space="preserve"> лицо </w:t>
      </w:r>
      <w:r w:rsidR="002B1B26" w:rsidRPr="006F2A34">
        <w:rPr>
          <w:rFonts w:ascii="Times New Roman" w:hAnsi="Times New Roman" w:cs="Times New Roman"/>
          <w:sz w:val="24"/>
          <w:szCs w:val="24"/>
        </w:rPr>
        <w:t>считается владеющим</w:t>
      </w:r>
      <w:r w:rsidRPr="006F2A34">
        <w:rPr>
          <w:rFonts w:ascii="Times New Roman" w:hAnsi="Times New Roman" w:cs="Times New Roman"/>
          <w:sz w:val="24"/>
          <w:szCs w:val="24"/>
        </w:rPr>
        <w:t xml:space="preserve"> </w:t>
      </w:r>
      <w:r w:rsidRPr="00B72399">
        <w:rPr>
          <w:rFonts w:ascii="Times New Roman" w:hAnsi="Times New Roman" w:cs="Times New Roman"/>
          <w:sz w:val="24"/>
          <w:szCs w:val="24"/>
        </w:rPr>
        <w:t>таким же капиталом компании, выплачивающей дивиденды, каким владеет компания</w:t>
      </w:r>
      <w:r w:rsidRPr="006F2A34">
        <w:rPr>
          <w:rFonts w:ascii="Times New Roman" w:hAnsi="Times New Roman" w:cs="Times New Roman"/>
          <w:sz w:val="24"/>
          <w:szCs w:val="24"/>
        </w:rPr>
        <w:t>, претендующая на льготы в отношении дивидендов</w:t>
      </w:r>
      <w:r w:rsidR="00903079">
        <w:rPr>
          <w:rFonts w:ascii="Times New Roman" w:hAnsi="Times New Roman" w:cs="Times New Roman"/>
          <w:sz w:val="24"/>
          <w:szCs w:val="24"/>
        </w:rPr>
        <w:t>;</w:t>
      </w:r>
    </w:p>
    <w:p w:rsidR="007330F6" w:rsidRPr="006F2A34" w:rsidRDefault="0091383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d) в отношении </w:t>
      </w:r>
      <w:r w:rsidR="003328A2">
        <w:rPr>
          <w:rFonts w:ascii="Times New Roman" w:hAnsi="Times New Roman" w:cs="Times New Roman"/>
          <w:sz w:val="24"/>
          <w:szCs w:val="24"/>
        </w:rPr>
        <w:t>образований</w:t>
      </w:r>
      <w:r w:rsidR="007330F6" w:rsidRPr="006F2A34">
        <w:rPr>
          <w:rFonts w:ascii="Times New Roman" w:hAnsi="Times New Roman" w:cs="Times New Roman"/>
          <w:sz w:val="24"/>
          <w:szCs w:val="24"/>
        </w:rPr>
        <w:t xml:space="preserve">, не являющихся компаниями, термин «акции» означает «доли </w:t>
      </w:r>
      <w:r w:rsidR="003D5037" w:rsidRPr="006F2A34">
        <w:rPr>
          <w:rFonts w:ascii="Times New Roman" w:hAnsi="Times New Roman" w:cs="Times New Roman"/>
          <w:sz w:val="24"/>
          <w:szCs w:val="24"/>
        </w:rPr>
        <w:t>участия</w:t>
      </w:r>
      <w:r w:rsidR="007330F6" w:rsidRPr="006F2A34">
        <w:rPr>
          <w:rFonts w:ascii="Times New Roman" w:hAnsi="Times New Roman" w:cs="Times New Roman"/>
          <w:sz w:val="24"/>
          <w:szCs w:val="24"/>
        </w:rPr>
        <w:t>, сопоставимые с акциями»</w:t>
      </w:r>
      <w:r w:rsidR="00903079">
        <w:rPr>
          <w:rFonts w:ascii="Times New Roman" w:hAnsi="Times New Roman" w:cs="Times New Roman"/>
          <w:sz w:val="24"/>
          <w:szCs w:val="24"/>
        </w:rPr>
        <w:t>;</w:t>
      </w:r>
    </w:p>
    <w:p w:rsidR="007330F6" w:rsidRPr="006F2A34" w:rsidRDefault="002A70DF"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e) два лица </w:t>
      </w:r>
      <w:r w:rsidR="007330F6" w:rsidRPr="006F2A34">
        <w:rPr>
          <w:rFonts w:ascii="Times New Roman" w:hAnsi="Times New Roman" w:cs="Times New Roman"/>
          <w:sz w:val="24"/>
          <w:szCs w:val="24"/>
        </w:rPr>
        <w:t xml:space="preserve">считаются «связанными лицами», если одно из них прямо или косвенно владеет не менее 50 процентами </w:t>
      </w:r>
      <w:r w:rsidR="003328A2">
        <w:rPr>
          <w:rFonts w:ascii="Times New Roman" w:hAnsi="Times New Roman" w:cs="Times New Roman"/>
          <w:sz w:val="24"/>
          <w:szCs w:val="24"/>
        </w:rPr>
        <w:t>доли</w:t>
      </w:r>
      <w:r w:rsidR="00913836" w:rsidRPr="006F2A34">
        <w:rPr>
          <w:rFonts w:ascii="Times New Roman" w:hAnsi="Times New Roman" w:cs="Times New Roman"/>
          <w:sz w:val="24"/>
          <w:szCs w:val="24"/>
        </w:rPr>
        <w:t xml:space="preserve"> участия в </w:t>
      </w:r>
      <w:r w:rsidR="007330F6" w:rsidRPr="006F2A34">
        <w:rPr>
          <w:rFonts w:ascii="Times New Roman" w:hAnsi="Times New Roman" w:cs="Times New Roman"/>
          <w:sz w:val="24"/>
          <w:szCs w:val="24"/>
        </w:rPr>
        <w:t>другом</w:t>
      </w:r>
      <w:r w:rsidRPr="006F2A34">
        <w:rPr>
          <w:rFonts w:ascii="Times New Roman" w:hAnsi="Times New Roman" w:cs="Times New Roman"/>
          <w:sz w:val="24"/>
          <w:szCs w:val="24"/>
        </w:rPr>
        <w:t xml:space="preserve"> (или применительно к компании</w:t>
      </w:r>
      <w:r w:rsidR="002859AF">
        <w:rPr>
          <w:rFonts w:ascii="Times New Roman" w:hAnsi="Times New Roman" w:cs="Times New Roman"/>
          <w:sz w:val="24"/>
          <w:szCs w:val="24"/>
        </w:rPr>
        <w:t xml:space="preserve"> -</w:t>
      </w:r>
      <w:r w:rsidRPr="006F2A34">
        <w:rPr>
          <w:rFonts w:ascii="Times New Roman" w:hAnsi="Times New Roman" w:cs="Times New Roman"/>
          <w:sz w:val="24"/>
          <w:szCs w:val="24"/>
        </w:rPr>
        <w:t xml:space="preserve"> по крайней мере 50 процентами</w:t>
      </w:r>
      <w:r w:rsidR="002F4ED9" w:rsidRPr="006F2A34">
        <w:rPr>
          <w:rFonts w:ascii="Times New Roman" w:hAnsi="Times New Roman" w:cs="Times New Roman"/>
          <w:sz w:val="24"/>
          <w:szCs w:val="24"/>
        </w:rPr>
        <w:t xml:space="preserve"> </w:t>
      </w:r>
      <w:r w:rsidR="005B00B9">
        <w:rPr>
          <w:rFonts w:ascii="Times New Roman" w:hAnsi="Times New Roman" w:cs="Times New Roman"/>
          <w:sz w:val="24"/>
          <w:szCs w:val="24"/>
        </w:rPr>
        <w:t>акций компании</w:t>
      </w:r>
      <w:r w:rsidR="007330F6" w:rsidRPr="006F2A34">
        <w:rPr>
          <w:rFonts w:ascii="Times New Roman" w:hAnsi="Times New Roman" w:cs="Times New Roman"/>
          <w:sz w:val="24"/>
          <w:szCs w:val="24"/>
        </w:rPr>
        <w:t>, дающих право</w:t>
      </w:r>
      <w:r w:rsidR="00C039E6">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голоса и представляющих ее стоимость) или </w:t>
      </w:r>
      <w:r w:rsidR="003328A2">
        <w:rPr>
          <w:rFonts w:ascii="Times New Roman" w:hAnsi="Times New Roman" w:cs="Times New Roman"/>
          <w:sz w:val="24"/>
          <w:szCs w:val="24"/>
        </w:rPr>
        <w:t>иное</w:t>
      </w:r>
      <w:r w:rsidR="007330F6" w:rsidRPr="006F2A34">
        <w:rPr>
          <w:rFonts w:ascii="Times New Roman" w:hAnsi="Times New Roman" w:cs="Times New Roman"/>
          <w:sz w:val="24"/>
          <w:szCs w:val="24"/>
        </w:rPr>
        <w:t xml:space="preserve"> лицо прямо или косвенно владеет не менее 50 процентами </w:t>
      </w:r>
      <w:r w:rsidR="00913836" w:rsidRPr="006F2A34">
        <w:rPr>
          <w:rFonts w:ascii="Times New Roman" w:hAnsi="Times New Roman" w:cs="Times New Roman"/>
          <w:sz w:val="24"/>
          <w:szCs w:val="24"/>
        </w:rPr>
        <w:t>дол</w:t>
      </w:r>
      <w:r w:rsidR="002859AF">
        <w:rPr>
          <w:rFonts w:ascii="Times New Roman" w:hAnsi="Times New Roman" w:cs="Times New Roman"/>
          <w:sz w:val="24"/>
          <w:szCs w:val="24"/>
        </w:rPr>
        <w:t>и</w:t>
      </w:r>
      <w:r w:rsidR="00913836" w:rsidRPr="006F2A34">
        <w:rPr>
          <w:rFonts w:ascii="Times New Roman" w:hAnsi="Times New Roman" w:cs="Times New Roman"/>
          <w:sz w:val="24"/>
          <w:szCs w:val="24"/>
        </w:rPr>
        <w:t xml:space="preserve"> участия</w:t>
      </w:r>
      <w:r w:rsidR="007330F6"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применительно к компании</w:t>
      </w:r>
      <w:r w:rsidR="002859AF">
        <w:rPr>
          <w:rFonts w:ascii="Times New Roman" w:hAnsi="Times New Roman" w:cs="Times New Roman"/>
          <w:sz w:val="24"/>
          <w:szCs w:val="24"/>
        </w:rPr>
        <w:t xml:space="preserve"> -</w:t>
      </w:r>
      <w:r w:rsidRPr="006F2A34">
        <w:rPr>
          <w:rFonts w:ascii="Times New Roman" w:hAnsi="Times New Roman" w:cs="Times New Roman"/>
          <w:sz w:val="24"/>
          <w:szCs w:val="24"/>
        </w:rPr>
        <w:t xml:space="preserve"> по крайней мере 50 процентами</w:t>
      </w:r>
      <w:r w:rsidR="007330F6" w:rsidRPr="006F2A34">
        <w:rPr>
          <w:rFonts w:ascii="Times New Roman" w:hAnsi="Times New Roman" w:cs="Times New Roman"/>
          <w:sz w:val="24"/>
          <w:szCs w:val="24"/>
        </w:rPr>
        <w:t xml:space="preserve"> акций</w:t>
      </w:r>
      <w:r w:rsidR="005B00B9">
        <w:rPr>
          <w:rFonts w:ascii="Times New Roman" w:hAnsi="Times New Roman" w:cs="Times New Roman"/>
          <w:sz w:val="24"/>
          <w:szCs w:val="24"/>
        </w:rPr>
        <w:t xml:space="preserve"> компании</w:t>
      </w:r>
      <w:r w:rsidR="007330F6" w:rsidRPr="006F2A34">
        <w:rPr>
          <w:rFonts w:ascii="Times New Roman" w:hAnsi="Times New Roman" w:cs="Times New Roman"/>
          <w:sz w:val="24"/>
          <w:szCs w:val="24"/>
        </w:rPr>
        <w:t xml:space="preserve">, дающих право голоса и представляющих ее стоимость) </w:t>
      </w:r>
      <w:r w:rsidR="002F4ED9" w:rsidRPr="006F2A34">
        <w:rPr>
          <w:rFonts w:ascii="Times New Roman" w:hAnsi="Times New Roman" w:cs="Times New Roman"/>
          <w:sz w:val="24"/>
          <w:szCs w:val="24"/>
        </w:rPr>
        <w:t>в каждом</w:t>
      </w:r>
      <w:r w:rsidR="007330F6" w:rsidRPr="006F2A34">
        <w:rPr>
          <w:rFonts w:ascii="Times New Roman" w:hAnsi="Times New Roman" w:cs="Times New Roman"/>
          <w:sz w:val="24"/>
          <w:szCs w:val="24"/>
        </w:rPr>
        <w:t xml:space="preserve"> лиц</w:t>
      </w:r>
      <w:r w:rsidR="002F4ED9" w:rsidRPr="006F2A34">
        <w:rPr>
          <w:rFonts w:ascii="Times New Roman" w:hAnsi="Times New Roman" w:cs="Times New Roman"/>
          <w:sz w:val="24"/>
          <w:szCs w:val="24"/>
        </w:rPr>
        <w:t>е</w:t>
      </w:r>
      <w:r w:rsidR="00870E1A">
        <w:rPr>
          <w:rFonts w:ascii="Times New Roman" w:hAnsi="Times New Roman" w:cs="Times New Roman"/>
          <w:sz w:val="24"/>
          <w:szCs w:val="24"/>
        </w:rPr>
        <w:t>;</w:t>
      </w:r>
      <w:r w:rsidR="00870E1A" w:rsidRPr="006F2A34">
        <w:rPr>
          <w:rFonts w:ascii="Times New Roman" w:hAnsi="Times New Roman" w:cs="Times New Roman"/>
          <w:sz w:val="24"/>
          <w:szCs w:val="24"/>
        </w:rPr>
        <w:t xml:space="preserve"> </w:t>
      </w:r>
      <w:r w:rsidR="00870E1A">
        <w:rPr>
          <w:rFonts w:ascii="Times New Roman" w:hAnsi="Times New Roman" w:cs="Times New Roman"/>
          <w:sz w:val="24"/>
          <w:szCs w:val="24"/>
        </w:rPr>
        <w:t>в</w:t>
      </w:r>
      <w:r w:rsidR="00870E1A"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любом случае лицо считается связанным с другим, если</w:t>
      </w:r>
      <w:r w:rsidR="002F4ED9" w:rsidRPr="006F2A34">
        <w:rPr>
          <w:rFonts w:ascii="Times New Roman" w:hAnsi="Times New Roman" w:cs="Times New Roman"/>
          <w:sz w:val="24"/>
          <w:szCs w:val="24"/>
        </w:rPr>
        <w:t xml:space="preserve">, основываясь на </w:t>
      </w:r>
      <w:r w:rsidR="007330F6" w:rsidRPr="006F2A34">
        <w:rPr>
          <w:rFonts w:ascii="Times New Roman" w:hAnsi="Times New Roman" w:cs="Times New Roman"/>
          <w:sz w:val="24"/>
          <w:szCs w:val="24"/>
        </w:rPr>
        <w:t xml:space="preserve"> всех </w:t>
      </w:r>
      <w:r w:rsidR="00870E1A">
        <w:rPr>
          <w:rFonts w:ascii="Times New Roman" w:hAnsi="Times New Roman" w:cs="Times New Roman"/>
          <w:sz w:val="24"/>
          <w:szCs w:val="24"/>
        </w:rPr>
        <w:t xml:space="preserve">имеющих отношение к делу </w:t>
      </w:r>
      <w:r w:rsidR="00870E1A" w:rsidRPr="006F2A34">
        <w:rPr>
          <w:rFonts w:ascii="Times New Roman" w:hAnsi="Times New Roman" w:cs="Times New Roman"/>
          <w:sz w:val="24"/>
          <w:szCs w:val="24"/>
        </w:rPr>
        <w:t>факт</w:t>
      </w:r>
      <w:r w:rsidR="00870E1A">
        <w:rPr>
          <w:rFonts w:ascii="Times New Roman" w:hAnsi="Times New Roman" w:cs="Times New Roman"/>
          <w:sz w:val="24"/>
          <w:szCs w:val="24"/>
        </w:rPr>
        <w:t>ах</w:t>
      </w:r>
      <w:r w:rsidR="00870E1A"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и обстоятельств</w:t>
      </w:r>
      <w:r w:rsidR="002F4ED9" w:rsidRPr="006F2A34">
        <w:rPr>
          <w:rFonts w:ascii="Times New Roman" w:hAnsi="Times New Roman" w:cs="Times New Roman"/>
          <w:sz w:val="24"/>
          <w:szCs w:val="24"/>
        </w:rPr>
        <w:t>ах,</w:t>
      </w:r>
      <w:r w:rsidR="007330F6" w:rsidRPr="006F2A34">
        <w:rPr>
          <w:rFonts w:ascii="Times New Roman" w:hAnsi="Times New Roman" w:cs="Times New Roman"/>
          <w:sz w:val="24"/>
          <w:szCs w:val="24"/>
        </w:rPr>
        <w:t xml:space="preserve"> одно из них контролирует другое или оба контролируются одним и тем же лицом или лицами.</w:t>
      </w:r>
    </w:p>
    <w:p w:rsidR="007330F6" w:rsidRPr="006F2A34" w:rsidRDefault="007330F6" w:rsidP="00AA5243">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 14. Упрощенное положение об ограничении льгот применяется вместо или при отсутствии</w:t>
      </w:r>
      <w:r w:rsidR="003B0CD4" w:rsidRPr="006F2A34">
        <w:rPr>
          <w:rFonts w:ascii="Times New Roman" w:hAnsi="Times New Roman" w:cs="Times New Roman"/>
          <w:sz w:val="24"/>
          <w:szCs w:val="24"/>
        </w:rPr>
        <w:t xml:space="preserve"> положений </w:t>
      </w:r>
      <w:r w:rsidRPr="006F2A34">
        <w:rPr>
          <w:rFonts w:ascii="Times New Roman" w:hAnsi="Times New Roman" w:cs="Times New Roman"/>
          <w:sz w:val="24"/>
          <w:szCs w:val="24"/>
        </w:rPr>
        <w:t>Налог</w:t>
      </w:r>
      <w:r w:rsidR="003B0CD4" w:rsidRPr="006F2A34">
        <w:rPr>
          <w:rFonts w:ascii="Times New Roman" w:hAnsi="Times New Roman" w:cs="Times New Roman"/>
          <w:sz w:val="24"/>
          <w:szCs w:val="24"/>
        </w:rPr>
        <w:t>ового соглашения</w:t>
      </w:r>
      <w:r w:rsidRPr="006F2A34">
        <w:rPr>
          <w:rFonts w:ascii="Times New Roman" w:hAnsi="Times New Roman" w:cs="Times New Roman"/>
          <w:sz w:val="24"/>
          <w:szCs w:val="24"/>
        </w:rPr>
        <w:t>, на которое распространяетс</w:t>
      </w:r>
      <w:r w:rsidR="003B0CD4" w:rsidRPr="006F2A34">
        <w:rPr>
          <w:rFonts w:ascii="Times New Roman" w:hAnsi="Times New Roman" w:cs="Times New Roman"/>
          <w:sz w:val="24"/>
          <w:szCs w:val="24"/>
        </w:rPr>
        <w:t>я настоящая Конвенция</w:t>
      </w:r>
      <w:r w:rsidRPr="006F2A34">
        <w:rPr>
          <w:rFonts w:ascii="Times New Roman" w:hAnsi="Times New Roman" w:cs="Times New Roman"/>
          <w:sz w:val="24"/>
          <w:szCs w:val="24"/>
        </w:rPr>
        <w:t xml:space="preserve">, которые </w:t>
      </w:r>
      <w:r w:rsidR="003B0CD4" w:rsidRPr="006F2A34">
        <w:rPr>
          <w:rFonts w:ascii="Times New Roman" w:hAnsi="Times New Roman" w:cs="Times New Roman"/>
          <w:sz w:val="24"/>
          <w:szCs w:val="24"/>
        </w:rPr>
        <w:t xml:space="preserve">бы </w:t>
      </w:r>
      <w:r w:rsidRPr="006F2A34">
        <w:rPr>
          <w:rFonts w:ascii="Times New Roman" w:hAnsi="Times New Roman" w:cs="Times New Roman"/>
          <w:sz w:val="24"/>
          <w:szCs w:val="24"/>
        </w:rPr>
        <w:t xml:space="preserve">ограничивали льготы </w:t>
      </w:r>
      <w:r w:rsidR="003B0CD4" w:rsidRPr="006F2A34">
        <w:rPr>
          <w:rFonts w:ascii="Times New Roman" w:hAnsi="Times New Roman" w:cs="Times New Roman"/>
          <w:sz w:val="24"/>
          <w:szCs w:val="24"/>
        </w:rPr>
        <w:t>по Налоговому соглашению</w:t>
      </w:r>
      <w:r w:rsidRPr="006F2A34">
        <w:rPr>
          <w:rFonts w:ascii="Times New Roman" w:hAnsi="Times New Roman" w:cs="Times New Roman"/>
          <w:sz w:val="24"/>
          <w:szCs w:val="24"/>
        </w:rPr>
        <w:t>, на которое распространяется настоящая Конвенция (или которые бы ограничивали льготы иные, чем льготы в соответствии с положениями Налогового соглашения, на которое распространяется настоящая Конвенция, связанные с резидентством, ассоциированными предприятиями или недискриминацией, и</w:t>
      </w:r>
      <w:r w:rsidR="003B0CD4" w:rsidRPr="006F2A34">
        <w:rPr>
          <w:rFonts w:ascii="Times New Roman" w:hAnsi="Times New Roman" w:cs="Times New Roman"/>
          <w:sz w:val="24"/>
          <w:szCs w:val="24"/>
        </w:rPr>
        <w:t xml:space="preserve">ли льготу, которая не ограничивается исключительно </w:t>
      </w:r>
      <w:r w:rsidR="00870E1A">
        <w:rPr>
          <w:rFonts w:ascii="Times New Roman" w:hAnsi="Times New Roman" w:cs="Times New Roman"/>
          <w:sz w:val="24"/>
          <w:szCs w:val="24"/>
        </w:rPr>
        <w:t>в отношении резидентов</w:t>
      </w:r>
      <w:r w:rsidR="00870E1A" w:rsidRPr="006F2A34">
        <w:rPr>
          <w:rFonts w:ascii="Times New Roman" w:hAnsi="Times New Roman" w:cs="Times New Roman"/>
          <w:sz w:val="24"/>
          <w:szCs w:val="24"/>
        </w:rPr>
        <w:t xml:space="preserve"> </w:t>
      </w:r>
      <w:r w:rsidR="003B0CD4" w:rsidRPr="006F2A34">
        <w:rPr>
          <w:rFonts w:ascii="Times New Roman" w:hAnsi="Times New Roman" w:cs="Times New Roman"/>
          <w:sz w:val="24"/>
          <w:szCs w:val="24"/>
        </w:rPr>
        <w:t>Договаривающейся Юрисдикции</w:t>
      </w:r>
      <w:r w:rsidRPr="006F2A34">
        <w:rPr>
          <w:rFonts w:ascii="Times New Roman" w:hAnsi="Times New Roman" w:cs="Times New Roman"/>
          <w:sz w:val="24"/>
          <w:szCs w:val="24"/>
        </w:rPr>
        <w:t xml:space="preserve">), только </w:t>
      </w:r>
      <w:r w:rsidR="00E13766">
        <w:rPr>
          <w:rFonts w:ascii="Times New Roman" w:hAnsi="Times New Roman" w:cs="Times New Roman"/>
          <w:sz w:val="24"/>
          <w:szCs w:val="24"/>
        </w:rPr>
        <w:t>в отношении</w:t>
      </w:r>
      <w:r w:rsidR="00992FCB" w:rsidRPr="006F2A34">
        <w:rPr>
          <w:rFonts w:ascii="Times New Roman" w:hAnsi="Times New Roman" w:cs="Times New Roman"/>
          <w:sz w:val="24"/>
          <w:szCs w:val="24"/>
        </w:rPr>
        <w:t xml:space="preserve"> </w:t>
      </w:r>
      <w:r w:rsidRPr="006F2A34">
        <w:rPr>
          <w:rFonts w:ascii="Times New Roman" w:hAnsi="Times New Roman" w:cs="Times New Roman"/>
          <w:sz w:val="24"/>
          <w:szCs w:val="24"/>
        </w:rPr>
        <w:t>ре</w:t>
      </w:r>
      <w:r w:rsidR="00992FCB" w:rsidRPr="006F2A34">
        <w:rPr>
          <w:rFonts w:ascii="Times New Roman" w:hAnsi="Times New Roman" w:cs="Times New Roman"/>
          <w:sz w:val="24"/>
          <w:szCs w:val="24"/>
        </w:rPr>
        <w:t>зидента</w:t>
      </w:r>
      <w:r w:rsidR="003B0CD4" w:rsidRPr="006F2A34">
        <w:rPr>
          <w:rFonts w:ascii="Times New Roman" w:hAnsi="Times New Roman" w:cs="Times New Roman"/>
          <w:sz w:val="24"/>
          <w:szCs w:val="24"/>
        </w:rPr>
        <w:t xml:space="preserve">, который </w:t>
      </w:r>
      <w:r w:rsidR="00B11719" w:rsidRPr="006F2A34">
        <w:rPr>
          <w:rFonts w:ascii="Times New Roman" w:hAnsi="Times New Roman" w:cs="Times New Roman"/>
          <w:sz w:val="24"/>
          <w:szCs w:val="24"/>
        </w:rPr>
        <w:t>имеет право</w:t>
      </w:r>
      <w:r w:rsidR="00326033" w:rsidRPr="006F2A34">
        <w:rPr>
          <w:rFonts w:ascii="Times New Roman" w:hAnsi="Times New Roman" w:cs="Times New Roman"/>
          <w:sz w:val="24"/>
          <w:szCs w:val="24"/>
        </w:rPr>
        <w:t xml:space="preserve"> </w:t>
      </w:r>
      <w:r w:rsidR="00290723" w:rsidRPr="006F2A34">
        <w:rPr>
          <w:rFonts w:ascii="Times New Roman" w:hAnsi="Times New Roman" w:cs="Times New Roman"/>
          <w:sz w:val="24"/>
          <w:szCs w:val="24"/>
        </w:rPr>
        <w:t>на</w:t>
      </w:r>
      <w:r w:rsidR="00326033" w:rsidRPr="006F2A34">
        <w:rPr>
          <w:rFonts w:ascii="Times New Roman" w:hAnsi="Times New Roman" w:cs="Times New Roman"/>
          <w:sz w:val="24"/>
          <w:szCs w:val="24"/>
        </w:rPr>
        <w:t xml:space="preserve"> таки</w:t>
      </w:r>
      <w:r w:rsidR="00290723" w:rsidRPr="006F2A34">
        <w:rPr>
          <w:rFonts w:ascii="Times New Roman" w:hAnsi="Times New Roman" w:cs="Times New Roman"/>
          <w:sz w:val="24"/>
          <w:szCs w:val="24"/>
        </w:rPr>
        <w:t>е</w:t>
      </w:r>
      <w:r w:rsidR="00326033" w:rsidRPr="006F2A34">
        <w:rPr>
          <w:rFonts w:ascii="Times New Roman" w:hAnsi="Times New Roman" w:cs="Times New Roman"/>
          <w:sz w:val="24"/>
          <w:szCs w:val="24"/>
        </w:rPr>
        <w:t xml:space="preserve"> ль</w:t>
      </w:r>
      <w:r w:rsidR="00992FCB" w:rsidRPr="006F2A34">
        <w:rPr>
          <w:rFonts w:ascii="Times New Roman" w:hAnsi="Times New Roman" w:cs="Times New Roman"/>
          <w:sz w:val="24"/>
          <w:szCs w:val="24"/>
        </w:rPr>
        <w:t>гот</w:t>
      </w:r>
      <w:r w:rsidR="00CE553A" w:rsidRPr="006F2A34">
        <w:rPr>
          <w:rFonts w:ascii="Times New Roman" w:hAnsi="Times New Roman" w:cs="Times New Roman"/>
          <w:sz w:val="24"/>
          <w:szCs w:val="24"/>
        </w:rPr>
        <w:t>ы</w:t>
      </w:r>
      <w:r w:rsidR="00992FCB" w:rsidRPr="006F2A34">
        <w:rPr>
          <w:rFonts w:ascii="Times New Roman" w:hAnsi="Times New Roman" w:cs="Times New Roman"/>
          <w:sz w:val="24"/>
          <w:szCs w:val="24"/>
        </w:rPr>
        <w:t>, соответствуя</w:t>
      </w:r>
      <w:r w:rsidR="00326033" w:rsidRPr="006F2A34">
        <w:rPr>
          <w:rFonts w:ascii="Times New Roman" w:hAnsi="Times New Roman" w:cs="Times New Roman"/>
          <w:sz w:val="24"/>
          <w:szCs w:val="24"/>
        </w:rPr>
        <w:t xml:space="preserve"> одному или нескольким </w:t>
      </w:r>
      <w:r w:rsidR="00992FCB" w:rsidRPr="006F2A34">
        <w:rPr>
          <w:rFonts w:ascii="Times New Roman" w:hAnsi="Times New Roman" w:cs="Times New Roman"/>
          <w:sz w:val="24"/>
          <w:szCs w:val="24"/>
        </w:rPr>
        <w:t xml:space="preserve"> </w:t>
      </w:r>
      <w:r w:rsidR="00290723" w:rsidRPr="006F2A34">
        <w:rPr>
          <w:rFonts w:ascii="Times New Roman" w:hAnsi="Times New Roman" w:cs="Times New Roman"/>
          <w:sz w:val="24"/>
          <w:szCs w:val="24"/>
        </w:rPr>
        <w:t xml:space="preserve">критериям. </w:t>
      </w:r>
    </w:p>
    <w:p w:rsidR="007330F6" w:rsidRPr="006F2A34" w:rsidRDefault="007330F6" w:rsidP="00BD5B73">
      <w:pPr>
        <w:ind w:firstLine="426"/>
        <w:jc w:val="both"/>
        <w:rPr>
          <w:rFonts w:ascii="Times New Roman" w:hAnsi="Times New Roman" w:cs="Times New Roman"/>
          <w:sz w:val="24"/>
          <w:szCs w:val="24"/>
        </w:rPr>
      </w:pPr>
      <w:r w:rsidRPr="006F2A34">
        <w:rPr>
          <w:rFonts w:ascii="Times New Roman" w:hAnsi="Times New Roman" w:cs="Times New Roman"/>
          <w:sz w:val="24"/>
          <w:szCs w:val="24"/>
        </w:rPr>
        <w:t>15. Сторона может оставить за собой право:</w:t>
      </w:r>
    </w:p>
    <w:p w:rsidR="007330F6" w:rsidRPr="006F2A34" w:rsidRDefault="007330F6" w:rsidP="00BD5B73">
      <w:pPr>
        <w:pStyle w:val="aa"/>
        <w:numPr>
          <w:ilvl w:val="0"/>
          <w:numId w:val="47"/>
        </w:num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не применять пункт 1 к своим Налоговым соглашениям, на которые распространяется настоящая Конвенция, на </w:t>
      </w:r>
      <w:r w:rsidR="00320D7E" w:rsidRPr="006F2A34">
        <w:rPr>
          <w:rFonts w:ascii="Times New Roman" w:hAnsi="Times New Roman" w:cs="Times New Roman"/>
          <w:sz w:val="24"/>
          <w:szCs w:val="24"/>
        </w:rPr>
        <w:t xml:space="preserve">том </w:t>
      </w:r>
      <w:r w:rsidRPr="006F2A34">
        <w:rPr>
          <w:rFonts w:ascii="Times New Roman" w:hAnsi="Times New Roman" w:cs="Times New Roman"/>
          <w:sz w:val="24"/>
          <w:szCs w:val="24"/>
        </w:rPr>
        <w:t>о</w:t>
      </w:r>
      <w:r w:rsidR="00320D7E" w:rsidRPr="006F2A34">
        <w:rPr>
          <w:rFonts w:ascii="Times New Roman" w:hAnsi="Times New Roman" w:cs="Times New Roman"/>
          <w:sz w:val="24"/>
          <w:szCs w:val="24"/>
        </w:rPr>
        <w:t xml:space="preserve">сновании, что она </w:t>
      </w:r>
      <w:r w:rsidR="00E13766">
        <w:rPr>
          <w:rFonts w:ascii="Times New Roman" w:hAnsi="Times New Roman" w:cs="Times New Roman"/>
          <w:sz w:val="24"/>
          <w:szCs w:val="24"/>
        </w:rPr>
        <w:t>намерена</w:t>
      </w:r>
      <w:r w:rsidR="00CF5214" w:rsidRPr="006F2A34">
        <w:rPr>
          <w:rFonts w:ascii="Times New Roman" w:hAnsi="Times New Roman" w:cs="Times New Roman"/>
          <w:sz w:val="24"/>
          <w:szCs w:val="24"/>
        </w:rPr>
        <w:t xml:space="preserve"> принять </w:t>
      </w:r>
      <w:r w:rsidRPr="006F2A34">
        <w:rPr>
          <w:rFonts w:ascii="Times New Roman" w:hAnsi="Times New Roman" w:cs="Times New Roman"/>
          <w:sz w:val="24"/>
          <w:szCs w:val="24"/>
        </w:rPr>
        <w:t>сочетание детализированного положения об ограничении льгот и либо</w:t>
      </w:r>
      <w:r w:rsidR="00320D7E"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правил</w:t>
      </w:r>
      <w:r w:rsidR="00320D7E" w:rsidRPr="006F2A34">
        <w:rPr>
          <w:rFonts w:ascii="Times New Roman" w:hAnsi="Times New Roman" w:cs="Times New Roman"/>
          <w:sz w:val="24"/>
          <w:szCs w:val="24"/>
        </w:rPr>
        <w:t>, направленны</w:t>
      </w:r>
      <w:r w:rsidR="006805B7">
        <w:rPr>
          <w:rFonts w:ascii="Times New Roman" w:hAnsi="Times New Roman" w:cs="Times New Roman"/>
          <w:sz w:val="24"/>
          <w:szCs w:val="24"/>
        </w:rPr>
        <w:t>х</w:t>
      </w:r>
      <w:r w:rsidRPr="006F2A34">
        <w:rPr>
          <w:rFonts w:ascii="Times New Roman" w:hAnsi="Times New Roman" w:cs="Times New Roman"/>
          <w:sz w:val="24"/>
          <w:szCs w:val="24"/>
        </w:rPr>
        <w:t xml:space="preserve"> на конду</w:t>
      </w:r>
      <w:r w:rsidR="00320D7E" w:rsidRPr="006F2A34">
        <w:rPr>
          <w:rFonts w:ascii="Times New Roman" w:hAnsi="Times New Roman" w:cs="Times New Roman"/>
          <w:sz w:val="24"/>
          <w:szCs w:val="24"/>
        </w:rPr>
        <w:t xml:space="preserve">итные финансовые структуры, либо правил </w:t>
      </w:r>
      <w:r w:rsidRPr="006F2A34">
        <w:rPr>
          <w:rFonts w:ascii="Times New Roman" w:hAnsi="Times New Roman" w:cs="Times New Roman"/>
          <w:sz w:val="24"/>
          <w:szCs w:val="24"/>
        </w:rPr>
        <w:t xml:space="preserve">основной </w:t>
      </w:r>
      <w:r w:rsidR="00320D7E" w:rsidRPr="006F2A34">
        <w:rPr>
          <w:rFonts w:ascii="Times New Roman" w:hAnsi="Times New Roman" w:cs="Times New Roman"/>
          <w:sz w:val="24"/>
          <w:szCs w:val="24"/>
        </w:rPr>
        <w:t>цели,</w:t>
      </w:r>
      <w:r w:rsidR="00CF5214" w:rsidRPr="006F2A34">
        <w:rPr>
          <w:rFonts w:ascii="Times New Roman" w:hAnsi="Times New Roman" w:cs="Times New Roman"/>
          <w:sz w:val="24"/>
          <w:szCs w:val="24"/>
        </w:rPr>
        <w:t xml:space="preserve"> </w:t>
      </w:r>
      <w:r w:rsidR="00320D7E" w:rsidRPr="006F2A34">
        <w:rPr>
          <w:rFonts w:ascii="Times New Roman" w:hAnsi="Times New Roman" w:cs="Times New Roman"/>
          <w:sz w:val="24"/>
          <w:szCs w:val="24"/>
        </w:rPr>
        <w:t xml:space="preserve">таким образом </w:t>
      </w:r>
      <w:r w:rsidR="00CF5214" w:rsidRPr="006F2A34">
        <w:rPr>
          <w:rFonts w:ascii="Times New Roman" w:hAnsi="Times New Roman" w:cs="Times New Roman"/>
          <w:sz w:val="24"/>
          <w:szCs w:val="24"/>
        </w:rPr>
        <w:t>соответствуя</w:t>
      </w:r>
      <w:r w:rsidRPr="006F2A34">
        <w:rPr>
          <w:rFonts w:ascii="Times New Roman" w:hAnsi="Times New Roman" w:cs="Times New Roman"/>
          <w:sz w:val="24"/>
          <w:szCs w:val="24"/>
        </w:rPr>
        <w:t xml:space="preserve"> </w:t>
      </w:r>
      <w:r w:rsidR="00CF5214" w:rsidRPr="006F2A34">
        <w:rPr>
          <w:rFonts w:ascii="Times New Roman" w:hAnsi="Times New Roman" w:cs="Times New Roman"/>
          <w:sz w:val="24"/>
          <w:szCs w:val="24"/>
        </w:rPr>
        <w:t>минимальному</w:t>
      </w:r>
      <w:r w:rsidRPr="006F2A34">
        <w:rPr>
          <w:rFonts w:ascii="Times New Roman" w:hAnsi="Times New Roman" w:cs="Times New Roman"/>
          <w:sz w:val="24"/>
          <w:szCs w:val="24"/>
        </w:rPr>
        <w:t xml:space="preserve"> стандарт</w:t>
      </w:r>
      <w:r w:rsidR="00CF5214" w:rsidRPr="006F2A34">
        <w:rPr>
          <w:rFonts w:ascii="Times New Roman" w:hAnsi="Times New Roman" w:cs="Times New Roman"/>
          <w:sz w:val="24"/>
          <w:szCs w:val="24"/>
        </w:rPr>
        <w:t>у</w:t>
      </w:r>
      <w:r w:rsidRPr="006F2A34">
        <w:rPr>
          <w:rFonts w:ascii="Times New Roman" w:hAnsi="Times New Roman" w:cs="Times New Roman"/>
          <w:sz w:val="24"/>
          <w:szCs w:val="24"/>
        </w:rPr>
        <w:t xml:space="preserve"> по предотвращению злоупотреблени</w:t>
      </w:r>
      <w:r w:rsidR="001C245D" w:rsidRPr="006F2A34">
        <w:rPr>
          <w:rFonts w:ascii="Times New Roman" w:hAnsi="Times New Roman" w:cs="Times New Roman"/>
          <w:sz w:val="24"/>
          <w:szCs w:val="24"/>
        </w:rPr>
        <w:t>й</w:t>
      </w:r>
      <w:r w:rsidRPr="006F2A34">
        <w:rPr>
          <w:rFonts w:ascii="Times New Roman" w:hAnsi="Times New Roman" w:cs="Times New Roman"/>
          <w:sz w:val="24"/>
          <w:szCs w:val="24"/>
        </w:rPr>
        <w:t xml:space="preserve"> </w:t>
      </w:r>
      <w:r w:rsidR="00CF5214" w:rsidRPr="006F2A34">
        <w:rPr>
          <w:rFonts w:ascii="Times New Roman" w:hAnsi="Times New Roman" w:cs="Times New Roman"/>
          <w:sz w:val="24"/>
          <w:szCs w:val="24"/>
        </w:rPr>
        <w:t>положениями соглашения в соответствии с Планом</w:t>
      </w:r>
      <w:r w:rsidR="00320D7E" w:rsidRPr="006F2A34">
        <w:rPr>
          <w:rFonts w:ascii="Times New Roman" w:hAnsi="Times New Roman" w:cs="Times New Roman"/>
          <w:sz w:val="24"/>
          <w:szCs w:val="24"/>
        </w:rPr>
        <w:t xml:space="preserve"> </w:t>
      </w:r>
      <w:r w:rsidRPr="006F2A34">
        <w:rPr>
          <w:rFonts w:ascii="Times New Roman" w:hAnsi="Times New Roman" w:cs="Times New Roman"/>
          <w:sz w:val="24"/>
          <w:szCs w:val="24"/>
        </w:rPr>
        <w:t>BEPS</w:t>
      </w:r>
      <w:r w:rsidR="002A3828" w:rsidRPr="002A3828">
        <w:rPr>
          <w:rFonts w:ascii="Times New Roman" w:hAnsi="Times New Roman" w:cs="Times New Roman"/>
          <w:sz w:val="24"/>
          <w:szCs w:val="24"/>
        </w:rPr>
        <w:t xml:space="preserve"> ОЭСР/</w:t>
      </w:r>
      <w:r w:rsidR="002A3828" w:rsidRPr="002A3828">
        <w:rPr>
          <w:rFonts w:ascii="Times New Roman" w:hAnsi="Times New Roman" w:cs="Times New Roman"/>
          <w:sz w:val="24"/>
          <w:szCs w:val="24"/>
          <w:lang w:val="en-US"/>
        </w:rPr>
        <w:t>G</w:t>
      </w:r>
      <w:r w:rsidR="002A3828" w:rsidRPr="002A3828">
        <w:rPr>
          <w:rFonts w:ascii="Times New Roman" w:hAnsi="Times New Roman" w:cs="Times New Roman"/>
          <w:sz w:val="24"/>
          <w:szCs w:val="24"/>
        </w:rPr>
        <w:t>20</w:t>
      </w:r>
      <w:r w:rsidRPr="006F2A34">
        <w:rPr>
          <w:rFonts w:ascii="Times New Roman" w:hAnsi="Times New Roman" w:cs="Times New Roman"/>
          <w:sz w:val="24"/>
          <w:szCs w:val="24"/>
        </w:rPr>
        <w:t>; в таких случаях Договаривающиеся Юрисд</w:t>
      </w:r>
      <w:r w:rsidR="00CF5214" w:rsidRPr="006F2A34">
        <w:rPr>
          <w:rFonts w:ascii="Times New Roman" w:hAnsi="Times New Roman" w:cs="Times New Roman"/>
          <w:sz w:val="24"/>
          <w:szCs w:val="24"/>
        </w:rPr>
        <w:t>ик</w:t>
      </w:r>
      <w:r w:rsidR="00320D7E" w:rsidRPr="006F2A34">
        <w:rPr>
          <w:rFonts w:ascii="Times New Roman" w:hAnsi="Times New Roman" w:cs="Times New Roman"/>
          <w:sz w:val="24"/>
          <w:szCs w:val="24"/>
        </w:rPr>
        <w:t>ции будут стремиться достичь взаимоприемлемого</w:t>
      </w:r>
      <w:r w:rsidR="00CF5214" w:rsidRPr="006F2A34">
        <w:rPr>
          <w:rFonts w:ascii="Times New Roman" w:hAnsi="Times New Roman" w:cs="Times New Roman"/>
          <w:sz w:val="24"/>
          <w:szCs w:val="24"/>
        </w:rPr>
        <w:t xml:space="preserve"> решения, которое соответствует</w:t>
      </w:r>
      <w:r w:rsidRPr="006F2A34">
        <w:rPr>
          <w:rFonts w:ascii="Times New Roman" w:hAnsi="Times New Roman" w:cs="Times New Roman"/>
          <w:sz w:val="24"/>
          <w:szCs w:val="24"/>
        </w:rPr>
        <w:t xml:space="preserve"> минимальному стандарту;</w:t>
      </w:r>
    </w:p>
    <w:p w:rsidR="007330F6" w:rsidRPr="006F2A34" w:rsidRDefault="007330F6" w:rsidP="00BD5B73">
      <w:pPr>
        <w:pStyle w:val="aa"/>
        <w:numPr>
          <w:ilvl w:val="0"/>
          <w:numId w:val="47"/>
        </w:num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не применять пункт 1 (и пункт 4, в сл</w:t>
      </w:r>
      <w:r w:rsidR="000D6E14" w:rsidRPr="006F2A34">
        <w:rPr>
          <w:rFonts w:ascii="Times New Roman" w:hAnsi="Times New Roman" w:cs="Times New Roman"/>
          <w:sz w:val="24"/>
          <w:szCs w:val="24"/>
        </w:rPr>
        <w:t xml:space="preserve">учае </w:t>
      </w:r>
      <w:r w:rsidRPr="006F2A34">
        <w:rPr>
          <w:rFonts w:ascii="Times New Roman" w:hAnsi="Times New Roman" w:cs="Times New Roman"/>
          <w:sz w:val="24"/>
          <w:szCs w:val="24"/>
        </w:rPr>
        <w:t>если Сторона</w:t>
      </w:r>
      <w:r w:rsidR="00E57F0A">
        <w:rPr>
          <w:rFonts w:ascii="Times New Roman" w:hAnsi="Times New Roman" w:cs="Times New Roman"/>
          <w:sz w:val="24"/>
          <w:szCs w:val="24"/>
        </w:rPr>
        <w:t xml:space="preserve"> </w:t>
      </w:r>
      <w:r w:rsidR="00320D7E" w:rsidRPr="006F2A34">
        <w:rPr>
          <w:rFonts w:ascii="Times New Roman" w:hAnsi="Times New Roman" w:cs="Times New Roman"/>
          <w:sz w:val="24"/>
          <w:szCs w:val="24"/>
        </w:rPr>
        <w:t xml:space="preserve">приняла решение </w:t>
      </w:r>
      <w:r w:rsidR="006805B7" w:rsidRPr="006F2A34">
        <w:rPr>
          <w:rFonts w:ascii="Times New Roman" w:hAnsi="Times New Roman" w:cs="Times New Roman"/>
          <w:sz w:val="24"/>
          <w:szCs w:val="24"/>
        </w:rPr>
        <w:t>примен</w:t>
      </w:r>
      <w:r w:rsidR="006805B7">
        <w:rPr>
          <w:rFonts w:ascii="Times New Roman" w:hAnsi="Times New Roman" w:cs="Times New Roman"/>
          <w:sz w:val="24"/>
          <w:szCs w:val="24"/>
        </w:rPr>
        <w:t>ять</w:t>
      </w:r>
      <w:r w:rsidR="006805B7" w:rsidRPr="006F2A34">
        <w:rPr>
          <w:rFonts w:ascii="Times New Roman" w:hAnsi="Times New Roman" w:cs="Times New Roman"/>
          <w:sz w:val="24"/>
          <w:szCs w:val="24"/>
        </w:rPr>
        <w:t xml:space="preserve"> </w:t>
      </w:r>
      <w:r w:rsidRPr="006F2A34">
        <w:rPr>
          <w:rFonts w:ascii="Times New Roman" w:hAnsi="Times New Roman" w:cs="Times New Roman"/>
          <w:sz w:val="24"/>
          <w:szCs w:val="24"/>
        </w:rPr>
        <w:t>данный пункт) к своим Налоговым соглашениям, на которые распространяется настоящая Конвенция, которые уже содержат положения, которые отказывают в предоставлении всех льгот, которые в противно</w:t>
      </w:r>
      <w:r w:rsidR="000E70E2" w:rsidRPr="006F2A34">
        <w:rPr>
          <w:rFonts w:ascii="Times New Roman" w:hAnsi="Times New Roman" w:cs="Times New Roman"/>
          <w:sz w:val="24"/>
          <w:szCs w:val="24"/>
        </w:rPr>
        <w:t>м случае были бы</w:t>
      </w:r>
      <w:r w:rsidRPr="006F2A34">
        <w:rPr>
          <w:rFonts w:ascii="Times New Roman" w:hAnsi="Times New Roman" w:cs="Times New Roman"/>
          <w:sz w:val="24"/>
          <w:szCs w:val="24"/>
        </w:rPr>
        <w:t xml:space="preserve"> предоставлены в соответствии с Налоговым соглашением, на которое распространяется настоящая Конвенция, если основной или одной из основных целей </w:t>
      </w:r>
      <w:r w:rsidR="00E57F0A" w:rsidRPr="006F2A34">
        <w:rPr>
          <w:rFonts w:ascii="Times New Roman" w:hAnsi="Times New Roman" w:cs="Times New Roman"/>
          <w:sz w:val="24"/>
          <w:szCs w:val="24"/>
        </w:rPr>
        <w:t>любо</w:t>
      </w:r>
      <w:r w:rsidR="00E57F0A">
        <w:rPr>
          <w:rFonts w:ascii="Times New Roman" w:hAnsi="Times New Roman" w:cs="Times New Roman"/>
          <w:sz w:val="24"/>
          <w:szCs w:val="24"/>
        </w:rPr>
        <w:t>й</w:t>
      </w:r>
      <w:r w:rsidR="00E57F0A" w:rsidRPr="006F2A34">
        <w:rPr>
          <w:rFonts w:ascii="Times New Roman" w:hAnsi="Times New Roman" w:cs="Times New Roman"/>
          <w:sz w:val="24"/>
          <w:szCs w:val="24"/>
        </w:rPr>
        <w:t xml:space="preserve"> </w:t>
      </w:r>
      <w:r w:rsidR="00E57F0A">
        <w:rPr>
          <w:rFonts w:ascii="Times New Roman" w:hAnsi="Times New Roman" w:cs="Times New Roman"/>
          <w:sz w:val="24"/>
          <w:szCs w:val="24"/>
        </w:rPr>
        <w:t>структуры</w:t>
      </w:r>
      <w:r w:rsidR="00E57F0A"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сделки, или какого-либо лица, связанного с</w:t>
      </w:r>
      <w:r w:rsidR="00E57F0A">
        <w:rPr>
          <w:rFonts w:ascii="Times New Roman" w:hAnsi="Times New Roman" w:cs="Times New Roman"/>
          <w:sz w:val="24"/>
          <w:szCs w:val="24"/>
        </w:rPr>
        <w:t>о</w:t>
      </w:r>
      <w:r w:rsidRPr="006F2A34">
        <w:rPr>
          <w:rFonts w:ascii="Times New Roman" w:hAnsi="Times New Roman" w:cs="Times New Roman"/>
          <w:sz w:val="24"/>
          <w:szCs w:val="24"/>
        </w:rPr>
        <w:t xml:space="preserve"> </w:t>
      </w:r>
      <w:r w:rsidR="00E57F0A">
        <w:rPr>
          <w:rFonts w:ascii="Times New Roman" w:hAnsi="Times New Roman" w:cs="Times New Roman"/>
          <w:sz w:val="24"/>
          <w:szCs w:val="24"/>
        </w:rPr>
        <w:t>структурой</w:t>
      </w:r>
      <w:r w:rsidR="00E57F0A"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сделкой, было получение таких льгот;</w:t>
      </w:r>
    </w:p>
    <w:p w:rsidR="000D6E14" w:rsidRPr="006F2A34" w:rsidRDefault="000D6E14" w:rsidP="00BD5B73">
      <w:pPr>
        <w:pStyle w:val="aa"/>
        <w:numPr>
          <w:ilvl w:val="0"/>
          <w:numId w:val="47"/>
        </w:num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не применять Упрощенное положение об ограничении льгот к своим Налоговым соглашениям, на которые распространяется настоящая Конвенция, которые уже содержат положения, указанные в пункте 14.</w:t>
      </w:r>
    </w:p>
    <w:p w:rsidR="007330F6" w:rsidRPr="006F2A34" w:rsidRDefault="000D6E14" w:rsidP="00DF51B7">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16. За исключением случаев, когда Упрощенное положение об ограничении льгот применяется в отношении </w:t>
      </w:r>
      <w:r w:rsidR="007330F6" w:rsidRPr="006F2A34">
        <w:rPr>
          <w:rFonts w:ascii="Times New Roman" w:hAnsi="Times New Roman" w:cs="Times New Roman"/>
          <w:sz w:val="24"/>
          <w:szCs w:val="24"/>
        </w:rPr>
        <w:t>предоставления льгот в соответствии с Налоговым соглашением, на которое распростран</w:t>
      </w:r>
      <w:r w:rsidR="005B7FE0" w:rsidRPr="006F2A34">
        <w:rPr>
          <w:rFonts w:ascii="Times New Roman" w:hAnsi="Times New Roman" w:cs="Times New Roman"/>
          <w:sz w:val="24"/>
          <w:szCs w:val="24"/>
        </w:rPr>
        <w:t>яется настоящая Конвенция, одной</w:t>
      </w:r>
      <w:r w:rsidR="007330F6" w:rsidRPr="006F2A34">
        <w:rPr>
          <w:rFonts w:ascii="Times New Roman" w:hAnsi="Times New Roman" w:cs="Times New Roman"/>
          <w:sz w:val="24"/>
          <w:szCs w:val="24"/>
        </w:rPr>
        <w:t xml:space="preserve"> или более Сторонами в соответствии с пунктом 7, Сторона, которая согласно пункту 6 </w:t>
      </w:r>
      <w:r w:rsidR="005B7FE0" w:rsidRPr="006F2A34">
        <w:rPr>
          <w:rFonts w:ascii="Times New Roman" w:hAnsi="Times New Roman" w:cs="Times New Roman"/>
          <w:sz w:val="24"/>
          <w:szCs w:val="24"/>
        </w:rPr>
        <w:t>принимает решение о применении</w:t>
      </w:r>
      <w:r w:rsidR="007330F6" w:rsidRPr="006F2A34">
        <w:rPr>
          <w:rFonts w:ascii="Times New Roman" w:hAnsi="Times New Roman" w:cs="Times New Roman"/>
          <w:sz w:val="24"/>
          <w:szCs w:val="24"/>
        </w:rPr>
        <w:t xml:space="preserve"> Упрощенного</w:t>
      </w:r>
      <w:r w:rsidR="005B7FE0" w:rsidRPr="006F2A34">
        <w:rPr>
          <w:rFonts w:ascii="Times New Roman" w:hAnsi="Times New Roman" w:cs="Times New Roman"/>
          <w:sz w:val="24"/>
          <w:szCs w:val="24"/>
        </w:rPr>
        <w:t xml:space="preserve"> положения об ограничении льгот, </w:t>
      </w:r>
      <w:r w:rsidR="007330F6" w:rsidRPr="006F2A34">
        <w:rPr>
          <w:rFonts w:ascii="Times New Roman" w:hAnsi="Times New Roman" w:cs="Times New Roman"/>
          <w:sz w:val="24"/>
          <w:szCs w:val="24"/>
        </w:rPr>
        <w:t xml:space="preserve">может оставить за </w:t>
      </w:r>
      <w:r w:rsidR="005B7FE0" w:rsidRPr="006F2A34">
        <w:rPr>
          <w:rFonts w:ascii="Times New Roman" w:hAnsi="Times New Roman" w:cs="Times New Roman"/>
          <w:sz w:val="24"/>
          <w:szCs w:val="24"/>
        </w:rPr>
        <w:t>собой право не применять полностью настоящую статью</w:t>
      </w:r>
      <w:r w:rsidR="00781B74" w:rsidRPr="006F2A34">
        <w:rPr>
          <w:rFonts w:ascii="Times New Roman" w:hAnsi="Times New Roman" w:cs="Times New Roman"/>
          <w:sz w:val="24"/>
          <w:szCs w:val="24"/>
        </w:rPr>
        <w:t xml:space="preserve"> в отношении </w:t>
      </w:r>
      <w:r w:rsidR="007330F6" w:rsidRPr="006F2A34">
        <w:rPr>
          <w:rFonts w:ascii="Times New Roman" w:hAnsi="Times New Roman" w:cs="Times New Roman"/>
          <w:sz w:val="24"/>
          <w:szCs w:val="24"/>
        </w:rPr>
        <w:t>своих Налоговых соглашений, на которые распространяется настоящая Конве</w:t>
      </w:r>
      <w:r w:rsidR="00781B74" w:rsidRPr="006F2A34">
        <w:rPr>
          <w:rFonts w:ascii="Times New Roman" w:hAnsi="Times New Roman" w:cs="Times New Roman"/>
          <w:sz w:val="24"/>
          <w:szCs w:val="24"/>
        </w:rPr>
        <w:t>нция, для которых одна или несколько</w:t>
      </w:r>
      <w:r w:rsidR="007330F6" w:rsidRPr="006F2A34">
        <w:rPr>
          <w:rFonts w:ascii="Times New Roman" w:hAnsi="Times New Roman" w:cs="Times New Roman"/>
          <w:sz w:val="24"/>
          <w:szCs w:val="24"/>
        </w:rPr>
        <w:t xml:space="preserve"> других Договаривающихся Юрисдикций не </w:t>
      </w:r>
      <w:r w:rsidR="00781B74" w:rsidRPr="006F2A34">
        <w:rPr>
          <w:rFonts w:ascii="Times New Roman" w:hAnsi="Times New Roman" w:cs="Times New Roman"/>
          <w:sz w:val="24"/>
          <w:szCs w:val="24"/>
        </w:rPr>
        <w:t>приняли решение о применении Упрощенного</w:t>
      </w:r>
      <w:r w:rsidR="007330F6" w:rsidRPr="006F2A34">
        <w:rPr>
          <w:rFonts w:ascii="Times New Roman" w:hAnsi="Times New Roman" w:cs="Times New Roman"/>
          <w:sz w:val="24"/>
          <w:szCs w:val="24"/>
        </w:rPr>
        <w:t xml:space="preserve"> положени</w:t>
      </w:r>
      <w:r w:rsidR="00997886">
        <w:rPr>
          <w:rFonts w:ascii="Times New Roman" w:hAnsi="Times New Roman" w:cs="Times New Roman"/>
          <w:sz w:val="24"/>
          <w:szCs w:val="24"/>
        </w:rPr>
        <w:t>я</w:t>
      </w:r>
      <w:r w:rsidR="007330F6" w:rsidRPr="006F2A34">
        <w:rPr>
          <w:rFonts w:ascii="Times New Roman" w:hAnsi="Times New Roman" w:cs="Times New Roman"/>
          <w:sz w:val="24"/>
          <w:szCs w:val="24"/>
        </w:rPr>
        <w:t xml:space="preserve"> об ограничении льгот. В таких случаях Договаривающиеся Юрисдикции </w:t>
      </w:r>
      <w:r w:rsidR="00781B74" w:rsidRPr="006F2A34">
        <w:rPr>
          <w:rFonts w:ascii="Times New Roman" w:hAnsi="Times New Roman" w:cs="Times New Roman"/>
          <w:sz w:val="24"/>
          <w:szCs w:val="24"/>
        </w:rPr>
        <w:t>будут стремиться достигнуть взаимоприемлемого</w:t>
      </w:r>
      <w:r w:rsidR="007330F6" w:rsidRPr="006F2A34">
        <w:rPr>
          <w:rFonts w:ascii="Times New Roman" w:hAnsi="Times New Roman" w:cs="Times New Roman"/>
          <w:sz w:val="24"/>
          <w:szCs w:val="24"/>
        </w:rPr>
        <w:t xml:space="preserve"> решения, которое отв</w:t>
      </w:r>
      <w:r w:rsidR="00781B74" w:rsidRPr="006F2A34">
        <w:rPr>
          <w:rFonts w:ascii="Times New Roman" w:hAnsi="Times New Roman" w:cs="Times New Roman"/>
          <w:sz w:val="24"/>
          <w:szCs w:val="24"/>
        </w:rPr>
        <w:t>ечает минимальному стандарту с целью</w:t>
      </w:r>
      <w:r w:rsidR="007330F6" w:rsidRPr="006F2A34">
        <w:rPr>
          <w:rFonts w:ascii="Times New Roman" w:hAnsi="Times New Roman" w:cs="Times New Roman"/>
          <w:sz w:val="24"/>
          <w:szCs w:val="24"/>
        </w:rPr>
        <w:t xml:space="preserve"> предотвраще</w:t>
      </w:r>
      <w:r w:rsidR="00781B74" w:rsidRPr="006F2A34">
        <w:rPr>
          <w:rFonts w:ascii="Times New Roman" w:hAnsi="Times New Roman" w:cs="Times New Roman"/>
          <w:sz w:val="24"/>
          <w:szCs w:val="24"/>
        </w:rPr>
        <w:t xml:space="preserve">ния </w:t>
      </w:r>
      <w:r w:rsidR="00C67210" w:rsidRPr="006F2A34">
        <w:rPr>
          <w:rFonts w:ascii="Times New Roman" w:hAnsi="Times New Roman" w:cs="Times New Roman"/>
          <w:sz w:val="24"/>
          <w:szCs w:val="24"/>
        </w:rPr>
        <w:t xml:space="preserve">злоупотреблений положениями соглашения </w:t>
      </w:r>
      <w:r w:rsidR="007330F6" w:rsidRPr="006F2A34">
        <w:rPr>
          <w:rFonts w:ascii="Times New Roman" w:hAnsi="Times New Roman" w:cs="Times New Roman"/>
          <w:sz w:val="24"/>
          <w:szCs w:val="24"/>
        </w:rPr>
        <w:t>в соответствии с Планом BEPS</w:t>
      </w:r>
      <w:r w:rsidR="002A3828" w:rsidRPr="002A3828">
        <w:rPr>
          <w:rFonts w:ascii="Times New Roman" w:hAnsi="Times New Roman" w:cs="Times New Roman"/>
          <w:sz w:val="24"/>
          <w:szCs w:val="24"/>
        </w:rPr>
        <w:t xml:space="preserve"> ОЭСР/</w:t>
      </w:r>
      <w:r w:rsidR="002A3828" w:rsidRPr="002A3828">
        <w:rPr>
          <w:rFonts w:ascii="Times New Roman" w:hAnsi="Times New Roman" w:cs="Times New Roman"/>
          <w:sz w:val="24"/>
          <w:szCs w:val="24"/>
          <w:lang w:val="en-US"/>
        </w:rPr>
        <w:t>G</w:t>
      </w:r>
      <w:r w:rsidR="002A3828" w:rsidRPr="002A3828">
        <w:rPr>
          <w:rFonts w:ascii="Times New Roman" w:hAnsi="Times New Roman" w:cs="Times New Roman"/>
          <w:sz w:val="24"/>
          <w:szCs w:val="24"/>
        </w:rPr>
        <w:t>20</w:t>
      </w:r>
      <w:r w:rsidR="007330F6" w:rsidRPr="006F2A34">
        <w:rPr>
          <w:rFonts w:ascii="Times New Roman" w:hAnsi="Times New Roman" w:cs="Times New Roman"/>
          <w:sz w:val="24"/>
          <w:szCs w:val="24"/>
        </w:rPr>
        <w:t>.</w:t>
      </w:r>
    </w:p>
    <w:p w:rsidR="007330F6" w:rsidRPr="006F2A34" w:rsidRDefault="007330F6" w:rsidP="00DF51B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17</w:t>
      </w:r>
      <w:r w:rsidR="007E53BB" w:rsidRPr="006F2A34">
        <w:rPr>
          <w:rFonts w:ascii="Times New Roman" w:hAnsi="Times New Roman" w:cs="Times New Roman"/>
          <w:sz w:val="24"/>
          <w:szCs w:val="24"/>
        </w:rPr>
        <w:t xml:space="preserve">. </w:t>
      </w:r>
      <w:r w:rsidRPr="006F2A34">
        <w:rPr>
          <w:rFonts w:ascii="Times New Roman" w:hAnsi="Times New Roman" w:cs="Times New Roman"/>
          <w:sz w:val="24"/>
          <w:szCs w:val="24"/>
        </w:rPr>
        <w:t>а) Каждая Сторона, которая не сделала оговорку, указанную в подпункте а) пункта 15, уведомляет Депозитари</w:t>
      </w:r>
      <w:r w:rsidR="00997886">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которое </w:t>
      </w:r>
      <w:r w:rsidR="00F3224B" w:rsidRPr="006F2A34">
        <w:rPr>
          <w:rFonts w:ascii="Times New Roman" w:eastAsia="Calibri" w:hAnsi="Times New Roman" w:cs="Times New Roman"/>
          <w:sz w:val="24"/>
          <w:szCs w:val="24"/>
        </w:rPr>
        <w:t>не является предметом оговорки</w:t>
      </w:r>
      <w:r w:rsidRPr="006F2A34">
        <w:rPr>
          <w:rFonts w:ascii="Times New Roman" w:hAnsi="Times New Roman" w:cs="Times New Roman"/>
          <w:sz w:val="24"/>
          <w:szCs w:val="24"/>
        </w:rPr>
        <w:t>, указанной в подпункте b) пункта 15, положение,</w:t>
      </w:r>
      <w:r w:rsidR="007E53BB" w:rsidRPr="006F2A34">
        <w:rPr>
          <w:rFonts w:ascii="Times New Roman" w:hAnsi="Times New Roman" w:cs="Times New Roman"/>
          <w:sz w:val="24"/>
          <w:szCs w:val="24"/>
        </w:rPr>
        <w:t xml:space="preserve"> указанное в пункте 2, и если содержит</w:t>
      </w:r>
      <w:r w:rsidRPr="006F2A34">
        <w:rPr>
          <w:rFonts w:ascii="Times New Roman" w:hAnsi="Times New Roman" w:cs="Times New Roman"/>
          <w:sz w:val="24"/>
          <w:szCs w:val="24"/>
        </w:rPr>
        <w:t>,</w:t>
      </w:r>
      <w:r w:rsidR="002A3828">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 Если все Договаривающиеся Юрисдикции сделали </w:t>
      </w:r>
      <w:r w:rsidR="007E53BB" w:rsidRPr="006F2A34">
        <w:rPr>
          <w:rFonts w:ascii="Times New Roman" w:hAnsi="Times New Roman" w:cs="Times New Roman"/>
          <w:sz w:val="24"/>
          <w:szCs w:val="24"/>
        </w:rPr>
        <w:t>такое уведомление</w:t>
      </w:r>
      <w:r w:rsidRPr="006F2A34">
        <w:rPr>
          <w:rFonts w:ascii="Times New Roman" w:hAnsi="Times New Roman" w:cs="Times New Roman"/>
          <w:sz w:val="24"/>
          <w:szCs w:val="24"/>
        </w:rPr>
        <w:t xml:space="preserve"> в отношении положения Налогового соглашения, на которое распространяется настоящая Конвенция, такое положение </w:t>
      </w:r>
      <w:r w:rsidR="00AA434C" w:rsidRPr="006F2A34">
        <w:rPr>
          <w:rFonts w:ascii="Times New Roman" w:hAnsi="Times New Roman" w:cs="Times New Roman"/>
          <w:sz w:val="24"/>
          <w:szCs w:val="24"/>
        </w:rPr>
        <w:t>заменяется</w:t>
      </w:r>
      <w:r w:rsidRPr="006F2A34">
        <w:rPr>
          <w:rFonts w:ascii="Times New Roman" w:hAnsi="Times New Roman" w:cs="Times New Roman"/>
          <w:sz w:val="24"/>
          <w:szCs w:val="24"/>
        </w:rPr>
        <w:t xml:space="preserve"> положениями пункта 1 (и</w:t>
      </w:r>
      <w:r w:rsidR="00153A9C">
        <w:rPr>
          <w:rFonts w:ascii="Times New Roman" w:hAnsi="Times New Roman" w:cs="Times New Roman"/>
          <w:sz w:val="24"/>
          <w:szCs w:val="24"/>
        </w:rPr>
        <w:t>,</w:t>
      </w:r>
      <w:r w:rsidRPr="006F2A34">
        <w:rPr>
          <w:rFonts w:ascii="Times New Roman" w:hAnsi="Times New Roman" w:cs="Times New Roman"/>
          <w:sz w:val="24"/>
          <w:szCs w:val="24"/>
        </w:rPr>
        <w:t xml:space="preserve"> </w:t>
      </w:r>
      <w:r w:rsidR="00AA434C" w:rsidRPr="006F2A34">
        <w:rPr>
          <w:rFonts w:ascii="Times New Roman" w:hAnsi="Times New Roman" w:cs="Times New Roman"/>
          <w:sz w:val="24"/>
          <w:szCs w:val="24"/>
        </w:rPr>
        <w:t xml:space="preserve">где применимо, </w:t>
      </w:r>
      <w:r w:rsidRPr="006F2A34">
        <w:rPr>
          <w:rFonts w:ascii="Times New Roman" w:hAnsi="Times New Roman" w:cs="Times New Roman"/>
          <w:sz w:val="24"/>
          <w:szCs w:val="24"/>
        </w:rPr>
        <w:t>пункта 4)</w:t>
      </w:r>
      <w:r w:rsidR="00AA434C" w:rsidRPr="006F2A34">
        <w:rPr>
          <w:rFonts w:ascii="Times New Roman" w:hAnsi="Times New Roman" w:cs="Times New Roman"/>
          <w:sz w:val="24"/>
          <w:szCs w:val="24"/>
        </w:rPr>
        <w:t>. В других случаях пункт 1 (и</w:t>
      </w:r>
      <w:r w:rsidR="00153A9C">
        <w:rPr>
          <w:rFonts w:ascii="Times New Roman" w:hAnsi="Times New Roman" w:cs="Times New Roman"/>
          <w:sz w:val="24"/>
          <w:szCs w:val="24"/>
        </w:rPr>
        <w:t>,</w:t>
      </w:r>
      <w:r w:rsidR="00AA434C" w:rsidRPr="006F2A34">
        <w:rPr>
          <w:rFonts w:ascii="Times New Roman" w:hAnsi="Times New Roman" w:cs="Times New Roman"/>
          <w:sz w:val="24"/>
          <w:szCs w:val="24"/>
        </w:rPr>
        <w:t xml:space="preserve"> где применимо, </w:t>
      </w:r>
      <w:r w:rsidRPr="006F2A34">
        <w:rPr>
          <w:rFonts w:ascii="Times New Roman" w:hAnsi="Times New Roman" w:cs="Times New Roman"/>
          <w:sz w:val="24"/>
          <w:szCs w:val="24"/>
        </w:rPr>
        <w:t xml:space="preserve">пункт 4) </w:t>
      </w:r>
      <w:r w:rsidR="00600109" w:rsidRPr="006F2A34">
        <w:rPr>
          <w:rFonts w:ascii="Times New Roman" w:hAnsi="Times New Roman" w:cs="Times New Roman"/>
          <w:sz w:val="24"/>
          <w:szCs w:val="24"/>
        </w:rPr>
        <w:t>заменяет собой</w:t>
      </w:r>
      <w:r w:rsidRPr="006F2A34">
        <w:rPr>
          <w:rFonts w:ascii="Times New Roman" w:hAnsi="Times New Roman" w:cs="Times New Roman"/>
          <w:sz w:val="24"/>
          <w:szCs w:val="24"/>
        </w:rPr>
        <w:t xml:space="preserve"> положения Налогового соглашения, на которое распространяется настоящая Конвенция, только в той мере, в как</w:t>
      </w:r>
      <w:r w:rsidR="00AA434C" w:rsidRPr="006F2A34">
        <w:rPr>
          <w:rFonts w:ascii="Times New Roman" w:hAnsi="Times New Roman" w:cs="Times New Roman"/>
          <w:sz w:val="24"/>
          <w:szCs w:val="24"/>
        </w:rPr>
        <w:t xml:space="preserve">ой такие положения </w:t>
      </w:r>
      <w:r w:rsidR="00CE553A" w:rsidRPr="006F2A34">
        <w:rPr>
          <w:rFonts w:ascii="Times New Roman" w:eastAsia="Calibri" w:hAnsi="Times New Roman" w:cs="Times New Roman"/>
          <w:sz w:val="24"/>
          <w:szCs w:val="24"/>
        </w:rPr>
        <w:t>несовместимы</w:t>
      </w:r>
      <w:r w:rsidR="00CE553A" w:rsidRPr="006F2A34">
        <w:rPr>
          <w:rFonts w:ascii="Times New Roman" w:hAnsi="Times New Roman" w:cs="Times New Roman"/>
          <w:sz w:val="24"/>
          <w:szCs w:val="24"/>
        </w:rPr>
        <w:t xml:space="preserve"> </w:t>
      </w:r>
      <w:r w:rsidR="00AA434C" w:rsidRPr="006F2A34">
        <w:rPr>
          <w:rFonts w:ascii="Times New Roman" w:hAnsi="Times New Roman" w:cs="Times New Roman"/>
          <w:sz w:val="24"/>
          <w:szCs w:val="24"/>
        </w:rPr>
        <w:t>с пунктом 1 (и</w:t>
      </w:r>
      <w:r w:rsidR="00153A9C">
        <w:rPr>
          <w:rFonts w:ascii="Times New Roman" w:hAnsi="Times New Roman" w:cs="Times New Roman"/>
          <w:sz w:val="24"/>
          <w:szCs w:val="24"/>
        </w:rPr>
        <w:t>,</w:t>
      </w:r>
      <w:r w:rsidR="00AA434C" w:rsidRPr="006F2A34">
        <w:rPr>
          <w:rFonts w:ascii="Times New Roman" w:hAnsi="Times New Roman" w:cs="Times New Roman"/>
          <w:sz w:val="24"/>
          <w:szCs w:val="24"/>
        </w:rPr>
        <w:t xml:space="preserve"> где применимо</w:t>
      </w:r>
      <w:r w:rsidR="00153A9C">
        <w:rPr>
          <w:rFonts w:ascii="Times New Roman" w:hAnsi="Times New Roman" w:cs="Times New Roman"/>
          <w:sz w:val="24"/>
          <w:szCs w:val="24"/>
        </w:rPr>
        <w:t>,</w:t>
      </w:r>
      <w:r w:rsidR="00AA434C" w:rsidRPr="006F2A34">
        <w:rPr>
          <w:rFonts w:ascii="Times New Roman" w:hAnsi="Times New Roman" w:cs="Times New Roman"/>
          <w:sz w:val="24"/>
          <w:szCs w:val="24"/>
        </w:rPr>
        <w:t xml:space="preserve"> </w:t>
      </w:r>
      <w:r w:rsidRPr="006F2A34">
        <w:rPr>
          <w:rFonts w:ascii="Times New Roman" w:hAnsi="Times New Roman" w:cs="Times New Roman"/>
          <w:sz w:val="24"/>
          <w:szCs w:val="24"/>
        </w:rPr>
        <w:t>пунктом 4). Сторона, делающая уведомление в соответствии с настоящим подпунктом</w:t>
      </w:r>
      <w:r w:rsidR="00DF5032" w:rsidRPr="006F2A34">
        <w:rPr>
          <w:rFonts w:ascii="Times New Roman" w:hAnsi="Times New Roman" w:cs="Times New Roman"/>
          <w:sz w:val="24"/>
          <w:szCs w:val="24"/>
        </w:rPr>
        <w:t>, может также включить</w:t>
      </w:r>
      <w:r w:rsidRPr="006F2A34">
        <w:rPr>
          <w:rFonts w:ascii="Times New Roman" w:hAnsi="Times New Roman" w:cs="Times New Roman"/>
          <w:sz w:val="24"/>
          <w:szCs w:val="24"/>
        </w:rPr>
        <w:t xml:space="preserve"> заявление, п</w:t>
      </w:r>
      <w:r w:rsidR="00DF5032" w:rsidRPr="006F2A34">
        <w:rPr>
          <w:rFonts w:ascii="Times New Roman" w:hAnsi="Times New Roman" w:cs="Times New Roman"/>
          <w:sz w:val="24"/>
          <w:szCs w:val="24"/>
        </w:rPr>
        <w:t xml:space="preserve">о которому </w:t>
      </w:r>
      <w:r w:rsidR="002A3828">
        <w:rPr>
          <w:rFonts w:ascii="Times New Roman" w:hAnsi="Times New Roman" w:cs="Times New Roman"/>
          <w:sz w:val="24"/>
          <w:szCs w:val="24"/>
        </w:rPr>
        <w:t xml:space="preserve">даже если </w:t>
      </w:r>
      <w:r w:rsidR="00DF5032" w:rsidRPr="006F2A34">
        <w:rPr>
          <w:rFonts w:ascii="Times New Roman" w:hAnsi="Times New Roman" w:cs="Times New Roman"/>
          <w:sz w:val="24"/>
          <w:szCs w:val="24"/>
        </w:rPr>
        <w:t xml:space="preserve"> такая Сторона </w:t>
      </w:r>
      <w:r w:rsidRPr="006F2A34">
        <w:rPr>
          <w:rFonts w:ascii="Times New Roman" w:hAnsi="Times New Roman" w:cs="Times New Roman"/>
          <w:sz w:val="24"/>
          <w:szCs w:val="24"/>
        </w:rPr>
        <w:t>принимает</w:t>
      </w:r>
      <w:r w:rsidR="00372F75">
        <w:rPr>
          <w:rFonts w:ascii="Times New Roman" w:hAnsi="Times New Roman" w:cs="Times New Roman"/>
          <w:sz w:val="24"/>
          <w:szCs w:val="24"/>
        </w:rPr>
        <w:t xml:space="preserve"> решение о</w:t>
      </w:r>
      <w:r w:rsidRPr="006F2A34">
        <w:rPr>
          <w:rFonts w:ascii="Times New Roman" w:hAnsi="Times New Roman" w:cs="Times New Roman"/>
          <w:sz w:val="24"/>
          <w:szCs w:val="24"/>
        </w:rPr>
        <w:t xml:space="preserve"> применени</w:t>
      </w:r>
      <w:r w:rsidR="00372F75">
        <w:rPr>
          <w:rFonts w:ascii="Times New Roman" w:hAnsi="Times New Roman" w:cs="Times New Roman"/>
          <w:sz w:val="24"/>
          <w:szCs w:val="24"/>
        </w:rPr>
        <w:t>и</w:t>
      </w:r>
      <w:r w:rsidRPr="006F2A34">
        <w:rPr>
          <w:rFonts w:ascii="Times New Roman" w:hAnsi="Times New Roman" w:cs="Times New Roman"/>
          <w:sz w:val="24"/>
          <w:szCs w:val="24"/>
        </w:rPr>
        <w:t xml:space="preserve"> одного пункта 1 в качестве </w:t>
      </w:r>
      <w:r w:rsidR="00997886">
        <w:rPr>
          <w:rFonts w:ascii="Times New Roman" w:hAnsi="Times New Roman" w:cs="Times New Roman"/>
          <w:sz w:val="24"/>
          <w:szCs w:val="24"/>
        </w:rPr>
        <w:t>временной</w:t>
      </w:r>
      <w:r w:rsidR="00997886" w:rsidRPr="006F2A34">
        <w:rPr>
          <w:rFonts w:ascii="Times New Roman" w:hAnsi="Times New Roman" w:cs="Times New Roman"/>
          <w:sz w:val="24"/>
          <w:szCs w:val="24"/>
        </w:rPr>
        <w:t xml:space="preserve"> </w:t>
      </w:r>
      <w:r w:rsidRPr="006F2A34">
        <w:rPr>
          <w:rFonts w:ascii="Times New Roman" w:hAnsi="Times New Roman" w:cs="Times New Roman"/>
          <w:sz w:val="24"/>
          <w:szCs w:val="24"/>
        </w:rPr>
        <w:t>м</w:t>
      </w:r>
      <w:r w:rsidR="00DF5032" w:rsidRPr="006F2A34">
        <w:rPr>
          <w:rFonts w:ascii="Times New Roman" w:hAnsi="Times New Roman" w:cs="Times New Roman"/>
          <w:sz w:val="24"/>
          <w:szCs w:val="24"/>
        </w:rPr>
        <w:t xml:space="preserve">еры, она намерена при возможности </w:t>
      </w:r>
      <w:r w:rsidRPr="006F2A34">
        <w:rPr>
          <w:rFonts w:ascii="Times New Roman" w:hAnsi="Times New Roman" w:cs="Times New Roman"/>
          <w:sz w:val="24"/>
          <w:szCs w:val="24"/>
        </w:rPr>
        <w:t>принять положение об ограничении льгот в допо</w:t>
      </w:r>
      <w:r w:rsidR="00DF5032" w:rsidRPr="006F2A34">
        <w:rPr>
          <w:rFonts w:ascii="Times New Roman" w:hAnsi="Times New Roman" w:cs="Times New Roman"/>
          <w:sz w:val="24"/>
          <w:szCs w:val="24"/>
        </w:rPr>
        <w:t>лнение или вместо пункта 1 посредством</w:t>
      </w:r>
      <w:r w:rsidRPr="006F2A34">
        <w:rPr>
          <w:rFonts w:ascii="Times New Roman" w:hAnsi="Times New Roman" w:cs="Times New Roman"/>
          <w:sz w:val="24"/>
          <w:szCs w:val="24"/>
        </w:rPr>
        <w:t xml:space="preserve"> двусторонних переговоров. </w:t>
      </w:r>
    </w:p>
    <w:p w:rsidR="007330F6" w:rsidRPr="006F2A34" w:rsidRDefault="00E6445F" w:rsidP="00AC0E80">
      <w:pPr>
        <w:ind w:left="1134" w:hanging="283"/>
        <w:jc w:val="both"/>
        <w:rPr>
          <w:rFonts w:ascii="Times New Roman" w:hAnsi="Times New Roman" w:cs="Times New Roman"/>
          <w:sz w:val="24"/>
          <w:szCs w:val="24"/>
        </w:rPr>
      </w:pPr>
      <w:r>
        <w:rPr>
          <w:rFonts w:ascii="Times New Roman" w:hAnsi="Times New Roman" w:cs="Times New Roman"/>
          <w:sz w:val="24"/>
          <w:szCs w:val="24"/>
        </w:rPr>
        <w:t>b) К</w:t>
      </w:r>
      <w:r w:rsidR="007330F6" w:rsidRPr="006F2A34">
        <w:rPr>
          <w:rFonts w:ascii="Times New Roman" w:hAnsi="Times New Roman" w:cs="Times New Roman"/>
          <w:sz w:val="24"/>
          <w:szCs w:val="24"/>
        </w:rPr>
        <w:t xml:space="preserve">аждая Сторона, </w:t>
      </w:r>
      <w:r w:rsidR="00766437" w:rsidRPr="006F2A34">
        <w:rPr>
          <w:rFonts w:ascii="Times New Roman" w:hAnsi="Times New Roman" w:cs="Times New Roman"/>
          <w:sz w:val="24"/>
          <w:szCs w:val="24"/>
        </w:rPr>
        <w:t>которая принимает решение о применении</w:t>
      </w:r>
      <w:r w:rsidR="007330F6" w:rsidRPr="006F2A34">
        <w:rPr>
          <w:rFonts w:ascii="Times New Roman" w:hAnsi="Times New Roman" w:cs="Times New Roman"/>
          <w:sz w:val="24"/>
          <w:szCs w:val="24"/>
        </w:rPr>
        <w:t xml:space="preserve"> пункта 4</w:t>
      </w:r>
      <w:r w:rsidR="00C05408" w:rsidRPr="006F2A34">
        <w:rPr>
          <w:rFonts w:ascii="Times New Roman" w:hAnsi="Times New Roman" w:cs="Times New Roman"/>
          <w:sz w:val="24"/>
          <w:szCs w:val="24"/>
        </w:rPr>
        <w:t>,</w:t>
      </w:r>
      <w:r w:rsidR="007330F6" w:rsidRPr="006F2A34">
        <w:rPr>
          <w:rFonts w:ascii="Times New Roman" w:hAnsi="Times New Roman" w:cs="Times New Roman"/>
          <w:sz w:val="24"/>
          <w:szCs w:val="24"/>
        </w:rPr>
        <w:t xml:space="preserve"> уведомляет Депозитари</w:t>
      </w:r>
      <w:r w:rsidR="00997886">
        <w:rPr>
          <w:rFonts w:ascii="Times New Roman" w:hAnsi="Times New Roman" w:cs="Times New Roman"/>
          <w:sz w:val="24"/>
          <w:szCs w:val="24"/>
        </w:rPr>
        <w:t>я</w:t>
      </w:r>
      <w:r w:rsidR="007330F6" w:rsidRPr="006F2A34">
        <w:rPr>
          <w:rFonts w:ascii="Times New Roman" w:hAnsi="Times New Roman" w:cs="Times New Roman"/>
          <w:sz w:val="24"/>
          <w:szCs w:val="24"/>
        </w:rPr>
        <w:t xml:space="preserve">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w:t>
      </w:r>
    </w:p>
    <w:p w:rsidR="007330F6" w:rsidRPr="006F2A34" w:rsidRDefault="00E6445F" w:rsidP="00AC0E80">
      <w:pPr>
        <w:ind w:left="1134" w:hanging="283"/>
        <w:jc w:val="both"/>
        <w:rPr>
          <w:rFonts w:ascii="Times New Roman" w:hAnsi="Times New Roman" w:cs="Times New Roman"/>
          <w:sz w:val="24"/>
          <w:szCs w:val="24"/>
        </w:rPr>
      </w:pPr>
      <w:r>
        <w:rPr>
          <w:rFonts w:ascii="Times New Roman" w:hAnsi="Times New Roman" w:cs="Times New Roman"/>
          <w:sz w:val="24"/>
          <w:szCs w:val="24"/>
        </w:rPr>
        <w:t>с) К</w:t>
      </w:r>
      <w:r w:rsidR="007330F6" w:rsidRPr="006F2A34">
        <w:rPr>
          <w:rFonts w:ascii="Times New Roman" w:hAnsi="Times New Roman" w:cs="Times New Roman"/>
          <w:sz w:val="24"/>
          <w:szCs w:val="24"/>
        </w:rPr>
        <w:t xml:space="preserve">аждая Сторона, </w:t>
      </w:r>
      <w:r w:rsidR="00C05408" w:rsidRPr="006F2A34">
        <w:rPr>
          <w:rFonts w:ascii="Times New Roman" w:hAnsi="Times New Roman" w:cs="Times New Roman"/>
          <w:sz w:val="24"/>
          <w:szCs w:val="24"/>
        </w:rPr>
        <w:t>которая принимает решение о применении</w:t>
      </w:r>
      <w:r w:rsidR="007330F6" w:rsidRPr="006F2A34">
        <w:rPr>
          <w:rFonts w:ascii="Times New Roman" w:hAnsi="Times New Roman" w:cs="Times New Roman"/>
          <w:sz w:val="24"/>
          <w:szCs w:val="24"/>
        </w:rPr>
        <w:t xml:space="preserve"> Упрощенного положения об ограничении льгот в соответствии с пунктом 6, уведомляет Д</w:t>
      </w:r>
      <w:r w:rsidR="00CF5214" w:rsidRPr="006F2A34">
        <w:rPr>
          <w:rFonts w:ascii="Times New Roman" w:hAnsi="Times New Roman" w:cs="Times New Roman"/>
          <w:sz w:val="24"/>
          <w:szCs w:val="24"/>
        </w:rPr>
        <w:t>епозитари</w:t>
      </w:r>
      <w:r w:rsidR="00997886">
        <w:rPr>
          <w:rFonts w:ascii="Times New Roman" w:hAnsi="Times New Roman" w:cs="Times New Roman"/>
          <w:sz w:val="24"/>
          <w:szCs w:val="24"/>
        </w:rPr>
        <w:t>я</w:t>
      </w:r>
      <w:r w:rsidR="00CF5214" w:rsidRPr="006F2A34">
        <w:rPr>
          <w:rFonts w:ascii="Times New Roman" w:hAnsi="Times New Roman" w:cs="Times New Roman"/>
          <w:sz w:val="24"/>
          <w:szCs w:val="24"/>
        </w:rPr>
        <w:t xml:space="preserve"> о своем выборе. Если</w:t>
      </w:r>
      <w:r w:rsidR="00C05408"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w:t>
      </w:r>
      <w:r w:rsidR="00CF5214" w:rsidRPr="006F2A34">
        <w:rPr>
          <w:rFonts w:ascii="Times New Roman" w:hAnsi="Times New Roman" w:cs="Times New Roman"/>
          <w:sz w:val="24"/>
          <w:szCs w:val="24"/>
        </w:rPr>
        <w:t xml:space="preserve">е, указанное в пункте 14, </w:t>
      </w:r>
      <w:r w:rsidR="00997886">
        <w:rPr>
          <w:rFonts w:ascii="Times New Roman" w:hAnsi="Times New Roman" w:cs="Times New Roman"/>
          <w:sz w:val="24"/>
          <w:szCs w:val="24"/>
        </w:rPr>
        <w:t xml:space="preserve">а </w:t>
      </w:r>
      <w:r w:rsidR="00CF5214" w:rsidRPr="006F2A34">
        <w:rPr>
          <w:rFonts w:ascii="Times New Roman" w:hAnsi="Times New Roman" w:cs="Times New Roman"/>
          <w:sz w:val="24"/>
          <w:szCs w:val="24"/>
        </w:rPr>
        <w:t>также</w:t>
      </w:r>
      <w:r w:rsidR="007330F6" w:rsidRPr="006F2A34">
        <w:rPr>
          <w:rFonts w:ascii="Times New Roman" w:hAnsi="Times New Roman" w:cs="Times New Roman"/>
          <w:sz w:val="24"/>
          <w:szCs w:val="24"/>
        </w:rPr>
        <w:t xml:space="preserve"> номер статьи и пункта каждого такого положения. </w:t>
      </w:r>
    </w:p>
    <w:p w:rsidR="007330F6" w:rsidRPr="006F2A34" w:rsidRDefault="007330F6" w:rsidP="00AC0E80">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d) Каждая Сторона, </w:t>
      </w:r>
      <w:r w:rsidR="00CF5214" w:rsidRPr="006F2A34">
        <w:rPr>
          <w:rFonts w:ascii="Times New Roman" w:hAnsi="Times New Roman" w:cs="Times New Roman"/>
          <w:sz w:val="24"/>
          <w:szCs w:val="24"/>
        </w:rPr>
        <w:t>которая не принимает решение о применении Упрощенного положения</w:t>
      </w:r>
      <w:r w:rsidRPr="006F2A34">
        <w:rPr>
          <w:rFonts w:ascii="Times New Roman" w:hAnsi="Times New Roman" w:cs="Times New Roman"/>
          <w:sz w:val="24"/>
          <w:szCs w:val="24"/>
        </w:rPr>
        <w:t xml:space="preserve"> об ограничении льгот в соотве</w:t>
      </w:r>
      <w:r w:rsidR="00CF5214" w:rsidRPr="006F2A34">
        <w:rPr>
          <w:rFonts w:ascii="Times New Roman" w:hAnsi="Times New Roman" w:cs="Times New Roman"/>
          <w:sz w:val="24"/>
          <w:szCs w:val="24"/>
        </w:rPr>
        <w:t xml:space="preserve">тствии с пунктом 6, но принимающая решение о применении </w:t>
      </w:r>
      <w:r w:rsidRPr="006F2A34">
        <w:rPr>
          <w:rFonts w:ascii="Times New Roman" w:hAnsi="Times New Roman" w:cs="Times New Roman"/>
          <w:sz w:val="24"/>
          <w:szCs w:val="24"/>
        </w:rPr>
        <w:t>подпункт</w:t>
      </w:r>
      <w:r w:rsidR="00CF5214" w:rsidRPr="006F2A34">
        <w:rPr>
          <w:rFonts w:ascii="Times New Roman" w:hAnsi="Times New Roman" w:cs="Times New Roman"/>
          <w:sz w:val="24"/>
          <w:szCs w:val="24"/>
        </w:rPr>
        <w:t>а</w:t>
      </w:r>
      <w:r w:rsidRPr="006F2A34">
        <w:rPr>
          <w:rFonts w:ascii="Times New Roman" w:hAnsi="Times New Roman" w:cs="Times New Roman"/>
          <w:sz w:val="24"/>
          <w:szCs w:val="24"/>
        </w:rPr>
        <w:t xml:space="preserve"> а) или b) пункта 7, уведомляет Депозитари</w:t>
      </w:r>
      <w:r w:rsidR="00997886">
        <w:rPr>
          <w:rFonts w:ascii="Times New Roman" w:hAnsi="Times New Roman" w:cs="Times New Roman"/>
          <w:sz w:val="24"/>
          <w:szCs w:val="24"/>
        </w:rPr>
        <w:t>я</w:t>
      </w:r>
      <w:r w:rsidRPr="006F2A34">
        <w:rPr>
          <w:rFonts w:ascii="Times New Roman" w:hAnsi="Times New Roman" w:cs="Times New Roman"/>
          <w:sz w:val="24"/>
          <w:szCs w:val="24"/>
        </w:rPr>
        <w:t xml:space="preserve"> о своем выборе подпункта.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w:t>
      </w:r>
      <w:r w:rsidR="00AE6FE6">
        <w:rPr>
          <w:rFonts w:ascii="Times New Roman" w:hAnsi="Times New Roman" w:cs="Times New Roman"/>
          <w:sz w:val="24"/>
          <w:szCs w:val="24"/>
        </w:rPr>
        <w:t xml:space="preserve">а </w:t>
      </w:r>
      <w:r w:rsidRPr="006F2A34">
        <w:rPr>
          <w:rFonts w:ascii="Times New Roman" w:hAnsi="Times New Roman" w:cs="Times New Roman"/>
          <w:sz w:val="24"/>
          <w:szCs w:val="24"/>
        </w:rPr>
        <w:t>также номер статьи и пункта каждог</w:t>
      </w:r>
      <w:r w:rsidR="00CF5214" w:rsidRPr="006F2A34">
        <w:rPr>
          <w:rFonts w:ascii="Times New Roman" w:hAnsi="Times New Roman" w:cs="Times New Roman"/>
          <w:sz w:val="24"/>
          <w:szCs w:val="24"/>
        </w:rPr>
        <w:t>о такого положения.</w:t>
      </w:r>
    </w:p>
    <w:p w:rsidR="007330F6" w:rsidRPr="006F2A34" w:rsidRDefault="007330F6" w:rsidP="00AC0E80">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е) Если все Договаривающиеся Юрисдикции сделали уведомление в соответствии с подпунктом с) или d) в отношении положения Налогового соглашения, на которое распространяется настоящая Конвенция, такое положение заменяется Упрощенным положением об ограничении льгот. В других случаях Упрощенное положение об ограничении льгот </w:t>
      </w:r>
      <w:r w:rsidR="00600109" w:rsidRPr="006F2A34">
        <w:rPr>
          <w:rFonts w:ascii="Times New Roman" w:hAnsi="Times New Roman" w:cs="Times New Roman"/>
          <w:sz w:val="24"/>
          <w:szCs w:val="24"/>
        </w:rPr>
        <w:t>заменяет собой</w:t>
      </w:r>
      <w:r w:rsidRPr="006F2A34">
        <w:rPr>
          <w:rFonts w:ascii="Times New Roman" w:hAnsi="Times New Roman" w:cs="Times New Roman"/>
          <w:sz w:val="24"/>
          <w:szCs w:val="24"/>
        </w:rPr>
        <w:t xml:space="preserve"> положения Налогового соглашения, на которое распространяется настоящая Конвенция, только в той мере, в ка</w:t>
      </w:r>
      <w:r w:rsidR="00CF5214" w:rsidRPr="006F2A34">
        <w:rPr>
          <w:rFonts w:ascii="Times New Roman" w:hAnsi="Times New Roman" w:cs="Times New Roman"/>
          <w:sz w:val="24"/>
          <w:szCs w:val="24"/>
        </w:rPr>
        <w:t xml:space="preserve">кой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Упрощенным положением об ограничении льгот.</w:t>
      </w:r>
    </w:p>
    <w:p w:rsidR="00950B31" w:rsidRDefault="00950B31" w:rsidP="00950B31">
      <w:pPr>
        <w:spacing w:after="0" w:line="360" w:lineRule="auto"/>
        <w:ind w:firstLine="425"/>
        <w:jc w:val="both"/>
        <w:rPr>
          <w:rFonts w:ascii="Times New Roman" w:hAnsi="Times New Roman" w:cs="Times New Roman"/>
          <w:b/>
          <w:i/>
          <w:sz w:val="24"/>
          <w:szCs w:val="24"/>
        </w:rPr>
      </w:pPr>
    </w:p>
    <w:p w:rsidR="007330F6" w:rsidRPr="006F2A34" w:rsidRDefault="007330F6" w:rsidP="00AC0E80">
      <w:pPr>
        <w:ind w:firstLine="426"/>
        <w:jc w:val="both"/>
        <w:rPr>
          <w:rFonts w:ascii="Times New Roman" w:hAnsi="Times New Roman" w:cs="Times New Roman"/>
          <w:b/>
          <w:i/>
          <w:sz w:val="24"/>
          <w:szCs w:val="24"/>
        </w:rPr>
      </w:pPr>
      <w:r w:rsidRPr="006F2A34">
        <w:rPr>
          <w:rFonts w:ascii="Times New Roman" w:hAnsi="Times New Roman" w:cs="Times New Roman"/>
          <w:b/>
          <w:i/>
          <w:sz w:val="24"/>
          <w:szCs w:val="24"/>
        </w:rPr>
        <w:t>Статья 8 – Операции по переводу дивидендов</w:t>
      </w:r>
    </w:p>
    <w:p w:rsidR="007330F6" w:rsidRPr="006F2A34" w:rsidRDefault="007330F6" w:rsidP="00AC0E80">
      <w:pPr>
        <w:ind w:firstLine="426"/>
        <w:jc w:val="both"/>
        <w:rPr>
          <w:rFonts w:ascii="Times New Roman" w:hAnsi="Times New Roman" w:cs="Times New Roman"/>
          <w:sz w:val="24"/>
          <w:szCs w:val="24"/>
        </w:rPr>
      </w:pPr>
      <w:r w:rsidRPr="006F2A34">
        <w:rPr>
          <w:rFonts w:ascii="Times New Roman" w:hAnsi="Times New Roman" w:cs="Times New Roman"/>
          <w:sz w:val="24"/>
          <w:szCs w:val="24"/>
        </w:rPr>
        <w:t>1.</w:t>
      </w:r>
      <w:r w:rsidR="00494CD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Положения </w:t>
      </w:r>
      <w:r w:rsidR="00FA34D2" w:rsidRPr="006F2A34">
        <w:rPr>
          <w:rFonts w:ascii="Times New Roman" w:hAnsi="Times New Roman" w:cs="Times New Roman"/>
          <w:sz w:val="24"/>
          <w:szCs w:val="24"/>
        </w:rPr>
        <w:t>Налогового соглашения, на которо</w:t>
      </w:r>
      <w:r w:rsidRPr="006F2A34">
        <w:rPr>
          <w:rFonts w:ascii="Times New Roman" w:hAnsi="Times New Roman" w:cs="Times New Roman"/>
          <w:sz w:val="24"/>
          <w:szCs w:val="24"/>
        </w:rPr>
        <w:t>е распространяется настоящая Конвенция, которые освобожда</w:t>
      </w:r>
      <w:r w:rsidR="00BC4B3D" w:rsidRPr="006F2A34">
        <w:rPr>
          <w:rFonts w:ascii="Times New Roman" w:hAnsi="Times New Roman" w:cs="Times New Roman"/>
          <w:sz w:val="24"/>
          <w:szCs w:val="24"/>
        </w:rPr>
        <w:t>ют от налога</w:t>
      </w:r>
      <w:r w:rsidRPr="006F2A34">
        <w:rPr>
          <w:rFonts w:ascii="Times New Roman" w:hAnsi="Times New Roman" w:cs="Times New Roman"/>
          <w:sz w:val="24"/>
          <w:szCs w:val="24"/>
        </w:rPr>
        <w:t xml:space="preserve"> дивиденды, выплачиваемые компанией, </w:t>
      </w:r>
      <w:r w:rsidR="00BC4B3D" w:rsidRPr="006F2A34">
        <w:rPr>
          <w:rFonts w:ascii="Times New Roman" w:hAnsi="Times New Roman" w:cs="Times New Roman"/>
          <w:sz w:val="24"/>
          <w:szCs w:val="24"/>
        </w:rPr>
        <w:t>которая является</w:t>
      </w:r>
      <w:r w:rsidRPr="006F2A34">
        <w:rPr>
          <w:rFonts w:ascii="Times New Roman" w:hAnsi="Times New Roman" w:cs="Times New Roman"/>
          <w:sz w:val="24"/>
          <w:szCs w:val="24"/>
        </w:rPr>
        <w:t xml:space="preserve"> резидентом Договаривающейся Юрисдикции, или которые ограничивают ставку, по которой такие дивиденды могут облагаться налогом при условии, что лицо</w:t>
      </w:r>
      <w:r w:rsidR="00BC4B3D" w:rsidRPr="006F2A34">
        <w:rPr>
          <w:rFonts w:ascii="Times New Roman" w:hAnsi="Times New Roman" w:cs="Times New Roman"/>
          <w:sz w:val="24"/>
          <w:szCs w:val="24"/>
        </w:rPr>
        <w:t>м, имеющим</w:t>
      </w:r>
      <w:r w:rsidRPr="006F2A34">
        <w:rPr>
          <w:rFonts w:ascii="Times New Roman" w:hAnsi="Times New Roman" w:cs="Times New Roman"/>
          <w:sz w:val="24"/>
          <w:szCs w:val="24"/>
        </w:rPr>
        <w:t xml:space="preserve"> фактичес</w:t>
      </w:r>
      <w:r w:rsidR="00DE6FC4" w:rsidRPr="006F2A34">
        <w:rPr>
          <w:rFonts w:ascii="Times New Roman" w:hAnsi="Times New Roman" w:cs="Times New Roman"/>
          <w:sz w:val="24"/>
          <w:szCs w:val="24"/>
        </w:rPr>
        <w:t>кое право на дивиденды,</w:t>
      </w:r>
      <w:r w:rsidR="00666028" w:rsidRPr="006F2A34">
        <w:rPr>
          <w:rFonts w:ascii="Times New Roman" w:hAnsi="Times New Roman" w:cs="Times New Roman"/>
          <w:sz w:val="24"/>
          <w:szCs w:val="24"/>
        </w:rPr>
        <w:t xml:space="preserve"> или получателем</w:t>
      </w:r>
      <w:r w:rsidR="001E278F" w:rsidRPr="006F2A34">
        <w:rPr>
          <w:rFonts w:ascii="Times New Roman" w:hAnsi="Times New Roman" w:cs="Times New Roman"/>
          <w:sz w:val="24"/>
          <w:szCs w:val="24"/>
        </w:rPr>
        <w:t xml:space="preserve"> является компания, являющая</w:t>
      </w:r>
      <w:r w:rsidRPr="006F2A34">
        <w:rPr>
          <w:rFonts w:ascii="Times New Roman" w:hAnsi="Times New Roman" w:cs="Times New Roman"/>
          <w:sz w:val="24"/>
          <w:szCs w:val="24"/>
        </w:rPr>
        <w:t>ся резидентом другой Догов</w:t>
      </w:r>
      <w:r w:rsidR="00045989" w:rsidRPr="006F2A34">
        <w:rPr>
          <w:rFonts w:ascii="Times New Roman" w:hAnsi="Times New Roman" w:cs="Times New Roman"/>
          <w:sz w:val="24"/>
          <w:szCs w:val="24"/>
        </w:rPr>
        <w:t>аривающейся Юрисдикции</w:t>
      </w:r>
      <w:r w:rsidR="00817257" w:rsidRPr="006F2A34">
        <w:rPr>
          <w:rFonts w:ascii="Times New Roman" w:hAnsi="Times New Roman" w:cs="Times New Roman"/>
          <w:sz w:val="24"/>
          <w:szCs w:val="24"/>
        </w:rPr>
        <w:t>,</w:t>
      </w:r>
      <w:r w:rsidR="000B6F25" w:rsidRPr="006F2A34">
        <w:rPr>
          <w:rFonts w:ascii="Times New Roman" w:hAnsi="Times New Roman" w:cs="Times New Roman"/>
          <w:sz w:val="24"/>
          <w:szCs w:val="24"/>
        </w:rPr>
        <w:t xml:space="preserve"> и </w:t>
      </w:r>
      <w:r w:rsidR="004C1778" w:rsidRPr="00912D57">
        <w:rPr>
          <w:rFonts w:ascii="Times New Roman" w:hAnsi="Times New Roman" w:cs="Times New Roman"/>
          <w:sz w:val="24"/>
          <w:szCs w:val="24"/>
        </w:rPr>
        <w:t>котор</w:t>
      </w:r>
      <w:r w:rsidR="00A1721B" w:rsidRPr="00912D57">
        <w:rPr>
          <w:rFonts w:ascii="Times New Roman" w:hAnsi="Times New Roman" w:cs="Times New Roman"/>
          <w:sz w:val="24"/>
          <w:szCs w:val="24"/>
        </w:rPr>
        <w:t>ая</w:t>
      </w:r>
      <w:r w:rsidR="004C1778" w:rsidRPr="006F2A34">
        <w:rPr>
          <w:rFonts w:ascii="Times New Roman" w:hAnsi="Times New Roman" w:cs="Times New Roman"/>
          <w:sz w:val="24"/>
          <w:szCs w:val="24"/>
        </w:rPr>
        <w:t xml:space="preserve"> </w:t>
      </w:r>
      <w:r w:rsidR="00045989" w:rsidRPr="006F2A34">
        <w:rPr>
          <w:rFonts w:ascii="Times New Roman" w:hAnsi="Times New Roman" w:cs="Times New Roman"/>
          <w:sz w:val="24"/>
          <w:szCs w:val="24"/>
        </w:rPr>
        <w:t>владеет,</w:t>
      </w:r>
      <w:r w:rsidRPr="006F2A34">
        <w:rPr>
          <w:rFonts w:ascii="Times New Roman" w:hAnsi="Times New Roman" w:cs="Times New Roman"/>
          <w:sz w:val="24"/>
          <w:szCs w:val="24"/>
        </w:rPr>
        <w:t xml:space="preserve"> контролирует </w:t>
      </w:r>
      <w:r w:rsidR="00045989" w:rsidRPr="006F2A34">
        <w:rPr>
          <w:rFonts w:ascii="Times New Roman" w:hAnsi="Times New Roman" w:cs="Times New Roman"/>
          <w:sz w:val="24"/>
          <w:szCs w:val="24"/>
        </w:rPr>
        <w:t>или которо</w:t>
      </w:r>
      <w:r w:rsidR="00A1721B">
        <w:rPr>
          <w:rFonts w:ascii="Times New Roman" w:hAnsi="Times New Roman" w:cs="Times New Roman"/>
          <w:sz w:val="24"/>
          <w:szCs w:val="24"/>
        </w:rPr>
        <w:t>й</w:t>
      </w:r>
      <w:r w:rsidR="00045989" w:rsidRPr="006F2A34">
        <w:rPr>
          <w:rFonts w:ascii="Times New Roman" w:hAnsi="Times New Roman" w:cs="Times New Roman"/>
          <w:sz w:val="24"/>
          <w:szCs w:val="24"/>
        </w:rPr>
        <w:t xml:space="preserve"> принадлежит </w:t>
      </w:r>
      <w:r w:rsidR="001644E9" w:rsidRPr="006F2A34">
        <w:rPr>
          <w:rFonts w:ascii="Times New Roman" w:hAnsi="Times New Roman" w:cs="Times New Roman"/>
          <w:sz w:val="24"/>
          <w:szCs w:val="24"/>
        </w:rPr>
        <w:t xml:space="preserve">на праве собственности </w:t>
      </w:r>
      <w:r w:rsidRPr="006F2A34">
        <w:rPr>
          <w:rFonts w:ascii="Times New Roman" w:hAnsi="Times New Roman" w:cs="Times New Roman"/>
          <w:sz w:val="24"/>
          <w:szCs w:val="24"/>
        </w:rPr>
        <w:t>б</w:t>
      </w:r>
      <w:r w:rsidR="00F96421" w:rsidRPr="006F2A34">
        <w:rPr>
          <w:rFonts w:ascii="Times New Roman" w:hAnsi="Times New Roman" w:cs="Times New Roman"/>
          <w:sz w:val="24"/>
          <w:szCs w:val="24"/>
        </w:rPr>
        <w:t>олее</w:t>
      </w:r>
      <w:r w:rsidR="00DE6FC4" w:rsidRPr="006F2A34">
        <w:rPr>
          <w:rFonts w:ascii="Times New Roman" w:hAnsi="Times New Roman" w:cs="Times New Roman"/>
          <w:sz w:val="24"/>
          <w:szCs w:val="24"/>
        </w:rPr>
        <w:t xml:space="preserve"> чем определенная сумма</w:t>
      </w:r>
      <w:r w:rsidR="00F96421" w:rsidRPr="006F2A34">
        <w:rPr>
          <w:rFonts w:ascii="Times New Roman" w:hAnsi="Times New Roman" w:cs="Times New Roman"/>
          <w:sz w:val="24"/>
          <w:szCs w:val="24"/>
        </w:rPr>
        <w:t xml:space="preserve"> капитала,</w:t>
      </w:r>
      <w:r w:rsidR="009D0B34" w:rsidRPr="006F2A34">
        <w:rPr>
          <w:rFonts w:ascii="Times New Roman" w:hAnsi="Times New Roman" w:cs="Times New Roman"/>
          <w:sz w:val="24"/>
          <w:szCs w:val="24"/>
        </w:rPr>
        <w:t xml:space="preserve"> акций, паев, числа</w:t>
      </w:r>
      <w:r w:rsidRPr="006F2A34">
        <w:rPr>
          <w:rFonts w:ascii="Times New Roman" w:hAnsi="Times New Roman" w:cs="Times New Roman"/>
          <w:sz w:val="24"/>
          <w:szCs w:val="24"/>
        </w:rPr>
        <w:t xml:space="preserve"> голосов,</w:t>
      </w:r>
      <w:r w:rsidR="009D0B34" w:rsidRPr="006F2A34">
        <w:rPr>
          <w:rFonts w:ascii="Times New Roman" w:hAnsi="Times New Roman" w:cs="Times New Roman"/>
          <w:sz w:val="24"/>
          <w:szCs w:val="24"/>
        </w:rPr>
        <w:t xml:space="preserve"> прав</w:t>
      </w:r>
      <w:r w:rsidRPr="006F2A34">
        <w:rPr>
          <w:rFonts w:ascii="Times New Roman" w:hAnsi="Times New Roman" w:cs="Times New Roman"/>
          <w:sz w:val="24"/>
          <w:szCs w:val="24"/>
        </w:rPr>
        <w:t xml:space="preserve"> голоса или </w:t>
      </w:r>
      <w:r w:rsidR="00B705A0" w:rsidRPr="006F2A34">
        <w:rPr>
          <w:rFonts w:ascii="Times New Roman" w:hAnsi="Times New Roman" w:cs="Times New Roman"/>
          <w:sz w:val="24"/>
          <w:szCs w:val="24"/>
        </w:rPr>
        <w:t>подобны</w:t>
      </w:r>
      <w:r w:rsidR="00B705A0">
        <w:rPr>
          <w:rFonts w:ascii="Times New Roman" w:hAnsi="Times New Roman" w:cs="Times New Roman"/>
          <w:sz w:val="24"/>
          <w:szCs w:val="24"/>
        </w:rPr>
        <w:t>х</w:t>
      </w:r>
      <w:r w:rsidR="00B705A0" w:rsidRPr="006F2A34">
        <w:rPr>
          <w:rFonts w:ascii="Times New Roman" w:hAnsi="Times New Roman" w:cs="Times New Roman"/>
          <w:sz w:val="24"/>
          <w:szCs w:val="24"/>
        </w:rPr>
        <w:t xml:space="preserve"> дол</w:t>
      </w:r>
      <w:r w:rsidR="00B705A0">
        <w:rPr>
          <w:rFonts w:ascii="Times New Roman" w:hAnsi="Times New Roman" w:cs="Times New Roman"/>
          <w:sz w:val="24"/>
          <w:szCs w:val="24"/>
        </w:rPr>
        <w:t>ей</w:t>
      </w:r>
      <w:r w:rsidR="00B705A0" w:rsidRPr="006F2A34">
        <w:rPr>
          <w:rFonts w:ascii="Times New Roman" w:hAnsi="Times New Roman" w:cs="Times New Roman"/>
          <w:sz w:val="24"/>
          <w:szCs w:val="24"/>
        </w:rPr>
        <w:t xml:space="preserve"> </w:t>
      </w:r>
      <w:r w:rsidRPr="006F2A34">
        <w:rPr>
          <w:rFonts w:ascii="Times New Roman" w:hAnsi="Times New Roman" w:cs="Times New Roman"/>
          <w:sz w:val="24"/>
          <w:szCs w:val="24"/>
        </w:rPr>
        <w:t>участия в компании, выплачивающей дивиденды,</w:t>
      </w:r>
      <w:r w:rsidR="00DE6FC4" w:rsidRPr="006F2A34">
        <w:rPr>
          <w:rFonts w:ascii="Times New Roman" w:hAnsi="Times New Roman" w:cs="Times New Roman"/>
          <w:sz w:val="24"/>
          <w:szCs w:val="24"/>
        </w:rPr>
        <w:t xml:space="preserve"> эти</w:t>
      </w:r>
      <w:r w:rsidRPr="006F2A34">
        <w:rPr>
          <w:rFonts w:ascii="Times New Roman" w:hAnsi="Times New Roman" w:cs="Times New Roman"/>
          <w:sz w:val="24"/>
          <w:szCs w:val="24"/>
        </w:rPr>
        <w:t xml:space="preserve"> положения применяются </w:t>
      </w:r>
      <w:r w:rsidR="00DE6FC4" w:rsidRPr="006F2A34">
        <w:rPr>
          <w:rFonts w:ascii="Times New Roman" w:hAnsi="Times New Roman" w:cs="Times New Roman"/>
          <w:sz w:val="24"/>
          <w:szCs w:val="24"/>
        </w:rPr>
        <w:t>только если</w:t>
      </w:r>
      <w:r w:rsidRPr="006F2A34">
        <w:rPr>
          <w:rFonts w:ascii="Times New Roman" w:hAnsi="Times New Roman" w:cs="Times New Roman"/>
          <w:sz w:val="24"/>
          <w:szCs w:val="24"/>
        </w:rPr>
        <w:t xml:space="preserve"> </w:t>
      </w:r>
      <w:r w:rsidR="00DE6FC4" w:rsidRPr="006F2A34">
        <w:rPr>
          <w:rFonts w:ascii="Times New Roman" w:hAnsi="Times New Roman" w:cs="Times New Roman"/>
          <w:sz w:val="24"/>
          <w:szCs w:val="24"/>
        </w:rPr>
        <w:t>условия владения, указанные в таких положениях,  соблюдались</w:t>
      </w:r>
      <w:r w:rsidRPr="006F2A34">
        <w:rPr>
          <w:rFonts w:ascii="Times New Roman" w:hAnsi="Times New Roman" w:cs="Times New Roman"/>
          <w:sz w:val="24"/>
          <w:szCs w:val="24"/>
        </w:rPr>
        <w:t xml:space="preserve"> в течение </w:t>
      </w:r>
      <w:r w:rsidR="00975895" w:rsidRPr="006F2A34">
        <w:rPr>
          <w:rFonts w:ascii="Times New Roman" w:hAnsi="Times New Roman" w:cs="Times New Roman"/>
          <w:sz w:val="24"/>
          <w:szCs w:val="24"/>
        </w:rPr>
        <w:t xml:space="preserve">365-дневного </w:t>
      </w:r>
      <w:r w:rsidRPr="006F2A34">
        <w:rPr>
          <w:rFonts w:ascii="Times New Roman" w:hAnsi="Times New Roman" w:cs="Times New Roman"/>
          <w:sz w:val="24"/>
          <w:szCs w:val="24"/>
        </w:rPr>
        <w:t xml:space="preserve">периода, включая день выплаты дивидендов (в целях расчета такого периода </w:t>
      </w:r>
      <w:r w:rsidRPr="00C16F6E">
        <w:rPr>
          <w:rFonts w:ascii="Times New Roman" w:hAnsi="Times New Roman" w:cs="Times New Roman"/>
          <w:sz w:val="24"/>
          <w:szCs w:val="24"/>
        </w:rPr>
        <w:t xml:space="preserve">не учитываются изменения в </w:t>
      </w:r>
      <w:r w:rsidR="00BE1A43" w:rsidRPr="00C16F6E">
        <w:rPr>
          <w:rFonts w:ascii="Times New Roman" w:hAnsi="Times New Roman" w:cs="Times New Roman"/>
          <w:sz w:val="24"/>
          <w:szCs w:val="24"/>
        </w:rPr>
        <w:t xml:space="preserve">структуре </w:t>
      </w:r>
      <w:r w:rsidRPr="00C16F6E">
        <w:rPr>
          <w:rFonts w:ascii="Times New Roman" w:hAnsi="Times New Roman" w:cs="Times New Roman"/>
          <w:sz w:val="24"/>
          <w:szCs w:val="24"/>
        </w:rPr>
        <w:t>собственности</w:t>
      </w:r>
      <w:r w:rsidRPr="006F2A34">
        <w:rPr>
          <w:rFonts w:ascii="Times New Roman" w:hAnsi="Times New Roman" w:cs="Times New Roman"/>
          <w:sz w:val="24"/>
          <w:szCs w:val="24"/>
        </w:rPr>
        <w:t xml:space="preserve">, которые </w:t>
      </w:r>
      <w:r w:rsidR="00BB128F" w:rsidRPr="006F2A34">
        <w:rPr>
          <w:rFonts w:ascii="Times New Roman" w:hAnsi="Times New Roman" w:cs="Times New Roman"/>
          <w:sz w:val="24"/>
          <w:szCs w:val="24"/>
        </w:rPr>
        <w:t xml:space="preserve">будут </w:t>
      </w:r>
      <w:r w:rsidR="00DE6FC4" w:rsidRPr="006F2A34">
        <w:rPr>
          <w:rFonts w:ascii="Times New Roman" w:hAnsi="Times New Roman" w:cs="Times New Roman"/>
          <w:sz w:val="24"/>
          <w:szCs w:val="24"/>
        </w:rPr>
        <w:t>напрямую связаны с реорганизацией</w:t>
      </w:r>
      <w:r w:rsidR="00BB128F" w:rsidRPr="006F2A34">
        <w:rPr>
          <w:rFonts w:ascii="Times New Roman" w:hAnsi="Times New Roman" w:cs="Times New Roman"/>
          <w:sz w:val="24"/>
          <w:szCs w:val="24"/>
        </w:rPr>
        <w:t>, например,</w:t>
      </w:r>
      <w:r w:rsidRPr="006F2A34">
        <w:rPr>
          <w:rFonts w:ascii="Times New Roman" w:hAnsi="Times New Roman" w:cs="Times New Roman"/>
          <w:sz w:val="24"/>
          <w:szCs w:val="24"/>
        </w:rPr>
        <w:t xml:space="preserve"> в ре</w:t>
      </w:r>
      <w:r w:rsidR="00BB128F" w:rsidRPr="006F2A34">
        <w:rPr>
          <w:rFonts w:ascii="Times New Roman" w:hAnsi="Times New Roman" w:cs="Times New Roman"/>
          <w:sz w:val="24"/>
          <w:szCs w:val="24"/>
        </w:rPr>
        <w:t>зультате слияния или разделения</w:t>
      </w:r>
      <w:r w:rsidRPr="006F2A34">
        <w:rPr>
          <w:rFonts w:ascii="Times New Roman" w:hAnsi="Times New Roman" w:cs="Times New Roman"/>
          <w:sz w:val="24"/>
          <w:szCs w:val="24"/>
        </w:rPr>
        <w:t xml:space="preserve"> компании, владеющей акция</w:t>
      </w:r>
      <w:r w:rsidR="00BB128F" w:rsidRPr="006F2A34">
        <w:rPr>
          <w:rFonts w:ascii="Times New Roman" w:hAnsi="Times New Roman" w:cs="Times New Roman"/>
          <w:sz w:val="24"/>
          <w:szCs w:val="24"/>
        </w:rPr>
        <w:t>ми или выплачивающей дивиденды).</w:t>
      </w:r>
    </w:p>
    <w:p w:rsidR="007330F6" w:rsidRPr="006F2A34" w:rsidRDefault="007330F6" w:rsidP="008C4CBB">
      <w:pPr>
        <w:ind w:firstLine="426"/>
        <w:jc w:val="both"/>
        <w:rPr>
          <w:rFonts w:ascii="Times New Roman" w:hAnsi="Times New Roman" w:cs="Times New Roman"/>
          <w:sz w:val="24"/>
          <w:szCs w:val="24"/>
        </w:rPr>
      </w:pPr>
      <w:r w:rsidRPr="006F2A34">
        <w:rPr>
          <w:rFonts w:ascii="Times New Roman" w:hAnsi="Times New Roman" w:cs="Times New Roman"/>
          <w:sz w:val="24"/>
          <w:szCs w:val="24"/>
        </w:rPr>
        <w:t>2. Минимальный период владения, предусмотренный в пункте 1, примен</w:t>
      </w:r>
      <w:r w:rsidR="00BB128F" w:rsidRPr="006F2A34">
        <w:rPr>
          <w:rFonts w:ascii="Times New Roman" w:hAnsi="Times New Roman" w:cs="Times New Roman"/>
          <w:sz w:val="24"/>
          <w:szCs w:val="24"/>
        </w:rPr>
        <w:t>яется вместо или при отсутствии</w:t>
      </w:r>
      <w:r w:rsidRPr="006F2A34">
        <w:rPr>
          <w:rFonts w:ascii="Times New Roman" w:hAnsi="Times New Roman" w:cs="Times New Roman"/>
          <w:sz w:val="24"/>
          <w:szCs w:val="24"/>
        </w:rPr>
        <w:t xml:space="preserve"> в положениях Налогового соглашения, на которое распрос</w:t>
      </w:r>
      <w:r w:rsidR="00BB128F" w:rsidRPr="006F2A34">
        <w:rPr>
          <w:rFonts w:ascii="Times New Roman" w:hAnsi="Times New Roman" w:cs="Times New Roman"/>
          <w:sz w:val="24"/>
          <w:szCs w:val="24"/>
        </w:rPr>
        <w:t xml:space="preserve">траняется настоящая Конвенция, минимального периода владения, </w:t>
      </w:r>
      <w:r w:rsidRPr="006F2A34">
        <w:rPr>
          <w:rFonts w:ascii="Times New Roman" w:hAnsi="Times New Roman" w:cs="Times New Roman"/>
          <w:sz w:val="24"/>
          <w:szCs w:val="24"/>
        </w:rPr>
        <w:t xml:space="preserve">указанного в пункте 1. </w:t>
      </w:r>
    </w:p>
    <w:p w:rsidR="007330F6" w:rsidRPr="006F2A34" w:rsidRDefault="00975895" w:rsidP="008C4CBB">
      <w:pPr>
        <w:ind w:firstLine="426"/>
        <w:jc w:val="both"/>
        <w:rPr>
          <w:rFonts w:ascii="Times New Roman" w:hAnsi="Times New Roman" w:cs="Times New Roman"/>
          <w:sz w:val="24"/>
          <w:szCs w:val="24"/>
        </w:rPr>
      </w:pPr>
      <w:r w:rsidRPr="006F2A34">
        <w:rPr>
          <w:rFonts w:ascii="Times New Roman" w:hAnsi="Times New Roman" w:cs="Times New Roman"/>
          <w:sz w:val="24"/>
          <w:szCs w:val="24"/>
        </w:rPr>
        <w:t>3.</w:t>
      </w:r>
      <w:r w:rsidR="007330F6" w:rsidRPr="006F2A34">
        <w:rPr>
          <w:rFonts w:ascii="Times New Roman" w:hAnsi="Times New Roman" w:cs="Times New Roman"/>
          <w:sz w:val="24"/>
          <w:szCs w:val="24"/>
        </w:rPr>
        <w:t>Сторона может оставить 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975895"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 на которые распр</w:t>
      </w:r>
      <w:r w:rsidR="00975895" w:rsidRPr="006F2A34">
        <w:rPr>
          <w:rFonts w:ascii="Times New Roman" w:hAnsi="Times New Roman" w:cs="Times New Roman"/>
          <w:sz w:val="24"/>
          <w:szCs w:val="24"/>
        </w:rPr>
        <w:t>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975895"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 xml:space="preserve">к своим Налоговым соглашениям, на которые распространяется настоящая Конвенция, </w:t>
      </w:r>
      <w:r w:rsidR="00975895" w:rsidRPr="006F2A34">
        <w:rPr>
          <w:rFonts w:ascii="Times New Roman" w:hAnsi="Times New Roman" w:cs="Times New Roman"/>
          <w:sz w:val="24"/>
          <w:szCs w:val="24"/>
        </w:rPr>
        <w:t>в той мере, в какой</w:t>
      </w:r>
      <w:r w:rsidRPr="006F2A34">
        <w:rPr>
          <w:rFonts w:ascii="Times New Roman" w:hAnsi="Times New Roman" w:cs="Times New Roman"/>
          <w:sz w:val="24"/>
          <w:szCs w:val="24"/>
        </w:rPr>
        <w:t xml:space="preserve"> положения, указанные в пункте 1, уже содержат:</w:t>
      </w:r>
    </w:p>
    <w:p w:rsidR="007330F6" w:rsidRPr="006F2A34" w:rsidRDefault="007330F6" w:rsidP="00FF7EDA">
      <w:pPr>
        <w:ind w:left="708" w:firstLine="708"/>
        <w:jc w:val="both"/>
        <w:rPr>
          <w:rFonts w:ascii="Times New Roman" w:hAnsi="Times New Roman" w:cs="Times New Roman"/>
          <w:sz w:val="24"/>
          <w:szCs w:val="24"/>
        </w:rPr>
      </w:pPr>
      <w:r w:rsidRPr="006F2A34">
        <w:rPr>
          <w:rFonts w:ascii="Times New Roman" w:hAnsi="Times New Roman" w:cs="Times New Roman"/>
          <w:sz w:val="24"/>
          <w:szCs w:val="24"/>
        </w:rPr>
        <w:t>i) минимальный период владения;</w:t>
      </w:r>
    </w:p>
    <w:p w:rsidR="007330F6" w:rsidRPr="006F2A34" w:rsidRDefault="007330F6" w:rsidP="00FF7EDA">
      <w:pPr>
        <w:ind w:left="708" w:firstLine="708"/>
        <w:jc w:val="both"/>
        <w:rPr>
          <w:rFonts w:ascii="Times New Roman" w:hAnsi="Times New Roman" w:cs="Times New Roman"/>
          <w:sz w:val="24"/>
          <w:szCs w:val="24"/>
        </w:rPr>
      </w:pPr>
      <w:r w:rsidRPr="006F2A34">
        <w:rPr>
          <w:rFonts w:ascii="Times New Roman" w:hAnsi="Times New Roman" w:cs="Times New Roman"/>
          <w:sz w:val="24"/>
          <w:szCs w:val="24"/>
        </w:rPr>
        <w:t>ii) минимальный период владения, который меньше 365-дневного периода; или</w:t>
      </w:r>
    </w:p>
    <w:p w:rsidR="007330F6" w:rsidRPr="006F2A34" w:rsidRDefault="007330F6" w:rsidP="00FF7EDA">
      <w:pPr>
        <w:ind w:left="708" w:firstLine="708"/>
        <w:jc w:val="both"/>
        <w:rPr>
          <w:rFonts w:ascii="Times New Roman" w:hAnsi="Times New Roman" w:cs="Times New Roman"/>
          <w:sz w:val="24"/>
          <w:szCs w:val="24"/>
        </w:rPr>
      </w:pPr>
      <w:r w:rsidRPr="006F2A34">
        <w:rPr>
          <w:rFonts w:ascii="Times New Roman" w:hAnsi="Times New Roman" w:cs="Times New Roman"/>
          <w:sz w:val="24"/>
          <w:szCs w:val="24"/>
        </w:rPr>
        <w:t>iii) минимальный период владения, который больше 365-дневного периода.</w:t>
      </w:r>
    </w:p>
    <w:p w:rsidR="007330F6" w:rsidRPr="006F2A34" w:rsidRDefault="009C4EC3" w:rsidP="00494CDA">
      <w:pPr>
        <w:ind w:firstLine="708"/>
        <w:jc w:val="both"/>
        <w:rPr>
          <w:rFonts w:ascii="Times New Roman" w:hAnsi="Times New Roman" w:cs="Times New Roman"/>
          <w:sz w:val="24"/>
          <w:szCs w:val="24"/>
        </w:rPr>
      </w:pPr>
      <w:r w:rsidRPr="006F2A34">
        <w:rPr>
          <w:rFonts w:ascii="Times New Roman" w:hAnsi="Times New Roman" w:cs="Times New Roman"/>
          <w:sz w:val="24"/>
          <w:szCs w:val="24"/>
        </w:rPr>
        <w:t>4.</w:t>
      </w:r>
      <w:r w:rsidR="006B45B5">
        <w:rPr>
          <w:rFonts w:ascii="Times New Roman" w:hAnsi="Times New Roman" w:cs="Times New Roman"/>
          <w:sz w:val="24"/>
          <w:szCs w:val="24"/>
        </w:rPr>
        <w:t xml:space="preserve"> </w:t>
      </w:r>
      <w:r w:rsidR="007330F6" w:rsidRPr="006F2A34">
        <w:rPr>
          <w:rFonts w:ascii="Times New Roman" w:hAnsi="Times New Roman" w:cs="Times New Roman"/>
          <w:sz w:val="24"/>
          <w:szCs w:val="24"/>
        </w:rPr>
        <w:t>Каждая Сторона, которая не сделала оговорку, указанную в подпункте а) п</w:t>
      </w:r>
      <w:r w:rsidR="00AF7E4D" w:rsidRPr="006F2A34">
        <w:rPr>
          <w:rFonts w:ascii="Times New Roman" w:hAnsi="Times New Roman" w:cs="Times New Roman"/>
          <w:sz w:val="24"/>
          <w:szCs w:val="24"/>
        </w:rPr>
        <w:t>ункта 3</w:t>
      </w:r>
      <w:r w:rsidR="005325AA" w:rsidRPr="006F2A34">
        <w:rPr>
          <w:rFonts w:ascii="Times New Roman" w:hAnsi="Times New Roman" w:cs="Times New Roman"/>
          <w:sz w:val="24"/>
          <w:szCs w:val="24"/>
        </w:rPr>
        <w:t>,</w:t>
      </w:r>
      <w:r w:rsidR="00AF7E4D" w:rsidRPr="006F2A34">
        <w:rPr>
          <w:rFonts w:ascii="Times New Roman" w:hAnsi="Times New Roman" w:cs="Times New Roman"/>
          <w:sz w:val="24"/>
          <w:szCs w:val="24"/>
        </w:rPr>
        <w:t xml:space="preserve"> </w:t>
      </w:r>
      <w:r w:rsidR="00EE0EB6" w:rsidRPr="006F2A34">
        <w:rPr>
          <w:rFonts w:ascii="Times New Roman" w:hAnsi="Times New Roman" w:cs="Times New Roman"/>
          <w:sz w:val="24"/>
          <w:szCs w:val="24"/>
        </w:rPr>
        <w:t>уведомляет Депозитари</w:t>
      </w:r>
      <w:r w:rsidR="00347D22">
        <w:rPr>
          <w:rFonts w:ascii="Times New Roman" w:hAnsi="Times New Roman" w:cs="Times New Roman"/>
          <w:sz w:val="24"/>
          <w:szCs w:val="24"/>
        </w:rPr>
        <w:t>я</w:t>
      </w:r>
      <w:r w:rsidR="00EE0EB6"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о том, содержит ли каждое из ее Налоговых соглашений, на которые распространяется настоящая Конвенция, положение, указанное в пункте 1, которое </w:t>
      </w:r>
      <w:r w:rsidR="00F3224B" w:rsidRPr="006F2A34">
        <w:rPr>
          <w:rFonts w:ascii="Times New Roman" w:eastAsia="Calibri" w:hAnsi="Times New Roman" w:cs="Times New Roman"/>
          <w:sz w:val="24"/>
          <w:szCs w:val="24"/>
        </w:rPr>
        <w:t>не является предметом оговорки</w:t>
      </w:r>
      <w:r w:rsidR="007330F6" w:rsidRPr="006F2A34">
        <w:rPr>
          <w:rFonts w:ascii="Times New Roman" w:hAnsi="Times New Roman" w:cs="Times New Roman"/>
          <w:sz w:val="24"/>
          <w:szCs w:val="24"/>
        </w:rPr>
        <w:t>, указанной в подпункте b) пункта 3, и если содержит,</w:t>
      </w:r>
      <w:r w:rsidR="002A3828">
        <w:rPr>
          <w:rFonts w:ascii="Times New Roman" w:hAnsi="Times New Roman" w:cs="Times New Roman"/>
          <w:sz w:val="24"/>
          <w:szCs w:val="24"/>
        </w:rPr>
        <w:t xml:space="preserve"> то включает в уведомление</w:t>
      </w:r>
      <w:r w:rsidR="007330F6" w:rsidRPr="006F2A34">
        <w:rPr>
          <w:rFonts w:ascii="Times New Roman" w:hAnsi="Times New Roman" w:cs="Times New Roman"/>
          <w:sz w:val="24"/>
          <w:szCs w:val="24"/>
        </w:rPr>
        <w:t xml:space="preserve"> номер статьи и пункта каждого такого положения. Пункт 1 применяется к положению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950B31" w:rsidRDefault="00950B31" w:rsidP="0092737E">
      <w:pPr>
        <w:ind w:firstLine="708"/>
        <w:jc w:val="both"/>
        <w:rPr>
          <w:rFonts w:ascii="Times New Roman" w:hAnsi="Times New Roman" w:cs="Times New Roman"/>
          <w:b/>
          <w:i/>
          <w:sz w:val="24"/>
          <w:szCs w:val="24"/>
        </w:rPr>
      </w:pPr>
    </w:p>
    <w:p w:rsidR="007330F6" w:rsidRPr="006F2A34" w:rsidRDefault="007330F6" w:rsidP="0092737E">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9 – Доходы</w:t>
      </w:r>
      <w:r w:rsidR="00BE1A43">
        <w:rPr>
          <w:rFonts w:ascii="Times New Roman" w:hAnsi="Times New Roman" w:cs="Times New Roman"/>
          <w:b/>
          <w:i/>
          <w:sz w:val="24"/>
          <w:szCs w:val="24"/>
        </w:rPr>
        <w:t xml:space="preserve"> от </w:t>
      </w:r>
      <w:r w:rsidRPr="006F2A34">
        <w:rPr>
          <w:rFonts w:ascii="Times New Roman" w:hAnsi="Times New Roman" w:cs="Times New Roman"/>
          <w:b/>
          <w:i/>
          <w:sz w:val="24"/>
          <w:szCs w:val="24"/>
        </w:rPr>
        <w:t>отчуждения акций или долей участия</w:t>
      </w:r>
      <w:r w:rsidR="00C16F6E" w:rsidRPr="000D4A62">
        <w:rPr>
          <w:rFonts w:ascii="Times New Roman" w:hAnsi="Times New Roman" w:cs="Times New Roman"/>
          <w:b/>
          <w:i/>
          <w:sz w:val="24"/>
          <w:szCs w:val="24"/>
        </w:rPr>
        <w:t>,</w:t>
      </w:r>
      <w:r w:rsidRPr="006F2A34">
        <w:rPr>
          <w:rFonts w:ascii="Times New Roman" w:hAnsi="Times New Roman" w:cs="Times New Roman"/>
          <w:b/>
          <w:i/>
          <w:sz w:val="24"/>
          <w:szCs w:val="24"/>
        </w:rPr>
        <w:t xml:space="preserve"> </w:t>
      </w:r>
      <w:r w:rsidR="00BE1A43">
        <w:rPr>
          <w:rFonts w:ascii="Times New Roman" w:hAnsi="Times New Roman" w:cs="Times New Roman"/>
          <w:b/>
          <w:i/>
          <w:sz w:val="24"/>
          <w:szCs w:val="24"/>
        </w:rPr>
        <w:t>стоимость</w:t>
      </w:r>
      <w:r w:rsidRPr="006F2A34">
        <w:rPr>
          <w:rFonts w:ascii="Times New Roman" w:hAnsi="Times New Roman" w:cs="Times New Roman"/>
          <w:b/>
          <w:i/>
          <w:sz w:val="24"/>
          <w:szCs w:val="24"/>
        </w:rPr>
        <w:t xml:space="preserve"> </w:t>
      </w:r>
      <w:r w:rsidR="00BE1A43" w:rsidRPr="006F2A34">
        <w:rPr>
          <w:rFonts w:ascii="Times New Roman" w:hAnsi="Times New Roman" w:cs="Times New Roman"/>
          <w:b/>
          <w:i/>
          <w:sz w:val="24"/>
          <w:szCs w:val="24"/>
        </w:rPr>
        <w:t>которы</w:t>
      </w:r>
      <w:r w:rsidR="00BE1A43">
        <w:rPr>
          <w:rFonts w:ascii="Times New Roman" w:hAnsi="Times New Roman" w:cs="Times New Roman"/>
          <w:b/>
          <w:i/>
          <w:sz w:val="24"/>
          <w:szCs w:val="24"/>
        </w:rPr>
        <w:t>х</w:t>
      </w:r>
      <w:r w:rsidR="00BE1A43" w:rsidRPr="006F2A34">
        <w:rPr>
          <w:rFonts w:ascii="Times New Roman" w:hAnsi="Times New Roman" w:cs="Times New Roman"/>
          <w:b/>
          <w:i/>
          <w:sz w:val="24"/>
          <w:szCs w:val="24"/>
        </w:rPr>
        <w:t xml:space="preserve"> </w:t>
      </w:r>
      <w:r w:rsidR="00BE1A43">
        <w:rPr>
          <w:rFonts w:ascii="Times New Roman" w:hAnsi="Times New Roman" w:cs="Times New Roman"/>
          <w:b/>
          <w:i/>
          <w:sz w:val="24"/>
          <w:szCs w:val="24"/>
        </w:rPr>
        <w:t>представлена</w:t>
      </w:r>
      <w:r w:rsidR="00BE1A43"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 xml:space="preserve">преимущественно </w:t>
      </w:r>
      <w:r w:rsidR="00BE1A43" w:rsidRPr="006F2A34">
        <w:rPr>
          <w:rFonts w:ascii="Times New Roman" w:hAnsi="Times New Roman" w:cs="Times New Roman"/>
          <w:b/>
          <w:i/>
          <w:sz w:val="24"/>
          <w:szCs w:val="24"/>
        </w:rPr>
        <w:t>недвижим</w:t>
      </w:r>
      <w:r w:rsidR="00BE1A43">
        <w:rPr>
          <w:rFonts w:ascii="Times New Roman" w:hAnsi="Times New Roman" w:cs="Times New Roman"/>
          <w:b/>
          <w:i/>
          <w:sz w:val="24"/>
          <w:szCs w:val="24"/>
        </w:rPr>
        <w:t>ым</w:t>
      </w:r>
      <w:r w:rsidR="00BE1A43" w:rsidRPr="006F2A34">
        <w:rPr>
          <w:rFonts w:ascii="Times New Roman" w:hAnsi="Times New Roman" w:cs="Times New Roman"/>
          <w:b/>
          <w:i/>
          <w:sz w:val="24"/>
          <w:szCs w:val="24"/>
        </w:rPr>
        <w:t xml:space="preserve"> имуществ</w:t>
      </w:r>
      <w:r w:rsidR="00BE1A43">
        <w:rPr>
          <w:rFonts w:ascii="Times New Roman" w:hAnsi="Times New Roman" w:cs="Times New Roman"/>
          <w:b/>
          <w:i/>
          <w:sz w:val="24"/>
          <w:szCs w:val="24"/>
        </w:rPr>
        <w:t>ом</w:t>
      </w:r>
    </w:p>
    <w:p w:rsidR="007330F6" w:rsidRPr="006F2A34" w:rsidRDefault="007330F6" w:rsidP="00494CDA">
      <w:pPr>
        <w:ind w:firstLine="708"/>
        <w:jc w:val="both"/>
        <w:rPr>
          <w:rFonts w:ascii="Times New Roman" w:hAnsi="Times New Roman" w:cs="Times New Roman"/>
          <w:sz w:val="24"/>
          <w:szCs w:val="24"/>
        </w:rPr>
      </w:pPr>
      <w:r w:rsidRPr="006F2A34">
        <w:rPr>
          <w:rFonts w:ascii="Times New Roman" w:hAnsi="Times New Roman" w:cs="Times New Roman"/>
          <w:sz w:val="24"/>
          <w:szCs w:val="24"/>
        </w:rPr>
        <w:t>1.</w:t>
      </w:r>
      <w:r w:rsidR="0092737E"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Положения Налогового соглашения, на которое распространяется настоящая Конвенция, предусматривающие</w:t>
      </w:r>
      <w:r w:rsidR="00F338A5" w:rsidRPr="006F2A34">
        <w:rPr>
          <w:rFonts w:ascii="Times New Roman" w:hAnsi="Times New Roman" w:cs="Times New Roman"/>
          <w:sz w:val="24"/>
          <w:szCs w:val="24"/>
        </w:rPr>
        <w:t>, что доход</w:t>
      </w:r>
      <w:r w:rsidR="005C24B6">
        <w:rPr>
          <w:rFonts w:ascii="Times New Roman" w:hAnsi="Times New Roman" w:cs="Times New Roman"/>
          <w:sz w:val="24"/>
          <w:szCs w:val="24"/>
        </w:rPr>
        <w:t>ы</w:t>
      </w:r>
      <w:r w:rsidR="00F338A5"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r w:rsidR="005C24B6" w:rsidRPr="006F2A34">
        <w:rPr>
          <w:rFonts w:ascii="Times New Roman" w:hAnsi="Times New Roman" w:cs="Times New Roman"/>
          <w:sz w:val="24"/>
          <w:szCs w:val="24"/>
        </w:rPr>
        <w:t>полученны</w:t>
      </w:r>
      <w:r w:rsidR="005C24B6">
        <w:rPr>
          <w:rFonts w:ascii="Times New Roman" w:hAnsi="Times New Roman" w:cs="Times New Roman"/>
          <w:sz w:val="24"/>
          <w:szCs w:val="24"/>
        </w:rPr>
        <w:t>е</w:t>
      </w:r>
      <w:r w:rsidR="005C24B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резидентом одной Договаривающейся Юрисдикции </w:t>
      </w:r>
      <w:r w:rsidR="00F338A5" w:rsidRPr="006F2A34">
        <w:rPr>
          <w:rFonts w:ascii="Times New Roman" w:hAnsi="Times New Roman" w:cs="Times New Roman"/>
          <w:sz w:val="24"/>
          <w:szCs w:val="24"/>
        </w:rPr>
        <w:t>от</w:t>
      </w:r>
      <w:r w:rsidRPr="006F2A34">
        <w:rPr>
          <w:rFonts w:ascii="Times New Roman" w:hAnsi="Times New Roman" w:cs="Times New Roman"/>
          <w:sz w:val="24"/>
          <w:szCs w:val="24"/>
        </w:rPr>
        <w:t xml:space="preserve"> отчуждения акций или других прав участия в </w:t>
      </w:r>
      <w:r w:rsidR="00864AE4" w:rsidRPr="006F2A34">
        <w:rPr>
          <w:rFonts w:ascii="Times New Roman" w:hAnsi="Times New Roman" w:cs="Times New Roman"/>
          <w:sz w:val="24"/>
          <w:szCs w:val="24"/>
        </w:rPr>
        <w:t>лице</w:t>
      </w:r>
      <w:r w:rsidRPr="006F2A34">
        <w:rPr>
          <w:rFonts w:ascii="Times New Roman" w:hAnsi="Times New Roman" w:cs="Times New Roman"/>
          <w:sz w:val="24"/>
          <w:szCs w:val="24"/>
        </w:rPr>
        <w:t xml:space="preserve">, </w:t>
      </w:r>
      <w:r w:rsidR="005C24B6" w:rsidRPr="006F2A34">
        <w:rPr>
          <w:rFonts w:ascii="Times New Roman" w:hAnsi="Times New Roman" w:cs="Times New Roman"/>
          <w:sz w:val="24"/>
          <w:szCs w:val="24"/>
        </w:rPr>
        <w:t>мо</w:t>
      </w:r>
      <w:r w:rsidR="005C24B6">
        <w:rPr>
          <w:rFonts w:ascii="Times New Roman" w:hAnsi="Times New Roman" w:cs="Times New Roman"/>
          <w:sz w:val="24"/>
          <w:szCs w:val="24"/>
        </w:rPr>
        <w:t>гут</w:t>
      </w:r>
      <w:r w:rsidR="005C24B6" w:rsidRPr="006F2A34">
        <w:rPr>
          <w:rFonts w:ascii="Times New Roman" w:hAnsi="Times New Roman" w:cs="Times New Roman"/>
          <w:sz w:val="24"/>
          <w:szCs w:val="24"/>
        </w:rPr>
        <w:t xml:space="preserve"> </w:t>
      </w:r>
      <w:r w:rsidRPr="006F2A34">
        <w:rPr>
          <w:rFonts w:ascii="Times New Roman" w:hAnsi="Times New Roman" w:cs="Times New Roman"/>
          <w:sz w:val="24"/>
          <w:szCs w:val="24"/>
        </w:rPr>
        <w:t>облагаться налогом в другой Договаривающейся Юр</w:t>
      </w:r>
      <w:r w:rsidR="00F338A5" w:rsidRPr="006F2A34">
        <w:rPr>
          <w:rFonts w:ascii="Times New Roman" w:hAnsi="Times New Roman" w:cs="Times New Roman"/>
          <w:sz w:val="24"/>
          <w:szCs w:val="24"/>
        </w:rPr>
        <w:t>исдикции при условии, что более</w:t>
      </w:r>
      <w:r w:rsidRPr="006F2A34">
        <w:rPr>
          <w:rFonts w:ascii="Times New Roman" w:hAnsi="Times New Roman" w:cs="Times New Roman"/>
          <w:sz w:val="24"/>
          <w:szCs w:val="24"/>
        </w:rPr>
        <w:t xml:space="preserve"> чем определенная часть стоимости таких акций или прав состоит из недвижимого имущества (недвижимости), расположенного в этой другой Договаривающейся Юрисдикц</w:t>
      </w:r>
      <w:r w:rsidR="00F338A5" w:rsidRPr="006F2A34">
        <w:rPr>
          <w:rFonts w:ascii="Times New Roman" w:hAnsi="Times New Roman" w:cs="Times New Roman"/>
          <w:sz w:val="24"/>
          <w:szCs w:val="24"/>
        </w:rPr>
        <w:t>ии (или при условии, что более</w:t>
      </w:r>
      <w:r w:rsidRPr="006F2A34">
        <w:rPr>
          <w:rFonts w:ascii="Times New Roman" w:hAnsi="Times New Roman" w:cs="Times New Roman"/>
          <w:sz w:val="24"/>
          <w:szCs w:val="24"/>
        </w:rPr>
        <w:t xml:space="preserve"> чем определенная часть имущества лица состоит из такого недвижи</w:t>
      </w:r>
      <w:r w:rsidR="00F338A5" w:rsidRPr="006F2A34">
        <w:rPr>
          <w:rFonts w:ascii="Times New Roman" w:hAnsi="Times New Roman" w:cs="Times New Roman"/>
          <w:sz w:val="24"/>
          <w:szCs w:val="24"/>
        </w:rPr>
        <w:t>мого имущества (недвижимости)):</w:t>
      </w:r>
    </w:p>
    <w:p w:rsidR="007330F6" w:rsidRPr="006F2A34" w:rsidRDefault="00AF27E0"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применяются,</w:t>
      </w:r>
      <w:r w:rsidR="007330F6" w:rsidRPr="006F2A34">
        <w:rPr>
          <w:rFonts w:ascii="Times New Roman" w:hAnsi="Times New Roman" w:cs="Times New Roman"/>
          <w:sz w:val="24"/>
          <w:szCs w:val="24"/>
        </w:rPr>
        <w:t xml:space="preserve"> если в любое вр</w:t>
      </w:r>
      <w:r w:rsidR="00F338A5" w:rsidRPr="006F2A34">
        <w:rPr>
          <w:rFonts w:ascii="Times New Roman" w:hAnsi="Times New Roman" w:cs="Times New Roman"/>
          <w:sz w:val="24"/>
          <w:szCs w:val="24"/>
        </w:rPr>
        <w:t>емя в течение 365 дней, предшествовавшее отчуждению, соблюдается</w:t>
      </w:r>
      <w:r w:rsidR="007330F6" w:rsidRPr="006F2A34">
        <w:rPr>
          <w:rFonts w:ascii="Times New Roman" w:hAnsi="Times New Roman" w:cs="Times New Roman"/>
          <w:sz w:val="24"/>
          <w:szCs w:val="24"/>
        </w:rPr>
        <w:t xml:space="preserve"> условие по соответствующему пороговому значению стоимости; 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00494CDA" w:rsidRPr="006F2A34">
        <w:rPr>
          <w:rFonts w:ascii="Times New Roman" w:hAnsi="Times New Roman" w:cs="Times New Roman"/>
          <w:sz w:val="24"/>
          <w:szCs w:val="24"/>
        </w:rPr>
        <w:tab/>
      </w:r>
      <w:r w:rsidRPr="006F2A34">
        <w:rPr>
          <w:rFonts w:ascii="Times New Roman" w:hAnsi="Times New Roman" w:cs="Times New Roman"/>
          <w:sz w:val="24"/>
          <w:szCs w:val="24"/>
        </w:rPr>
        <w:t>приме</w:t>
      </w:r>
      <w:r w:rsidR="00E577AB" w:rsidRPr="006F2A34">
        <w:rPr>
          <w:rFonts w:ascii="Times New Roman" w:hAnsi="Times New Roman" w:cs="Times New Roman"/>
          <w:sz w:val="24"/>
          <w:szCs w:val="24"/>
        </w:rPr>
        <w:t>няются к акциям или аналогичным</w:t>
      </w:r>
      <w:r w:rsidRPr="006F2A34">
        <w:rPr>
          <w:rFonts w:ascii="Times New Roman" w:hAnsi="Times New Roman" w:cs="Times New Roman"/>
          <w:sz w:val="24"/>
          <w:szCs w:val="24"/>
        </w:rPr>
        <w:t xml:space="preserve"> долям участия, таким как доли участия в партнерстве и</w:t>
      </w:r>
      <w:r w:rsidR="00E577AB" w:rsidRPr="006F2A34">
        <w:rPr>
          <w:rFonts w:ascii="Times New Roman" w:hAnsi="Times New Roman" w:cs="Times New Roman"/>
          <w:sz w:val="24"/>
          <w:szCs w:val="24"/>
        </w:rPr>
        <w:t>ли трасте (в той мере, в какой</w:t>
      </w:r>
      <w:r w:rsidR="004305B9" w:rsidRPr="006F2A34">
        <w:rPr>
          <w:rFonts w:ascii="Times New Roman" w:hAnsi="Times New Roman" w:cs="Times New Roman"/>
          <w:sz w:val="24"/>
          <w:szCs w:val="24"/>
        </w:rPr>
        <w:t xml:space="preserve"> такие </w:t>
      </w:r>
      <w:r w:rsidRPr="006F2A34">
        <w:rPr>
          <w:rFonts w:ascii="Times New Roman" w:hAnsi="Times New Roman" w:cs="Times New Roman"/>
          <w:sz w:val="24"/>
          <w:szCs w:val="24"/>
        </w:rPr>
        <w:t xml:space="preserve">акции или доли </w:t>
      </w:r>
      <w:r w:rsidR="004305B9" w:rsidRPr="006F2A34">
        <w:rPr>
          <w:rFonts w:ascii="Times New Roman" w:hAnsi="Times New Roman" w:cs="Times New Roman"/>
          <w:sz w:val="24"/>
          <w:szCs w:val="24"/>
        </w:rPr>
        <w:t xml:space="preserve">участия еще </w:t>
      </w:r>
      <w:r w:rsidRPr="006F2A34">
        <w:rPr>
          <w:rFonts w:ascii="Times New Roman" w:hAnsi="Times New Roman" w:cs="Times New Roman"/>
          <w:sz w:val="24"/>
          <w:szCs w:val="24"/>
        </w:rPr>
        <w:t>не охвачены), в дополнение к любым акциям и</w:t>
      </w:r>
      <w:r w:rsidR="00D94F0A">
        <w:rPr>
          <w:rFonts w:ascii="Times New Roman" w:hAnsi="Times New Roman" w:cs="Times New Roman"/>
          <w:sz w:val="24"/>
          <w:szCs w:val="24"/>
        </w:rPr>
        <w:t>ли</w:t>
      </w:r>
      <w:r w:rsidRPr="006F2A34">
        <w:rPr>
          <w:rFonts w:ascii="Times New Roman" w:hAnsi="Times New Roman" w:cs="Times New Roman"/>
          <w:sz w:val="24"/>
          <w:szCs w:val="24"/>
        </w:rPr>
        <w:t xml:space="preserve"> правам, на которые </w:t>
      </w:r>
      <w:r w:rsidR="00A81FA6" w:rsidRPr="006F2A34">
        <w:rPr>
          <w:rFonts w:ascii="Times New Roman" w:hAnsi="Times New Roman" w:cs="Times New Roman"/>
          <w:sz w:val="24"/>
          <w:szCs w:val="24"/>
        </w:rPr>
        <w:t xml:space="preserve">эти положения </w:t>
      </w:r>
      <w:r w:rsidRPr="006F2A34">
        <w:rPr>
          <w:rFonts w:ascii="Times New Roman" w:hAnsi="Times New Roman" w:cs="Times New Roman"/>
          <w:sz w:val="24"/>
          <w:szCs w:val="24"/>
        </w:rPr>
        <w:t>уже распространяются.</w:t>
      </w:r>
    </w:p>
    <w:p w:rsidR="00996B4C" w:rsidRPr="006F2A34" w:rsidRDefault="00996B4C"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2.</w:t>
      </w:r>
      <w:r w:rsidRPr="006F2A34">
        <w:rPr>
          <w:rFonts w:ascii="Times New Roman" w:hAnsi="Times New Roman" w:cs="Times New Roman"/>
          <w:sz w:val="24"/>
          <w:szCs w:val="24"/>
        </w:rPr>
        <w:tab/>
        <w:t xml:space="preserve">Период, предусмотренный </w:t>
      </w:r>
      <w:r w:rsidR="00C9528E" w:rsidRPr="006F2A34">
        <w:rPr>
          <w:rFonts w:ascii="Times New Roman" w:hAnsi="Times New Roman" w:cs="Times New Roman"/>
          <w:sz w:val="24"/>
          <w:szCs w:val="24"/>
        </w:rPr>
        <w:t xml:space="preserve">в подпункте </w:t>
      </w:r>
      <w:r w:rsidR="007330F6" w:rsidRPr="006F2A34">
        <w:rPr>
          <w:rFonts w:ascii="Times New Roman" w:hAnsi="Times New Roman" w:cs="Times New Roman"/>
          <w:sz w:val="24"/>
          <w:szCs w:val="24"/>
        </w:rPr>
        <w:t xml:space="preserve">а) пункта 1, применяется вместо или при отсутствии периода времени, определяющего </w:t>
      </w:r>
      <w:r w:rsidR="002D4087" w:rsidRPr="006F2A34">
        <w:rPr>
          <w:rFonts w:ascii="Times New Roman" w:hAnsi="Times New Roman" w:cs="Times New Roman"/>
          <w:sz w:val="24"/>
          <w:szCs w:val="24"/>
        </w:rPr>
        <w:t>соблюдается ли</w:t>
      </w:r>
      <w:r w:rsidR="007330F6" w:rsidRPr="006F2A34">
        <w:rPr>
          <w:rFonts w:ascii="Times New Roman" w:hAnsi="Times New Roman" w:cs="Times New Roman"/>
          <w:sz w:val="24"/>
          <w:szCs w:val="24"/>
        </w:rPr>
        <w:t xml:space="preserve"> условие по соответствующему </w:t>
      </w:r>
      <w:r w:rsidR="00B91D00" w:rsidRPr="006F2A34">
        <w:rPr>
          <w:rFonts w:ascii="Times New Roman" w:hAnsi="Times New Roman" w:cs="Times New Roman"/>
          <w:sz w:val="24"/>
          <w:szCs w:val="24"/>
        </w:rPr>
        <w:t>пороговому значению, указанное</w:t>
      </w:r>
      <w:r w:rsidR="002D4087"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в пункте 1</w:t>
      </w:r>
      <w:r w:rsidR="002D4087" w:rsidRPr="006F2A34">
        <w:rPr>
          <w:rFonts w:ascii="Times New Roman" w:hAnsi="Times New Roman" w:cs="Times New Roman"/>
          <w:sz w:val="24"/>
          <w:szCs w:val="24"/>
        </w:rPr>
        <w:t>, в положениях Налогового соглашения, на которое распространяется настоящая Конвенция.</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3.</w:t>
      </w:r>
      <w:r w:rsidRPr="006F2A34">
        <w:rPr>
          <w:rFonts w:ascii="Times New Roman" w:hAnsi="Times New Roman" w:cs="Times New Roman"/>
          <w:sz w:val="24"/>
          <w:szCs w:val="24"/>
        </w:rPr>
        <w:tab/>
        <w:t xml:space="preserve">Сторона может также принять решение </w:t>
      </w:r>
      <w:r w:rsidR="00BF5844" w:rsidRPr="006F2A34">
        <w:rPr>
          <w:rFonts w:ascii="Times New Roman" w:hAnsi="Times New Roman" w:cs="Times New Roman"/>
          <w:sz w:val="24"/>
          <w:szCs w:val="24"/>
        </w:rPr>
        <w:t>о применении</w:t>
      </w:r>
      <w:r w:rsidRPr="006F2A34">
        <w:rPr>
          <w:rFonts w:ascii="Times New Roman" w:hAnsi="Times New Roman" w:cs="Times New Roman"/>
          <w:sz w:val="24"/>
          <w:szCs w:val="24"/>
        </w:rPr>
        <w:t xml:space="preserve"> пункт</w:t>
      </w:r>
      <w:r w:rsidR="00BF5844" w:rsidRPr="006F2A34">
        <w:rPr>
          <w:rFonts w:ascii="Times New Roman" w:hAnsi="Times New Roman" w:cs="Times New Roman"/>
          <w:sz w:val="24"/>
          <w:szCs w:val="24"/>
        </w:rPr>
        <w:t>а</w:t>
      </w:r>
      <w:r w:rsidRPr="006F2A34">
        <w:rPr>
          <w:rFonts w:ascii="Times New Roman" w:hAnsi="Times New Roman" w:cs="Times New Roman"/>
          <w:sz w:val="24"/>
          <w:szCs w:val="24"/>
        </w:rPr>
        <w:t xml:space="preserve"> 4 в отношении своих Налоговых соглашений, на </w:t>
      </w:r>
      <w:r w:rsidR="00D94F0A" w:rsidRPr="006F2A34">
        <w:rPr>
          <w:rFonts w:ascii="Times New Roman" w:hAnsi="Times New Roman" w:cs="Times New Roman"/>
          <w:sz w:val="24"/>
          <w:szCs w:val="24"/>
        </w:rPr>
        <w:t>котор</w:t>
      </w:r>
      <w:r w:rsidR="00D94F0A">
        <w:rPr>
          <w:rFonts w:ascii="Times New Roman" w:hAnsi="Times New Roman" w:cs="Times New Roman"/>
          <w:sz w:val="24"/>
          <w:szCs w:val="24"/>
        </w:rPr>
        <w:t>ые</w:t>
      </w:r>
      <w:r w:rsidR="00D94F0A" w:rsidRPr="006F2A34">
        <w:rPr>
          <w:rFonts w:ascii="Times New Roman" w:hAnsi="Times New Roman" w:cs="Times New Roman"/>
          <w:sz w:val="24"/>
          <w:szCs w:val="24"/>
        </w:rPr>
        <w:t xml:space="preserve"> </w:t>
      </w:r>
      <w:r w:rsidRPr="006F2A34">
        <w:rPr>
          <w:rFonts w:ascii="Times New Roman" w:hAnsi="Times New Roman" w:cs="Times New Roman"/>
          <w:sz w:val="24"/>
          <w:szCs w:val="24"/>
        </w:rPr>
        <w:t>распространяется настоящая Конвенция.</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4.</w:t>
      </w:r>
      <w:r w:rsidRPr="006F2A34">
        <w:rPr>
          <w:rFonts w:ascii="Times New Roman" w:hAnsi="Times New Roman" w:cs="Times New Roman"/>
          <w:sz w:val="24"/>
          <w:szCs w:val="24"/>
        </w:rPr>
        <w:tab/>
        <w:t>Для целей Налогового соглашения, на которое распространяетс</w:t>
      </w:r>
      <w:r w:rsidR="00BF5844" w:rsidRPr="006F2A34">
        <w:rPr>
          <w:rFonts w:ascii="Times New Roman" w:hAnsi="Times New Roman" w:cs="Times New Roman"/>
          <w:sz w:val="24"/>
          <w:szCs w:val="24"/>
        </w:rPr>
        <w:t xml:space="preserve">я настоящая Конвенция, </w:t>
      </w:r>
      <w:r w:rsidR="0001587A" w:rsidRPr="006F2A34">
        <w:rPr>
          <w:rFonts w:ascii="Times New Roman" w:hAnsi="Times New Roman" w:cs="Times New Roman"/>
          <w:sz w:val="24"/>
          <w:szCs w:val="24"/>
        </w:rPr>
        <w:t>доход, полученный</w:t>
      </w:r>
      <w:r w:rsidRPr="006F2A34">
        <w:rPr>
          <w:rFonts w:ascii="Times New Roman" w:hAnsi="Times New Roman" w:cs="Times New Roman"/>
          <w:sz w:val="24"/>
          <w:szCs w:val="24"/>
        </w:rPr>
        <w:t xml:space="preserve"> резидентом одной</w:t>
      </w:r>
      <w:r w:rsidR="0001587A" w:rsidRPr="006F2A34">
        <w:rPr>
          <w:rFonts w:ascii="Times New Roman" w:hAnsi="Times New Roman" w:cs="Times New Roman"/>
          <w:sz w:val="24"/>
          <w:szCs w:val="24"/>
        </w:rPr>
        <w:t xml:space="preserve"> Договаривающейся Юрисдикции от</w:t>
      </w:r>
      <w:r w:rsidRPr="006F2A34">
        <w:rPr>
          <w:rFonts w:ascii="Times New Roman" w:hAnsi="Times New Roman" w:cs="Times New Roman"/>
          <w:sz w:val="24"/>
          <w:szCs w:val="24"/>
        </w:rPr>
        <w:t xml:space="preserve"> отчуждения акций или аналогичных долей участия, таких как доли участия в партнерстве или трасте, мо</w:t>
      </w:r>
      <w:r w:rsidR="002A3828">
        <w:rPr>
          <w:rFonts w:ascii="Times New Roman" w:hAnsi="Times New Roman" w:cs="Times New Roman"/>
          <w:sz w:val="24"/>
          <w:szCs w:val="24"/>
        </w:rPr>
        <w:t>жет</w:t>
      </w:r>
      <w:r w:rsidRPr="006F2A34">
        <w:rPr>
          <w:rFonts w:ascii="Times New Roman" w:hAnsi="Times New Roman" w:cs="Times New Roman"/>
          <w:sz w:val="24"/>
          <w:szCs w:val="24"/>
        </w:rPr>
        <w:t xml:space="preserve"> облагаться налогом в другой Договаривающейся Юрисдикции, если в лю</w:t>
      </w:r>
      <w:r w:rsidR="0001587A" w:rsidRPr="006F2A34">
        <w:rPr>
          <w:rFonts w:ascii="Times New Roman" w:hAnsi="Times New Roman" w:cs="Times New Roman"/>
          <w:sz w:val="24"/>
          <w:szCs w:val="24"/>
        </w:rPr>
        <w:t>бое время в течение 365 дней, предшествующих</w:t>
      </w:r>
      <w:r w:rsidRPr="006F2A34">
        <w:rPr>
          <w:rFonts w:ascii="Times New Roman" w:hAnsi="Times New Roman" w:cs="Times New Roman"/>
          <w:sz w:val="24"/>
          <w:szCs w:val="24"/>
        </w:rPr>
        <w:t xml:space="preserve"> отчуждению, стоимость таких акций или аналогичных долей участия более чем на 50 процентов прямо или косвенно со</w:t>
      </w:r>
      <w:r w:rsidR="0001587A" w:rsidRPr="006F2A34">
        <w:rPr>
          <w:rFonts w:ascii="Times New Roman" w:hAnsi="Times New Roman" w:cs="Times New Roman"/>
          <w:sz w:val="24"/>
          <w:szCs w:val="24"/>
        </w:rPr>
        <w:t>стоит</w:t>
      </w:r>
      <w:r w:rsidRPr="006F2A34">
        <w:rPr>
          <w:rFonts w:ascii="Times New Roman" w:hAnsi="Times New Roman" w:cs="Times New Roman"/>
          <w:sz w:val="24"/>
          <w:szCs w:val="24"/>
        </w:rPr>
        <w:t xml:space="preserve"> из недвижимого имущества</w:t>
      </w:r>
      <w:r w:rsidR="00E0512A">
        <w:rPr>
          <w:rFonts w:ascii="Times New Roman" w:hAnsi="Times New Roman" w:cs="Times New Roman"/>
          <w:sz w:val="24"/>
          <w:szCs w:val="24"/>
        </w:rPr>
        <w:t xml:space="preserve"> (недвижимости)</w:t>
      </w:r>
      <w:r w:rsidRPr="006F2A34">
        <w:rPr>
          <w:rFonts w:ascii="Times New Roman" w:hAnsi="Times New Roman" w:cs="Times New Roman"/>
          <w:sz w:val="24"/>
          <w:szCs w:val="24"/>
        </w:rPr>
        <w:t xml:space="preserve">, расположенного в этой другой Договаривающейся Юрисдикции». </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5.</w:t>
      </w:r>
      <w:r w:rsidRPr="006F2A34">
        <w:rPr>
          <w:rFonts w:ascii="Times New Roman" w:hAnsi="Times New Roman" w:cs="Times New Roman"/>
          <w:sz w:val="24"/>
          <w:szCs w:val="24"/>
        </w:rPr>
        <w:tab/>
        <w:t>Пункт 4 применяется вместо или при отсутствии положений Налогового соглашения, на которое распространяется настоящая Конвенци</w:t>
      </w:r>
      <w:r w:rsidR="0001587A" w:rsidRPr="006F2A34">
        <w:rPr>
          <w:rFonts w:ascii="Times New Roman" w:hAnsi="Times New Roman" w:cs="Times New Roman"/>
          <w:sz w:val="24"/>
          <w:szCs w:val="24"/>
        </w:rPr>
        <w:t>я, предусматривающих</w:t>
      </w:r>
      <w:r w:rsidR="00540C0F" w:rsidRPr="006F2A34">
        <w:rPr>
          <w:rFonts w:ascii="Times New Roman" w:hAnsi="Times New Roman" w:cs="Times New Roman"/>
          <w:sz w:val="24"/>
          <w:szCs w:val="24"/>
        </w:rPr>
        <w:t>,</w:t>
      </w:r>
      <w:r w:rsidR="0001587A" w:rsidRPr="006F2A34">
        <w:rPr>
          <w:rFonts w:ascii="Times New Roman" w:hAnsi="Times New Roman" w:cs="Times New Roman"/>
          <w:sz w:val="24"/>
          <w:szCs w:val="24"/>
        </w:rPr>
        <w:t xml:space="preserve"> что доход</w:t>
      </w:r>
      <w:r w:rsidRPr="006F2A34">
        <w:rPr>
          <w:rFonts w:ascii="Times New Roman" w:hAnsi="Times New Roman" w:cs="Times New Roman"/>
          <w:sz w:val="24"/>
          <w:szCs w:val="24"/>
        </w:rPr>
        <w:t>, п</w:t>
      </w:r>
      <w:r w:rsidR="0001587A" w:rsidRPr="006F2A34">
        <w:rPr>
          <w:rFonts w:ascii="Times New Roman" w:hAnsi="Times New Roman" w:cs="Times New Roman"/>
          <w:sz w:val="24"/>
          <w:szCs w:val="24"/>
        </w:rPr>
        <w:t>олученный</w:t>
      </w:r>
      <w:r w:rsidRPr="006F2A34">
        <w:rPr>
          <w:rFonts w:ascii="Times New Roman" w:hAnsi="Times New Roman" w:cs="Times New Roman"/>
          <w:sz w:val="24"/>
          <w:szCs w:val="24"/>
        </w:rPr>
        <w:t xml:space="preserve"> резидентом Договаривающейся Юрисдикции от отчуждения акций или иных прав участия в </w:t>
      </w:r>
      <w:r w:rsidR="00E20694" w:rsidRPr="006F2A34">
        <w:rPr>
          <w:rFonts w:ascii="Times New Roman" w:hAnsi="Times New Roman" w:cs="Times New Roman"/>
          <w:sz w:val="24"/>
          <w:szCs w:val="24"/>
        </w:rPr>
        <w:t>лице</w:t>
      </w:r>
      <w:r w:rsidR="00540C0F" w:rsidRPr="006F2A34">
        <w:rPr>
          <w:rFonts w:ascii="Times New Roman" w:hAnsi="Times New Roman" w:cs="Times New Roman"/>
          <w:sz w:val="24"/>
          <w:szCs w:val="24"/>
        </w:rPr>
        <w:t>,</w:t>
      </w:r>
      <w:r w:rsidRPr="006F2A34">
        <w:rPr>
          <w:rFonts w:ascii="Times New Roman" w:hAnsi="Times New Roman" w:cs="Times New Roman"/>
          <w:sz w:val="24"/>
          <w:szCs w:val="24"/>
        </w:rPr>
        <w:t xml:space="preserve"> может облагаться налогом в другой Договаривающейся Юрисдикции, при условии, что</w:t>
      </w:r>
      <w:r w:rsidR="0001587A" w:rsidRPr="006F2A34">
        <w:rPr>
          <w:rFonts w:ascii="Times New Roman" w:hAnsi="Times New Roman" w:cs="Times New Roman"/>
          <w:sz w:val="24"/>
          <w:szCs w:val="24"/>
        </w:rPr>
        <w:t xml:space="preserve"> более чем определенная часть стоимости таких акций или прав</w:t>
      </w:r>
      <w:r w:rsidRPr="006F2A34">
        <w:rPr>
          <w:rFonts w:ascii="Times New Roman" w:hAnsi="Times New Roman" w:cs="Times New Roman"/>
          <w:sz w:val="24"/>
          <w:szCs w:val="24"/>
        </w:rPr>
        <w:t xml:space="preserve"> </w:t>
      </w:r>
      <w:r w:rsidR="0001587A" w:rsidRPr="006F2A34">
        <w:rPr>
          <w:rFonts w:ascii="Times New Roman" w:hAnsi="Times New Roman" w:cs="Times New Roman"/>
          <w:sz w:val="24"/>
          <w:szCs w:val="24"/>
        </w:rPr>
        <w:t>состоит</w:t>
      </w:r>
      <w:r w:rsidRPr="006F2A34">
        <w:rPr>
          <w:rFonts w:ascii="Times New Roman" w:hAnsi="Times New Roman" w:cs="Times New Roman"/>
          <w:sz w:val="24"/>
          <w:szCs w:val="24"/>
        </w:rPr>
        <w:t xml:space="preserve"> </w:t>
      </w:r>
      <w:r w:rsidR="00D15F7F">
        <w:rPr>
          <w:rFonts w:ascii="Times New Roman" w:hAnsi="Times New Roman" w:cs="Times New Roman"/>
          <w:sz w:val="24"/>
          <w:szCs w:val="24"/>
        </w:rPr>
        <w:t>из</w:t>
      </w:r>
      <w:r w:rsidR="00D15F7F" w:rsidRPr="006F2A34">
        <w:rPr>
          <w:rFonts w:ascii="Times New Roman" w:hAnsi="Times New Roman" w:cs="Times New Roman"/>
          <w:sz w:val="24"/>
          <w:szCs w:val="24"/>
        </w:rPr>
        <w:t xml:space="preserve"> </w:t>
      </w:r>
      <w:r w:rsidRPr="006F2A34">
        <w:rPr>
          <w:rFonts w:ascii="Times New Roman" w:hAnsi="Times New Roman" w:cs="Times New Roman"/>
          <w:sz w:val="24"/>
          <w:szCs w:val="24"/>
        </w:rPr>
        <w:t>недвижимого имущества (недвижимости), расположенного в такой другой Договаривающейся Юрисдикции, или при условии</w:t>
      </w:r>
      <w:r w:rsidR="00D94F0A">
        <w:rPr>
          <w:rFonts w:ascii="Times New Roman" w:hAnsi="Times New Roman" w:cs="Times New Roman"/>
          <w:sz w:val="24"/>
          <w:szCs w:val="24"/>
        </w:rPr>
        <w:t>,</w:t>
      </w:r>
      <w:r w:rsidRPr="006F2A34">
        <w:rPr>
          <w:rFonts w:ascii="Times New Roman" w:hAnsi="Times New Roman" w:cs="Times New Roman"/>
          <w:sz w:val="24"/>
          <w:szCs w:val="24"/>
        </w:rPr>
        <w:t xml:space="preserve"> что более чем определенная часть имущества лица состоит из такого недвиж</w:t>
      </w:r>
      <w:r w:rsidR="00F6048A" w:rsidRPr="006F2A34">
        <w:rPr>
          <w:rFonts w:ascii="Times New Roman" w:hAnsi="Times New Roman" w:cs="Times New Roman"/>
          <w:sz w:val="24"/>
          <w:szCs w:val="24"/>
        </w:rPr>
        <w:t>имого имущества (недвижимости).</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6. Сторона может оставить 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не применять пункт 1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не применять подпункт а) пункта 1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не применять подпункт b) пункта 1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d) не применять подпункт а) пункта 1 к своим Налоговым соглашениям, на которые распространяется настоящая Конвенция, которые уже</w:t>
      </w:r>
      <w:r w:rsidR="00F12B09" w:rsidRPr="006F2A34">
        <w:rPr>
          <w:rFonts w:ascii="Times New Roman" w:hAnsi="Times New Roman" w:cs="Times New Roman"/>
          <w:sz w:val="24"/>
          <w:szCs w:val="24"/>
        </w:rPr>
        <w:t xml:space="preserve"> содержат положение</w:t>
      </w:r>
      <w:r w:rsidR="00AB3219">
        <w:rPr>
          <w:rFonts w:ascii="Times New Roman" w:hAnsi="Times New Roman" w:cs="Times New Roman"/>
          <w:sz w:val="24"/>
          <w:szCs w:val="24"/>
        </w:rPr>
        <w:t xml:space="preserve"> такого вида</w:t>
      </w:r>
      <w:r w:rsidRPr="006F2A34">
        <w:rPr>
          <w:rFonts w:ascii="Times New Roman" w:hAnsi="Times New Roman" w:cs="Times New Roman"/>
          <w:sz w:val="24"/>
          <w:szCs w:val="24"/>
        </w:rPr>
        <w:t xml:space="preserve">, </w:t>
      </w:r>
      <w:r w:rsidR="00791447">
        <w:rPr>
          <w:rFonts w:ascii="Times New Roman" w:hAnsi="Times New Roman" w:cs="Times New Roman"/>
          <w:sz w:val="24"/>
          <w:szCs w:val="24"/>
        </w:rPr>
        <w:t>как указано</w:t>
      </w:r>
      <w:r w:rsidR="00F12B09" w:rsidRPr="006F2A34">
        <w:rPr>
          <w:rFonts w:ascii="Times New Roman" w:hAnsi="Times New Roman" w:cs="Times New Roman"/>
          <w:sz w:val="24"/>
          <w:szCs w:val="24"/>
        </w:rPr>
        <w:t xml:space="preserve"> в пункте 1, которое включает </w:t>
      </w:r>
      <w:r w:rsidR="005B00B9" w:rsidRPr="005B00B9">
        <w:rPr>
          <w:rFonts w:ascii="Times New Roman" w:hAnsi="Times New Roman" w:cs="Times New Roman"/>
          <w:sz w:val="24"/>
          <w:szCs w:val="24"/>
        </w:rPr>
        <w:t>период, применяемый для определения соблюдения соответствующего порогового значения</w:t>
      </w:r>
      <w:r w:rsidRPr="006F2A34">
        <w:rPr>
          <w:rFonts w:ascii="Times New Roman" w:hAnsi="Times New Roman" w:cs="Times New Roman"/>
          <w:sz w:val="24"/>
          <w:szCs w:val="24"/>
        </w:rPr>
        <w:t>;</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е) не применять подпункт b) пункта 1 к своим Налоговым соглашениям, на которые распространяется настоящая Конвенция, которые уже содержат положение</w:t>
      </w:r>
      <w:r w:rsidR="00791447">
        <w:rPr>
          <w:rFonts w:ascii="Times New Roman" w:hAnsi="Times New Roman" w:cs="Times New Roman"/>
          <w:sz w:val="24"/>
          <w:szCs w:val="24"/>
        </w:rPr>
        <w:t xml:space="preserve"> такого вида</w:t>
      </w:r>
      <w:r w:rsidRPr="006F2A34">
        <w:rPr>
          <w:rFonts w:ascii="Times New Roman" w:hAnsi="Times New Roman" w:cs="Times New Roman"/>
          <w:sz w:val="24"/>
          <w:szCs w:val="24"/>
        </w:rPr>
        <w:t>,</w:t>
      </w:r>
      <w:r w:rsidR="00791447">
        <w:rPr>
          <w:rFonts w:ascii="Times New Roman" w:hAnsi="Times New Roman" w:cs="Times New Roman"/>
          <w:sz w:val="24"/>
          <w:szCs w:val="24"/>
        </w:rPr>
        <w:t xml:space="preserve"> как указано</w:t>
      </w:r>
      <w:r w:rsidRPr="006F2A34">
        <w:rPr>
          <w:rFonts w:ascii="Times New Roman" w:hAnsi="Times New Roman" w:cs="Times New Roman"/>
          <w:sz w:val="24"/>
          <w:szCs w:val="24"/>
        </w:rPr>
        <w:t xml:space="preserve"> в пункте 1, которое применяется к отчуждению долей участия, иных</w:t>
      </w:r>
      <w:r w:rsidR="00D94F0A">
        <w:rPr>
          <w:rFonts w:ascii="Times New Roman" w:hAnsi="Times New Roman" w:cs="Times New Roman"/>
          <w:sz w:val="24"/>
          <w:szCs w:val="24"/>
        </w:rPr>
        <w:t>,</w:t>
      </w:r>
      <w:r w:rsidRPr="006F2A34">
        <w:rPr>
          <w:rFonts w:ascii="Times New Roman" w:hAnsi="Times New Roman" w:cs="Times New Roman"/>
          <w:sz w:val="24"/>
          <w:szCs w:val="24"/>
        </w:rPr>
        <w:t xml:space="preserve"> чем акции;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f) не применять пункт 4 к своим Налоговым соглашениям, на которые распрос</w:t>
      </w:r>
      <w:r w:rsidR="00D53600" w:rsidRPr="006F2A34">
        <w:rPr>
          <w:rFonts w:ascii="Times New Roman" w:hAnsi="Times New Roman" w:cs="Times New Roman"/>
          <w:sz w:val="24"/>
          <w:szCs w:val="24"/>
        </w:rPr>
        <w:t>траняется настоящая Конвенция,</w:t>
      </w:r>
      <w:r w:rsidRPr="006F2A34">
        <w:rPr>
          <w:rFonts w:ascii="Times New Roman" w:hAnsi="Times New Roman" w:cs="Times New Roman"/>
          <w:sz w:val="24"/>
          <w:szCs w:val="24"/>
        </w:rPr>
        <w:t xml:space="preserve"> которые уже содержат пол</w:t>
      </w:r>
      <w:r w:rsidR="00D53600" w:rsidRPr="006F2A34">
        <w:rPr>
          <w:rFonts w:ascii="Times New Roman" w:hAnsi="Times New Roman" w:cs="Times New Roman"/>
          <w:sz w:val="24"/>
          <w:szCs w:val="24"/>
        </w:rPr>
        <w:t>ожения, указанные в пункте 5.</w:t>
      </w:r>
    </w:p>
    <w:p w:rsidR="007330F6" w:rsidRPr="006F2A34" w:rsidRDefault="007330F6" w:rsidP="002B0D57">
      <w:pPr>
        <w:ind w:firstLine="426"/>
        <w:jc w:val="both"/>
        <w:rPr>
          <w:rFonts w:ascii="Times New Roman" w:hAnsi="Times New Roman" w:cs="Times New Roman"/>
          <w:sz w:val="24"/>
          <w:szCs w:val="24"/>
        </w:rPr>
      </w:pPr>
      <w:r w:rsidRPr="006F2A34">
        <w:rPr>
          <w:rFonts w:ascii="Times New Roman" w:hAnsi="Times New Roman" w:cs="Times New Roman"/>
          <w:sz w:val="24"/>
          <w:szCs w:val="24"/>
        </w:rPr>
        <w:t>7. Каждая Сторона, которая не сделала оговорку, указанную в подпункте а) пункта 6, уведомляет Депозитари</w:t>
      </w:r>
      <w:r w:rsidR="00D15F7F">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w:t>
      </w:r>
      <w:r w:rsidR="00AD0616" w:rsidRPr="006F2A34">
        <w:rPr>
          <w:rFonts w:ascii="Times New Roman" w:hAnsi="Times New Roman" w:cs="Times New Roman"/>
          <w:sz w:val="24"/>
          <w:szCs w:val="24"/>
        </w:rPr>
        <w:t>Налогов</w:t>
      </w:r>
      <w:r w:rsidR="00AD0616">
        <w:rPr>
          <w:rFonts w:ascii="Times New Roman" w:hAnsi="Times New Roman" w:cs="Times New Roman"/>
          <w:sz w:val="24"/>
          <w:szCs w:val="24"/>
        </w:rPr>
        <w:t>ых</w:t>
      </w:r>
      <w:r w:rsidR="00AD0616" w:rsidRPr="006F2A34">
        <w:rPr>
          <w:rFonts w:ascii="Times New Roman" w:hAnsi="Times New Roman" w:cs="Times New Roman"/>
          <w:sz w:val="24"/>
          <w:szCs w:val="24"/>
        </w:rPr>
        <w:t xml:space="preserve"> соглашени</w:t>
      </w:r>
      <w:r w:rsidR="00AD0616">
        <w:rPr>
          <w:rFonts w:ascii="Times New Roman" w:hAnsi="Times New Roman" w:cs="Times New Roman"/>
          <w:sz w:val="24"/>
          <w:szCs w:val="24"/>
        </w:rPr>
        <w:t>й</w:t>
      </w:r>
      <w:r w:rsidRPr="006F2A34">
        <w:rPr>
          <w:rFonts w:ascii="Times New Roman" w:hAnsi="Times New Roman" w:cs="Times New Roman"/>
          <w:sz w:val="24"/>
          <w:szCs w:val="24"/>
        </w:rPr>
        <w:t>, на которое распространяется настоящая Конвенция, положение, указанное в пункте 1</w:t>
      </w:r>
      <w:r w:rsidR="00D53600" w:rsidRPr="006F2A34">
        <w:rPr>
          <w:rFonts w:ascii="Times New Roman" w:hAnsi="Times New Roman" w:cs="Times New Roman"/>
          <w:sz w:val="24"/>
          <w:szCs w:val="24"/>
        </w:rPr>
        <w:t>,</w:t>
      </w:r>
      <w:r w:rsidRPr="006F2A34">
        <w:rPr>
          <w:rFonts w:ascii="Times New Roman" w:hAnsi="Times New Roman" w:cs="Times New Roman"/>
          <w:sz w:val="24"/>
          <w:szCs w:val="24"/>
        </w:rPr>
        <w:t xml:space="preserve"> и если содержит, </w:t>
      </w:r>
      <w:r w:rsidR="00C66185">
        <w:rPr>
          <w:rFonts w:ascii="Times New Roman" w:hAnsi="Times New Roman" w:cs="Times New Roman"/>
          <w:sz w:val="24"/>
          <w:szCs w:val="24"/>
        </w:rPr>
        <w:t xml:space="preserve">то включает в уведомление </w:t>
      </w:r>
      <w:r w:rsidRPr="006F2A34">
        <w:rPr>
          <w:rFonts w:ascii="Times New Roman" w:hAnsi="Times New Roman" w:cs="Times New Roman"/>
          <w:sz w:val="24"/>
          <w:szCs w:val="24"/>
        </w:rPr>
        <w:t>номер статьи и пункта каждого такого положения. Пункт 1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7330F6" w:rsidRPr="006F2A34" w:rsidRDefault="007330F6" w:rsidP="002B0D57">
      <w:pPr>
        <w:ind w:firstLine="426"/>
        <w:jc w:val="both"/>
        <w:rPr>
          <w:rFonts w:ascii="Times New Roman" w:hAnsi="Times New Roman" w:cs="Times New Roman"/>
          <w:sz w:val="24"/>
          <w:szCs w:val="24"/>
        </w:rPr>
      </w:pPr>
      <w:r w:rsidRPr="006F2A34">
        <w:rPr>
          <w:rFonts w:ascii="Times New Roman" w:hAnsi="Times New Roman" w:cs="Times New Roman"/>
          <w:sz w:val="24"/>
          <w:szCs w:val="24"/>
        </w:rPr>
        <w:t>8</w:t>
      </w:r>
      <w:r w:rsidRPr="008E695B">
        <w:rPr>
          <w:rFonts w:ascii="Times New Roman" w:hAnsi="Times New Roman" w:cs="Times New Roman"/>
          <w:sz w:val="24"/>
          <w:szCs w:val="24"/>
        </w:rPr>
        <w:t xml:space="preserve">. Каждая Сторона, </w:t>
      </w:r>
      <w:r w:rsidR="00D53600" w:rsidRPr="008E695B">
        <w:rPr>
          <w:rFonts w:ascii="Times New Roman" w:hAnsi="Times New Roman" w:cs="Times New Roman"/>
          <w:sz w:val="24"/>
          <w:szCs w:val="24"/>
        </w:rPr>
        <w:t xml:space="preserve">которая приняла решение о применении </w:t>
      </w:r>
      <w:r w:rsidRPr="008E695B">
        <w:rPr>
          <w:rFonts w:ascii="Times New Roman" w:hAnsi="Times New Roman" w:cs="Times New Roman"/>
          <w:sz w:val="24"/>
          <w:szCs w:val="24"/>
        </w:rPr>
        <w:t>пункт</w:t>
      </w:r>
      <w:r w:rsidR="00D53600" w:rsidRPr="008E695B">
        <w:rPr>
          <w:rFonts w:ascii="Times New Roman" w:hAnsi="Times New Roman" w:cs="Times New Roman"/>
          <w:sz w:val="24"/>
          <w:szCs w:val="24"/>
        </w:rPr>
        <w:t>а</w:t>
      </w:r>
      <w:r w:rsidRPr="008E695B">
        <w:rPr>
          <w:rFonts w:ascii="Times New Roman" w:hAnsi="Times New Roman" w:cs="Times New Roman"/>
          <w:sz w:val="24"/>
          <w:szCs w:val="24"/>
        </w:rPr>
        <w:t xml:space="preserve"> 4, уведомляет Депозитари</w:t>
      </w:r>
      <w:r w:rsidR="00D15F7F" w:rsidRPr="008E695B">
        <w:rPr>
          <w:rFonts w:ascii="Times New Roman" w:hAnsi="Times New Roman" w:cs="Times New Roman"/>
          <w:sz w:val="24"/>
          <w:szCs w:val="24"/>
        </w:rPr>
        <w:t>я</w:t>
      </w:r>
      <w:r w:rsidRPr="008E695B">
        <w:rPr>
          <w:rFonts w:ascii="Times New Roman" w:hAnsi="Times New Roman" w:cs="Times New Roman"/>
          <w:sz w:val="24"/>
          <w:szCs w:val="24"/>
        </w:rPr>
        <w:t xml:space="preserve">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таком случае пункт 1 </w:t>
      </w:r>
      <w:r w:rsidR="008C05F0" w:rsidRPr="008E695B">
        <w:rPr>
          <w:rFonts w:ascii="Times New Roman" w:hAnsi="Times New Roman" w:cs="Times New Roman"/>
          <w:sz w:val="24"/>
          <w:szCs w:val="24"/>
        </w:rPr>
        <w:t xml:space="preserve">не </w:t>
      </w:r>
      <w:r w:rsidRPr="008E695B">
        <w:rPr>
          <w:rFonts w:ascii="Times New Roman" w:hAnsi="Times New Roman" w:cs="Times New Roman"/>
          <w:sz w:val="24"/>
          <w:szCs w:val="24"/>
        </w:rPr>
        <w:t>применяется в отношении этого Налогового соглашения, на которое распространяется наст</w:t>
      </w:r>
      <w:r w:rsidR="0099759E" w:rsidRPr="008E695B">
        <w:rPr>
          <w:rFonts w:ascii="Times New Roman" w:hAnsi="Times New Roman" w:cs="Times New Roman"/>
          <w:sz w:val="24"/>
          <w:szCs w:val="24"/>
        </w:rPr>
        <w:t>оящая Конвенция. В случае</w:t>
      </w:r>
      <w:r w:rsidR="007A25CC" w:rsidRPr="008E695B">
        <w:rPr>
          <w:rFonts w:ascii="Times New Roman" w:hAnsi="Times New Roman" w:cs="Times New Roman"/>
          <w:sz w:val="24"/>
          <w:szCs w:val="24"/>
        </w:rPr>
        <w:t xml:space="preserve"> </w:t>
      </w:r>
      <w:r w:rsidR="0099759E" w:rsidRPr="008E695B">
        <w:rPr>
          <w:rFonts w:ascii="Times New Roman" w:hAnsi="Times New Roman" w:cs="Times New Roman"/>
          <w:sz w:val="24"/>
          <w:szCs w:val="24"/>
        </w:rPr>
        <w:t>Стороны</w:t>
      </w:r>
      <w:r w:rsidRPr="008E695B">
        <w:rPr>
          <w:rFonts w:ascii="Times New Roman" w:hAnsi="Times New Roman" w:cs="Times New Roman"/>
          <w:sz w:val="24"/>
          <w:szCs w:val="24"/>
        </w:rPr>
        <w:t>, которая не сделала оговорку, указанную в подпункте f) пункта 6</w:t>
      </w:r>
      <w:r w:rsidR="00C31212" w:rsidRPr="008E695B">
        <w:rPr>
          <w:rFonts w:ascii="Times New Roman" w:hAnsi="Times New Roman" w:cs="Times New Roman"/>
          <w:sz w:val="24"/>
          <w:szCs w:val="24"/>
        </w:rPr>
        <w:t xml:space="preserve"> и сделала оговорку, указанную в подпункте </w:t>
      </w:r>
      <w:r w:rsidR="00C31212" w:rsidRPr="008E695B">
        <w:rPr>
          <w:rFonts w:ascii="Times New Roman" w:hAnsi="Times New Roman" w:cs="Times New Roman"/>
          <w:sz w:val="24"/>
          <w:szCs w:val="24"/>
          <w:lang w:val="en-US"/>
        </w:rPr>
        <w:t>a</w:t>
      </w:r>
      <w:r w:rsidR="00C31212" w:rsidRPr="008E695B">
        <w:rPr>
          <w:rFonts w:ascii="Times New Roman" w:hAnsi="Times New Roman" w:cs="Times New Roman"/>
          <w:sz w:val="24"/>
          <w:szCs w:val="24"/>
        </w:rPr>
        <w:t>) пункта 6</w:t>
      </w:r>
      <w:r w:rsidRPr="008E695B">
        <w:rPr>
          <w:rFonts w:ascii="Times New Roman" w:hAnsi="Times New Roman" w:cs="Times New Roman"/>
          <w:sz w:val="24"/>
          <w:szCs w:val="24"/>
        </w:rPr>
        <w:t xml:space="preserve">, такое уведомление включает </w:t>
      </w:r>
      <w:r w:rsidR="008C05F0" w:rsidRPr="008E695B">
        <w:rPr>
          <w:rFonts w:ascii="Times New Roman" w:hAnsi="Times New Roman" w:cs="Times New Roman"/>
          <w:sz w:val="24"/>
          <w:szCs w:val="24"/>
        </w:rPr>
        <w:t xml:space="preserve">также </w:t>
      </w:r>
      <w:r w:rsidRPr="008E695B">
        <w:rPr>
          <w:rFonts w:ascii="Times New Roman" w:hAnsi="Times New Roman" w:cs="Times New Roman"/>
          <w:sz w:val="24"/>
          <w:szCs w:val="24"/>
        </w:rPr>
        <w:t xml:space="preserve">список ее Налоговых соглашений, на которые распространяется настоящая Конвенция,  которые содержат положение, указанное в пункте 5, </w:t>
      </w:r>
      <w:r w:rsidR="001326E4" w:rsidRPr="008E695B">
        <w:rPr>
          <w:rFonts w:ascii="Times New Roman" w:hAnsi="Times New Roman" w:cs="Times New Roman"/>
          <w:sz w:val="24"/>
          <w:szCs w:val="24"/>
        </w:rPr>
        <w:t xml:space="preserve">а </w:t>
      </w:r>
      <w:r w:rsidRPr="008E695B">
        <w:rPr>
          <w:rFonts w:ascii="Times New Roman" w:hAnsi="Times New Roman" w:cs="Times New Roman"/>
          <w:sz w:val="24"/>
          <w:szCs w:val="24"/>
        </w:rPr>
        <w:t>также номер статьи и пункта каждого такого положения. Если все Догова</w:t>
      </w:r>
      <w:r w:rsidR="008C05F0" w:rsidRPr="008E695B">
        <w:rPr>
          <w:rFonts w:ascii="Times New Roman" w:hAnsi="Times New Roman" w:cs="Times New Roman"/>
          <w:sz w:val="24"/>
          <w:szCs w:val="24"/>
        </w:rPr>
        <w:t xml:space="preserve">ривающиеся Юрисдикции </w:t>
      </w:r>
      <w:r w:rsidRPr="008E695B">
        <w:rPr>
          <w:rFonts w:ascii="Times New Roman" w:hAnsi="Times New Roman" w:cs="Times New Roman"/>
          <w:sz w:val="24"/>
          <w:szCs w:val="24"/>
        </w:rPr>
        <w:t>сделали уведомление в отношении положения Налогового соглашения, на которое распространяется настоящая Конвенц</w:t>
      </w:r>
      <w:r w:rsidR="008C05F0" w:rsidRPr="008E695B">
        <w:rPr>
          <w:rFonts w:ascii="Times New Roman" w:hAnsi="Times New Roman" w:cs="Times New Roman"/>
          <w:sz w:val="24"/>
          <w:szCs w:val="24"/>
        </w:rPr>
        <w:t xml:space="preserve">ия, </w:t>
      </w:r>
      <w:r w:rsidR="00C31212" w:rsidRPr="008E695B">
        <w:rPr>
          <w:rFonts w:ascii="Times New Roman" w:hAnsi="Times New Roman" w:cs="Times New Roman"/>
          <w:sz w:val="24"/>
          <w:szCs w:val="24"/>
        </w:rPr>
        <w:t xml:space="preserve">на основании настоящего пункта или пункта 7, </w:t>
      </w:r>
      <w:r w:rsidR="008C05F0" w:rsidRPr="008E695B">
        <w:rPr>
          <w:rFonts w:ascii="Times New Roman" w:hAnsi="Times New Roman" w:cs="Times New Roman"/>
          <w:sz w:val="24"/>
          <w:szCs w:val="24"/>
        </w:rPr>
        <w:t>такое положение заменяется</w:t>
      </w:r>
      <w:r w:rsidRPr="008E695B">
        <w:rPr>
          <w:rFonts w:ascii="Times New Roman" w:hAnsi="Times New Roman" w:cs="Times New Roman"/>
          <w:sz w:val="24"/>
          <w:szCs w:val="24"/>
        </w:rPr>
        <w:t xml:space="preserve"> положениями пункта 4. В иных случаях пункт 4</w:t>
      </w:r>
      <w:r w:rsidR="00600109" w:rsidRPr="008E695B">
        <w:rPr>
          <w:rFonts w:ascii="Times New Roman" w:hAnsi="Times New Roman" w:cs="Times New Roman"/>
          <w:sz w:val="24"/>
          <w:szCs w:val="24"/>
        </w:rPr>
        <w:t xml:space="preserve"> заменяет собой </w:t>
      </w:r>
      <w:r w:rsidRPr="008E695B">
        <w:rPr>
          <w:rFonts w:ascii="Times New Roman" w:hAnsi="Times New Roman" w:cs="Times New Roman"/>
          <w:sz w:val="24"/>
          <w:szCs w:val="24"/>
        </w:rPr>
        <w:t>положения Налогового соглашения, на которое распространяется настоящая Конвенция, только в той м</w:t>
      </w:r>
      <w:r w:rsidR="008C05F0" w:rsidRPr="008E695B">
        <w:rPr>
          <w:rFonts w:ascii="Times New Roman" w:hAnsi="Times New Roman" w:cs="Times New Roman"/>
          <w:sz w:val="24"/>
          <w:szCs w:val="24"/>
        </w:rPr>
        <w:t xml:space="preserve">ере, в какой такие положения </w:t>
      </w:r>
      <w:r w:rsidR="00CE553A" w:rsidRPr="008E695B">
        <w:rPr>
          <w:rFonts w:ascii="Times New Roman" w:eastAsia="Calibri" w:hAnsi="Times New Roman" w:cs="Times New Roman"/>
          <w:sz w:val="24"/>
          <w:szCs w:val="24"/>
        </w:rPr>
        <w:t>несовместимы</w:t>
      </w:r>
      <w:r w:rsidRPr="008E695B">
        <w:rPr>
          <w:rFonts w:ascii="Times New Roman" w:hAnsi="Times New Roman" w:cs="Times New Roman"/>
          <w:sz w:val="24"/>
          <w:szCs w:val="24"/>
        </w:rPr>
        <w:t xml:space="preserve"> с пунктом 4</w:t>
      </w:r>
      <w:r w:rsidR="00791447" w:rsidRPr="008E695B">
        <w:rPr>
          <w:rFonts w:ascii="Times New Roman" w:hAnsi="Times New Roman" w:cs="Times New Roman"/>
          <w:sz w:val="24"/>
          <w:szCs w:val="24"/>
        </w:rPr>
        <w:t>.</w:t>
      </w:r>
    </w:p>
    <w:p w:rsidR="007330F6" w:rsidRPr="006F2A34" w:rsidRDefault="007330F6" w:rsidP="004A6541">
      <w:pPr>
        <w:ind w:firstLine="426"/>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10 – </w:t>
      </w:r>
      <w:r w:rsidR="00B11039" w:rsidRPr="006F2A34">
        <w:rPr>
          <w:rFonts w:ascii="Times New Roman" w:hAnsi="Times New Roman" w:cs="Times New Roman"/>
          <w:b/>
          <w:i/>
          <w:sz w:val="24"/>
          <w:szCs w:val="24"/>
        </w:rPr>
        <w:t>Правило против уклонения от уплаты налогов постоянными представительствами, расположенными в третьих юрисдикциях</w:t>
      </w:r>
    </w:p>
    <w:p w:rsidR="007330F6" w:rsidRPr="006F2A34" w:rsidRDefault="008C05F0" w:rsidP="0092737E">
      <w:pPr>
        <w:ind w:firstLine="567"/>
        <w:jc w:val="both"/>
        <w:rPr>
          <w:rFonts w:ascii="Times New Roman" w:hAnsi="Times New Roman" w:cs="Times New Roman"/>
          <w:sz w:val="24"/>
          <w:szCs w:val="24"/>
        </w:rPr>
      </w:pPr>
      <w:r w:rsidRPr="006F2A34">
        <w:rPr>
          <w:rFonts w:ascii="Times New Roman" w:hAnsi="Times New Roman" w:cs="Times New Roman"/>
          <w:sz w:val="24"/>
          <w:szCs w:val="24"/>
        </w:rPr>
        <w:t>1.Если: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предприятие Договаривающейся Юрисдикции</w:t>
      </w:r>
      <w:r w:rsidR="008C05F0" w:rsidRPr="006F2A34">
        <w:rPr>
          <w:rFonts w:ascii="Times New Roman" w:hAnsi="Times New Roman" w:cs="Times New Roman"/>
          <w:sz w:val="24"/>
          <w:szCs w:val="24"/>
        </w:rPr>
        <w:t xml:space="preserve"> Налогово</w:t>
      </w:r>
      <w:r w:rsidR="00B310F1">
        <w:rPr>
          <w:rFonts w:ascii="Times New Roman" w:hAnsi="Times New Roman" w:cs="Times New Roman"/>
          <w:sz w:val="24"/>
          <w:szCs w:val="24"/>
        </w:rPr>
        <w:t>го</w:t>
      </w:r>
      <w:r w:rsidR="008C05F0"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w:t>
      </w:r>
      <w:r w:rsidR="004E1F8B" w:rsidRPr="006F2A34">
        <w:rPr>
          <w:rFonts w:ascii="Times New Roman" w:hAnsi="Times New Roman" w:cs="Times New Roman"/>
          <w:sz w:val="24"/>
          <w:szCs w:val="24"/>
        </w:rPr>
        <w:t>щая Конвенция, получает доход в</w:t>
      </w:r>
      <w:r w:rsidRPr="006F2A34">
        <w:rPr>
          <w:rFonts w:ascii="Times New Roman" w:hAnsi="Times New Roman" w:cs="Times New Roman"/>
          <w:sz w:val="24"/>
          <w:szCs w:val="24"/>
        </w:rPr>
        <w:t xml:space="preserve"> другой Договаривающейся Юрисдикции и первая упомянутая Договаривающаяся Юрисдикция рассматривает такой доход как относящийся к постоянному представительству предприятия, расположенного в третьей юрисдикции; и </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прибыль, относящаяся к такому постоянному представительству</w:t>
      </w:r>
      <w:r w:rsidR="008C05F0"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r w:rsidR="008C05F0" w:rsidRPr="006F2A34">
        <w:rPr>
          <w:rFonts w:ascii="Times New Roman" w:hAnsi="Times New Roman" w:cs="Times New Roman"/>
          <w:sz w:val="24"/>
          <w:szCs w:val="24"/>
        </w:rPr>
        <w:t>освобождается от налога</w:t>
      </w:r>
      <w:r w:rsidRPr="006F2A34">
        <w:rPr>
          <w:rFonts w:ascii="Times New Roman" w:hAnsi="Times New Roman" w:cs="Times New Roman"/>
          <w:sz w:val="24"/>
          <w:szCs w:val="24"/>
        </w:rPr>
        <w:t xml:space="preserve"> в первой упомянутой Договаривающейся Юрисдикции,</w:t>
      </w:r>
    </w:p>
    <w:p w:rsidR="007330F6" w:rsidRPr="006F2A34" w:rsidRDefault="007330F6" w:rsidP="001353C1">
      <w:pPr>
        <w:jc w:val="both"/>
        <w:rPr>
          <w:rFonts w:ascii="Times New Roman" w:hAnsi="Times New Roman" w:cs="Times New Roman"/>
          <w:sz w:val="24"/>
          <w:szCs w:val="24"/>
        </w:rPr>
      </w:pPr>
      <w:r w:rsidRPr="006F2A34">
        <w:rPr>
          <w:rFonts w:ascii="Times New Roman" w:hAnsi="Times New Roman" w:cs="Times New Roman"/>
          <w:sz w:val="24"/>
          <w:szCs w:val="24"/>
        </w:rPr>
        <w:t xml:space="preserve">льготы, предусмотренные Налоговым соглашением, на которое распространяется настоящая Конвенция, </w:t>
      </w:r>
      <w:r w:rsidR="008C05F0" w:rsidRPr="006F2A34">
        <w:rPr>
          <w:rFonts w:ascii="Times New Roman" w:hAnsi="Times New Roman" w:cs="Times New Roman"/>
          <w:sz w:val="24"/>
          <w:szCs w:val="24"/>
        </w:rPr>
        <w:t xml:space="preserve">не применяются </w:t>
      </w:r>
      <w:r w:rsidRPr="006F2A34">
        <w:rPr>
          <w:rFonts w:ascii="Times New Roman" w:hAnsi="Times New Roman" w:cs="Times New Roman"/>
          <w:sz w:val="24"/>
          <w:szCs w:val="24"/>
        </w:rPr>
        <w:t xml:space="preserve">к какому-либо </w:t>
      </w:r>
      <w:r w:rsidR="008C05F0" w:rsidRPr="006F2A34">
        <w:rPr>
          <w:rFonts w:ascii="Times New Roman" w:hAnsi="Times New Roman" w:cs="Times New Roman"/>
          <w:sz w:val="24"/>
          <w:szCs w:val="24"/>
        </w:rPr>
        <w:t>виду дохода, по которому налог</w:t>
      </w:r>
      <w:r w:rsidRPr="006F2A34">
        <w:rPr>
          <w:rFonts w:ascii="Times New Roman" w:hAnsi="Times New Roman" w:cs="Times New Roman"/>
          <w:sz w:val="24"/>
          <w:szCs w:val="24"/>
        </w:rPr>
        <w:t xml:space="preserve"> в третьей юрисдикции составляет менее 60 процентов</w:t>
      </w:r>
      <w:r w:rsidR="008C05F0" w:rsidRPr="006F2A34">
        <w:rPr>
          <w:rFonts w:ascii="Times New Roman" w:hAnsi="Times New Roman" w:cs="Times New Roman"/>
          <w:sz w:val="24"/>
          <w:szCs w:val="24"/>
        </w:rPr>
        <w:t xml:space="preserve"> </w:t>
      </w:r>
      <w:r w:rsidRPr="006F2A34">
        <w:rPr>
          <w:rFonts w:ascii="Times New Roman" w:hAnsi="Times New Roman" w:cs="Times New Roman"/>
          <w:sz w:val="24"/>
          <w:szCs w:val="24"/>
        </w:rPr>
        <w:t>от налога</w:t>
      </w:r>
      <w:r w:rsidR="008C05F0" w:rsidRPr="006F2A34">
        <w:rPr>
          <w:rFonts w:ascii="Times New Roman" w:hAnsi="Times New Roman" w:cs="Times New Roman"/>
          <w:sz w:val="24"/>
          <w:szCs w:val="24"/>
        </w:rPr>
        <w:t>, который был бы взыскан</w:t>
      </w:r>
      <w:r w:rsidRPr="006F2A34">
        <w:rPr>
          <w:rFonts w:ascii="Times New Roman" w:hAnsi="Times New Roman" w:cs="Times New Roman"/>
          <w:sz w:val="24"/>
          <w:szCs w:val="24"/>
        </w:rPr>
        <w:t xml:space="preserve"> в первой упомянутой Договаривающейся Юрисдикц</w:t>
      </w:r>
      <w:r w:rsidR="005E25CB" w:rsidRPr="006F2A34">
        <w:rPr>
          <w:rFonts w:ascii="Times New Roman" w:hAnsi="Times New Roman" w:cs="Times New Roman"/>
          <w:sz w:val="24"/>
          <w:szCs w:val="24"/>
        </w:rPr>
        <w:t>ии с этого вида</w:t>
      </w:r>
      <w:r w:rsidRPr="006F2A34">
        <w:rPr>
          <w:rFonts w:ascii="Times New Roman" w:hAnsi="Times New Roman" w:cs="Times New Roman"/>
          <w:sz w:val="24"/>
          <w:szCs w:val="24"/>
        </w:rPr>
        <w:t xml:space="preserve"> доход</w:t>
      </w:r>
      <w:r w:rsidR="005E25CB" w:rsidRPr="006F2A34">
        <w:rPr>
          <w:rFonts w:ascii="Times New Roman" w:hAnsi="Times New Roman" w:cs="Times New Roman"/>
          <w:sz w:val="24"/>
          <w:szCs w:val="24"/>
        </w:rPr>
        <w:t>а</w:t>
      </w:r>
      <w:r w:rsidRPr="006F2A34">
        <w:rPr>
          <w:rFonts w:ascii="Times New Roman" w:hAnsi="Times New Roman" w:cs="Times New Roman"/>
          <w:sz w:val="24"/>
          <w:szCs w:val="24"/>
        </w:rPr>
        <w:t>, если бы такое постоян</w:t>
      </w:r>
      <w:r w:rsidR="005E25CB" w:rsidRPr="006F2A34">
        <w:rPr>
          <w:rFonts w:ascii="Times New Roman" w:hAnsi="Times New Roman" w:cs="Times New Roman"/>
          <w:sz w:val="24"/>
          <w:szCs w:val="24"/>
        </w:rPr>
        <w:t>ное представительство было расположено</w:t>
      </w:r>
      <w:r w:rsidRPr="006F2A34">
        <w:rPr>
          <w:rFonts w:ascii="Times New Roman" w:hAnsi="Times New Roman" w:cs="Times New Roman"/>
          <w:sz w:val="24"/>
          <w:szCs w:val="24"/>
        </w:rPr>
        <w:t xml:space="preserve"> в первой упомянутой Договаривающейся Юрисдикции. В таком случае любой доход, в отношении которого применяются положения данного пункта, </w:t>
      </w:r>
      <w:r w:rsidR="004E1F8B" w:rsidRPr="006F2A34">
        <w:rPr>
          <w:rFonts w:ascii="Times New Roman" w:hAnsi="Times New Roman" w:cs="Times New Roman"/>
          <w:sz w:val="24"/>
          <w:szCs w:val="24"/>
        </w:rPr>
        <w:t>остается подлежащим налогообложению</w:t>
      </w:r>
      <w:r w:rsidRPr="006F2A34">
        <w:rPr>
          <w:rFonts w:ascii="Times New Roman" w:hAnsi="Times New Roman" w:cs="Times New Roman"/>
          <w:sz w:val="24"/>
          <w:szCs w:val="24"/>
        </w:rPr>
        <w:t xml:space="preserve"> в соответствии с нацио</w:t>
      </w:r>
      <w:r w:rsidR="005E25CB" w:rsidRPr="006F2A34">
        <w:rPr>
          <w:rFonts w:ascii="Times New Roman" w:hAnsi="Times New Roman" w:cs="Times New Roman"/>
          <w:sz w:val="24"/>
          <w:szCs w:val="24"/>
        </w:rPr>
        <w:t>нальным</w:t>
      </w:r>
      <w:r w:rsidRPr="006F2A34">
        <w:rPr>
          <w:rFonts w:ascii="Times New Roman" w:hAnsi="Times New Roman" w:cs="Times New Roman"/>
          <w:sz w:val="24"/>
          <w:szCs w:val="24"/>
        </w:rPr>
        <w:t xml:space="preserve"> законодательством другой Договаривающейся Юр</w:t>
      </w:r>
      <w:r w:rsidR="005E25CB" w:rsidRPr="006F2A34">
        <w:rPr>
          <w:rFonts w:ascii="Times New Roman" w:hAnsi="Times New Roman" w:cs="Times New Roman"/>
          <w:sz w:val="24"/>
          <w:szCs w:val="24"/>
        </w:rPr>
        <w:t>исдикции, несмотря на любые</w:t>
      </w:r>
      <w:r w:rsidRPr="006F2A34">
        <w:rPr>
          <w:rFonts w:ascii="Times New Roman" w:hAnsi="Times New Roman" w:cs="Times New Roman"/>
          <w:sz w:val="24"/>
          <w:szCs w:val="24"/>
        </w:rPr>
        <w:t xml:space="preserve"> другие положения Налогового соглашения, на которое распространяется настоящая Конвенция. </w:t>
      </w:r>
    </w:p>
    <w:p w:rsidR="007330F6" w:rsidRPr="006F2A34" w:rsidRDefault="007330F6" w:rsidP="0092737E">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92737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Пункт 1 не применяется, если доход, полученный </w:t>
      </w:r>
      <w:r w:rsidR="004E1F8B" w:rsidRPr="006F2A34">
        <w:rPr>
          <w:rFonts w:ascii="Times New Roman" w:hAnsi="Times New Roman" w:cs="Times New Roman"/>
          <w:sz w:val="24"/>
          <w:szCs w:val="24"/>
        </w:rPr>
        <w:t>в</w:t>
      </w:r>
      <w:r w:rsidRPr="006F2A34">
        <w:rPr>
          <w:rFonts w:ascii="Times New Roman" w:hAnsi="Times New Roman" w:cs="Times New Roman"/>
          <w:sz w:val="24"/>
          <w:szCs w:val="24"/>
        </w:rPr>
        <w:t xml:space="preserve"> другой Договаривающейся Юрисдикции, указанн</w:t>
      </w:r>
      <w:r w:rsidR="0065730C">
        <w:rPr>
          <w:rFonts w:ascii="Times New Roman" w:hAnsi="Times New Roman" w:cs="Times New Roman"/>
          <w:sz w:val="24"/>
          <w:szCs w:val="24"/>
        </w:rPr>
        <w:t>ы</w:t>
      </w:r>
      <w:r w:rsidRPr="006F2A34">
        <w:rPr>
          <w:rFonts w:ascii="Times New Roman" w:hAnsi="Times New Roman" w:cs="Times New Roman"/>
          <w:sz w:val="24"/>
          <w:szCs w:val="24"/>
        </w:rPr>
        <w:t xml:space="preserve">й в пункте 1, получен в связи с или </w:t>
      </w:r>
      <w:r w:rsidR="005E5CF7" w:rsidRPr="006F2A34">
        <w:rPr>
          <w:rFonts w:ascii="Times New Roman" w:hAnsi="Times New Roman" w:cs="Times New Roman"/>
          <w:sz w:val="24"/>
          <w:szCs w:val="24"/>
        </w:rPr>
        <w:t xml:space="preserve">связан с </w:t>
      </w:r>
      <w:r w:rsidRPr="006F2A34">
        <w:rPr>
          <w:rFonts w:ascii="Times New Roman" w:hAnsi="Times New Roman" w:cs="Times New Roman"/>
          <w:sz w:val="24"/>
          <w:szCs w:val="24"/>
        </w:rPr>
        <w:t>активной предпринимательской деятельностью, осуществляемой через постоянное представительство (</w:t>
      </w:r>
      <w:r w:rsidR="003332F9" w:rsidRPr="006F2A34">
        <w:rPr>
          <w:rFonts w:ascii="Times New Roman" w:hAnsi="Times New Roman" w:cs="Times New Roman"/>
          <w:sz w:val="24"/>
          <w:szCs w:val="24"/>
        </w:rPr>
        <w:t>отличн</w:t>
      </w:r>
      <w:r w:rsidR="003332F9">
        <w:rPr>
          <w:rFonts w:ascii="Times New Roman" w:hAnsi="Times New Roman" w:cs="Times New Roman"/>
          <w:sz w:val="24"/>
          <w:szCs w:val="24"/>
        </w:rPr>
        <w:t>ой</w:t>
      </w:r>
      <w:r w:rsidR="003332F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от деятельности по осуществлению, управлению или </w:t>
      </w:r>
      <w:r w:rsidR="00875D76">
        <w:rPr>
          <w:rFonts w:ascii="Times New Roman" w:hAnsi="Times New Roman" w:cs="Times New Roman"/>
          <w:sz w:val="24"/>
          <w:szCs w:val="24"/>
        </w:rPr>
        <w:t xml:space="preserve"> </w:t>
      </w:r>
      <w:r w:rsidR="004943A3">
        <w:rPr>
          <w:rFonts w:ascii="Times New Roman" w:hAnsi="Times New Roman" w:cs="Times New Roman"/>
          <w:sz w:val="24"/>
          <w:szCs w:val="24"/>
        </w:rPr>
        <w:t xml:space="preserve">простому </w:t>
      </w:r>
      <w:r w:rsidRPr="006F2A34">
        <w:rPr>
          <w:rFonts w:ascii="Times New Roman" w:hAnsi="Times New Roman" w:cs="Times New Roman"/>
          <w:sz w:val="24"/>
          <w:szCs w:val="24"/>
        </w:rPr>
        <w:t>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w:t>
      </w:r>
      <w:r w:rsidR="00013607">
        <w:rPr>
          <w:rFonts w:ascii="Times New Roman" w:hAnsi="Times New Roman" w:cs="Times New Roman"/>
          <w:sz w:val="24"/>
          <w:szCs w:val="24"/>
        </w:rPr>
        <w:t xml:space="preserve"> осуществляемые соответственно банком, страховым</w:t>
      </w:r>
      <w:r w:rsidRPr="006F2A34">
        <w:rPr>
          <w:rFonts w:ascii="Times New Roman" w:hAnsi="Times New Roman" w:cs="Times New Roman"/>
          <w:sz w:val="24"/>
          <w:szCs w:val="24"/>
        </w:rPr>
        <w:t xml:space="preserve"> </w:t>
      </w:r>
      <w:r w:rsidR="00013607">
        <w:rPr>
          <w:rFonts w:ascii="Times New Roman" w:hAnsi="Times New Roman" w:cs="Times New Roman"/>
          <w:sz w:val="24"/>
          <w:szCs w:val="24"/>
        </w:rPr>
        <w:t>предприятием</w:t>
      </w:r>
      <w:r w:rsidRPr="006F2A34">
        <w:rPr>
          <w:rFonts w:ascii="Times New Roman" w:hAnsi="Times New Roman" w:cs="Times New Roman"/>
          <w:sz w:val="24"/>
          <w:szCs w:val="24"/>
        </w:rPr>
        <w:t xml:space="preserve"> или </w:t>
      </w:r>
      <w:r w:rsidR="001B1A85" w:rsidRPr="006F2A34">
        <w:rPr>
          <w:rFonts w:ascii="Times New Roman" w:hAnsi="Times New Roman" w:cs="Times New Roman"/>
          <w:sz w:val="24"/>
          <w:szCs w:val="24"/>
        </w:rPr>
        <w:t>зарегистрированны</w:t>
      </w:r>
      <w:r w:rsidR="001B1A85">
        <w:rPr>
          <w:rFonts w:ascii="Times New Roman" w:hAnsi="Times New Roman" w:cs="Times New Roman"/>
          <w:sz w:val="24"/>
          <w:szCs w:val="24"/>
        </w:rPr>
        <w:t>м</w:t>
      </w:r>
      <w:r w:rsidR="001B1A85" w:rsidRPr="006F2A34">
        <w:rPr>
          <w:rFonts w:ascii="Times New Roman" w:hAnsi="Times New Roman" w:cs="Times New Roman"/>
          <w:sz w:val="24"/>
          <w:szCs w:val="24"/>
        </w:rPr>
        <w:t xml:space="preserve"> </w:t>
      </w:r>
      <w:r w:rsidRPr="006F2A34">
        <w:rPr>
          <w:rFonts w:ascii="Times New Roman" w:hAnsi="Times New Roman" w:cs="Times New Roman"/>
          <w:sz w:val="24"/>
          <w:szCs w:val="24"/>
        </w:rPr>
        <w:t>дилером</w:t>
      </w:r>
      <w:r w:rsidR="00875D76">
        <w:rPr>
          <w:rFonts w:ascii="Times New Roman" w:hAnsi="Times New Roman" w:cs="Times New Roman"/>
          <w:sz w:val="24"/>
          <w:szCs w:val="24"/>
        </w:rPr>
        <w:t xml:space="preserve"> по операциям с</w:t>
      </w:r>
      <w:r w:rsidRPr="006F2A34">
        <w:rPr>
          <w:rFonts w:ascii="Times New Roman" w:hAnsi="Times New Roman" w:cs="Times New Roman"/>
          <w:sz w:val="24"/>
          <w:szCs w:val="24"/>
        </w:rPr>
        <w:t xml:space="preserve"> ценны</w:t>
      </w:r>
      <w:r w:rsidR="00875D76">
        <w:rPr>
          <w:rFonts w:ascii="Times New Roman" w:hAnsi="Times New Roman" w:cs="Times New Roman"/>
          <w:sz w:val="24"/>
          <w:szCs w:val="24"/>
        </w:rPr>
        <w:t>ми</w:t>
      </w:r>
      <w:r w:rsidRPr="006F2A34">
        <w:rPr>
          <w:rFonts w:ascii="Times New Roman" w:hAnsi="Times New Roman" w:cs="Times New Roman"/>
          <w:sz w:val="24"/>
          <w:szCs w:val="24"/>
        </w:rPr>
        <w:t xml:space="preserve"> бумаг</w:t>
      </w:r>
      <w:r w:rsidR="00875D76">
        <w:rPr>
          <w:rFonts w:ascii="Times New Roman" w:hAnsi="Times New Roman" w:cs="Times New Roman"/>
          <w:sz w:val="24"/>
          <w:szCs w:val="24"/>
        </w:rPr>
        <w:t>ами</w:t>
      </w:r>
      <w:r w:rsidRPr="006F2A34">
        <w:rPr>
          <w:rFonts w:ascii="Times New Roman" w:hAnsi="Times New Roman" w:cs="Times New Roman"/>
          <w:sz w:val="24"/>
          <w:szCs w:val="24"/>
        </w:rPr>
        <w:t>).</w:t>
      </w:r>
    </w:p>
    <w:p w:rsidR="007330F6" w:rsidRPr="006F2A34" w:rsidRDefault="007330F6" w:rsidP="0092737E">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92737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Если в получении льгот, предусмотренных Налоговым соглашением, на которое распространяется настоящая Конвенция, отказано в соответствии с пунктом 1 в отношении </w:t>
      </w:r>
      <w:r w:rsidR="005E5CF7" w:rsidRPr="006F2A34">
        <w:rPr>
          <w:rFonts w:ascii="Times New Roman" w:hAnsi="Times New Roman" w:cs="Times New Roman"/>
          <w:sz w:val="24"/>
          <w:szCs w:val="24"/>
        </w:rPr>
        <w:t xml:space="preserve">вида </w:t>
      </w:r>
      <w:r w:rsidRPr="006F2A34">
        <w:rPr>
          <w:rFonts w:ascii="Times New Roman" w:hAnsi="Times New Roman" w:cs="Times New Roman"/>
          <w:sz w:val="24"/>
          <w:szCs w:val="24"/>
        </w:rPr>
        <w:t>дохода, полученного резидентом одной Договарив</w:t>
      </w:r>
      <w:r w:rsidR="009755D2" w:rsidRPr="006F2A34">
        <w:rPr>
          <w:rFonts w:ascii="Times New Roman" w:hAnsi="Times New Roman" w:cs="Times New Roman"/>
          <w:sz w:val="24"/>
          <w:szCs w:val="24"/>
        </w:rPr>
        <w:t>ающейся Юрисдикции,</w:t>
      </w:r>
      <w:r w:rsidR="00875D76">
        <w:rPr>
          <w:rFonts w:ascii="Times New Roman" w:hAnsi="Times New Roman" w:cs="Times New Roman"/>
          <w:sz w:val="24"/>
          <w:szCs w:val="24"/>
        </w:rPr>
        <w:t xml:space="preserve"> то</w:t>
      </w:r>
      <w:r w:rsidR="009755D2" w:rsidRPr="006F2A34">
        <w:rPr>
          <w:rFonts w:ascii="Times New Roman" w:hAnsi="Times New Roman" w:cs="Times New Roman"/>
          <w:sz w:val="24"/>
          <w:szCs w:val="24"/>
        </w:rPr>
        <w:t xml:space="preserve"> компетентный орган</w:t>
      </w:r>
      <w:r w:rsidRPr="006F2A34">
        <w:rPr>
          <w:rFonts w:ascii="Times New Roman" w:hAnsi="Times New Roman" w:cs="Times New Roman"/>
          <w:sz w:val="24"/>
          <w:szCs w:val="24"/>
        </w:rPr>
        <w:t xml:space="preserve"> другой Договаривающейся Юрисдикции</w:t>
      </w:r>
      <w:r w:rsidR="00D41927">
        <w:rPr>
          <w:rFonts w:ascii="Times New Roman" w:hAnsi="Times New Roman" w:cs="Times New Roman"/>
          <w:sz w:val="24"/>
          <w:szCs w:val="24"/>
        </w:rPr>
        <w:t>,</w:t>
      </w:r>
      <w:r w:rsidRPr="006F2A34">
        <w:rPr>
          <w:rFonts w:ascii="Times New Roman" w:hAnsi="Times New Roman" w:cs="Times New Roman"/>
          <w:sz w:val="24"/>
          <w:szCs w:val="24"/>
        </w:rPr>
        <w:t xml:space="preserve"> </w:t>
      </w:r>
      <w:r w:rsidR="005E5CF7" w:rsidRPr="006F2A34">
        <w:rPr>
          <w:rFonts w:ascii="Times New Roman" w:hAnsi="Times New Roman" w:cs="Times New Roman"/>
          <w:sz w:val="24"/>
          <w:szCs w:val="24"/>
        </w:rPr>
        <w:t>тем не менее</w:t>
      </w:r>
      <w:r w:rsidR="00D41927">
        <w:rPr>
          <w:rFonts w:ascii="Times New Roman" w:hAnsi="Times New Roman" w:cs="Times New Roman"/>
          <w:sz w:val="24"/>
          <w:szCs w:val="24"/>
        </w:rPr>
        <w:t>,</w:t>
      </w:r>
      <w:r w:rsidR="009755D2" w:rsidRPr="006F2A34">
        <w:rPr>
          <w:rFonts w:ascii="Times New Roman" w:hAnsi="Times New Roman" w:cs="Times New Roman"/>
          <w:sz w:val="24"/>
          <w:szCs w:val="24"/>
        </w:rPr>
        <w:t xml:space="preserve"> может</w:t>
      </w:r>
      <w:r w:rsidR="005E5CF7"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предоставить таки</w:t>
      </w:r>
      <w:r w:rsidR="005E5CF7" w:rsidRPr="006F2A34">
        <w:rPr>
          <w:rFonts w:ascii="Times New Roman" w:hAnsi="Times New Roman" w:cs="Times New Roman"/>
          <w:sz w:val="24"/>
          <w:szCs w:val="24"/>
        </w:rPr>
        <w:t xml:space="preserve">е льготы в отношении </w:t>
      </w:r>
      <w:r w:rsidRPr="006F2A34">
        <w:rPr>
          <w:rFonts w:ascii="Times New Roman" w:hAnsi="Times New Roman" w:cs="Times New Roman"/>
          <w:sz w:val="24"/>
          <w:szCs w:val="24"/>
        </w:rPr>
        <w:t xml:space="preserve">такого </w:t>
      </w:r>
      <w:r w:rsidR="005E5CF7" w:rsidRPr="006F2A34">
        <w:rPr>
          <w:rFonts w:ascii="Times New Roman" w:hAnsi="Times New Roman" w:cs="Times New Roman"/>
          <w:sz w:val="24"/>
          <w:szCs w:val="24"/>
        </w:rPr>
        <w:t xml:space="preserve">вида </w:t>
      </w:r>
      <w:r w:rsidRPr="006F2A34">
        <w:rPr>
          <w:rFonts w:ascii="Times New Roman" w:hAnsi="Times New Roman" w:cs="Times New Roman"/>
          <w:sz w:val="24"/>
          <w:szCs w:val="24"/>
        </w:rPr>
        <w:t xml:space="preserve">дохода, </w:t>
      </w:r>
      <w:r w:rsidR="005E5CF7" w:rsidRPr="006F2A34">
        <w:rPr>
          <w:rFonts w:ascii="Times New Roman" w:hAnsi="Times New Roman" w:cs="Times New Roman"/>
          <w:sz w:val="24"/>
          <w:szCs w:val="24"/>
        </w:rPr>
        <w:t xml:space="preserve">если в соответствии с </w:t>
      </w:r>
      <w:r w:rsidRPr="006F2A34">
        <w:rPr>
          <w:rFonts w:ascii="Times New Roman" w:hAnsi="Times New Roman" w:cs="Times New Roman"/>
          <w:sz w:val="24"/>
          <w:szCs w:val="24"/>
        </w:rPr>
        <w:t xml:space="preserve"> запрос</w:t>
      </w:r>
      <w:r w:rsidR="005E5CF7" w:rsidRPr="006F2A34">
        <w:rPr>
          <w:rFonts w:ascii="Times New Roman" w:hAnsi="Times New Roman" w:cs="Times New Roman"/>
          <w:sz w:val="24"/>
          <w:szCs w:val="24"/>
        </w:rPr>
        <w:t>ом</w:t>
      </w:r>
      <w:r w:rsidRPr="006F2A34">
        <w:rPr>
          <w:rFonts w:ascii="Times New Roman" w:hAnsi="Times New Roman" w:cs="Times New Roman"/>
          <w:sz w:val="24"/>
          <w:szCs w:val="24"/>
        </w:rPr>
        <w:t xml:space="preserve"> такого резиден</w:t>
      </w:r>
      <w:r w:rsidR="005E5CF7" w:rsidRPr="006F2A34">
        <w:rPr>
          <w:rFonts w:ascii="Times New Roman" w:hAnsi="Times New Roman" w:cs="Times New Roman"/>
          <w:sz w:val="24"/>
          <w:szCs w:val="24"/>
        </w:rPr>
        <w:t>та компетентный орган</w:t>
      </w:r>
      <w:r w:rsidR="006D60ED">
        <w:rPr>
          <w:rFonts w:ascii="Times New Roman" w:hAnsi="Times New Roman" w:cs="Times New Roman"/>
          <w:sz w:val="24"/>
          <w:szCs w:val="24"/>
        </w:rPr>
        <w:t xml:space="preserve"> </w:t>
      </w:r>
      <w:r w:rsidR="00875D76">
        <w:rPr>
          <w:rFonts w:ascii="Times New Roman" w:hAnsi="Times New Roman" w:cs="Times New Roman"/>
          <w:sz w:val="24"/>
          <w:szCs w:val="24"/>
        </w:rPr>
        <w:t>установит</w:t>
      </w:r>
      <w:r w:rsidRPr="006F2A34">
        <w:rPr>
          <w:rFonts w:ascii="Times New Roman" w:hAnsi="Times New Roman" w:cs="Times New Roman"/>
          <w:sz w:val="24"/>
          <w:szCs w:val="24"/>
        </w:rPr>
        <w:t>, что предоставл</w:t>
      </w:r>
      <w:r w:rsidR="009755D2" w:rsidRPr="006F2A34">
        <w:rPr>
          <w:rFonts w:ascii="Times New Roman" w:hAnsi="Times New Roman" w:cs="Times New Roman"/>
          <w:sz w:val="24"/>
          <w:szCs w:val="24"/>
        </w:rPr>
        <w:t xml:space="preserve">ение таких льгот </w:t>
      </w:r>
      <w:r w:rsidRPr="006F2A34">
        <w:rPr>
          <w:rFonts w:ascii="Times New Roman" w:hAnsi="Times New Roman" w:cs="Times New Roman"/>
          <w:sz w:val="24"/>
          <w:szCs w:val="24"/>
        </w:rPr>
        <w:t xml:space="preserve">обосновано  </w:t>
      </w:r>
      <w:r w:rsidR="00966372">
        <w:rPr>
          <w:rFonts w:ascii="Times New Roman" w:hAnsi="Times New Roman" w:cs="Times New Roman"/>
          <w:sz w:val="24"/>
          <w:szCs w:val="24"/>
        </w:rPr>
        <w:t xml:space="preserve">с учетом </w:t>
      </w:r>
      <w:r w:rsidRPr="006F2A34">
        <w:rPr>
          <w:rFonts w:ascii="Times New Roman" w:hAnsi="Times New Roman" w:cs="Times New Roman"/>
          <w:sz w:val="24"/>
          <w:szCs w:val="24"/>
        </w:rPr>
        <w:t>причин</w:t>
      </w:r>
      <w:r w:rsidR="00966372">
        <w:rPr>
          <w:rFonts w:ascii="Times New Roman" w:hAnsi="Times New Roman" w:cs="Times New Roman"/>
          <w:sz w:val="24"/>
          <w:szCs w:val="24"/>
        </w:rPr>
        <w:t xml:space="preserve"> не испо</w:t>
      </w:r>
      <w:r w:rsidR="006D60ED">
        <w:rPr>
          <w:rFonts w:ascii="Times New Roman" w:hAnsi="Times New Roman" w:cs="Times New Roman"/>
          <w:sz w:val="24"/>
          <w:szCs w:val="24"/>
        </w:rPr>
        <w:t>л</w:t>
      </w:r>
      <w:r w:rsidR="00966372">
        <w:rPr>
          <w:rFonts w:ascii="Times New Roman" w:hAnsi="Times New Roman" w:cs="Times New Roman"/>
          <w:sz w:val="24"/>
          <w:szCs w:val="24"/>
        </w:rPr>
        <w:t>нения</w:t>
      </w:r>
      <w:r w:rsidRPr="006F2A34">
        <w:rPr>
          <w:rFonts w:ascii="Times New Roman" w:hAnsi="Times New Roman" w:cs="Times New Roman"/>
          <w:sz w:val="24"/>
          <w:szCs w:val="24"/>
        </w:rPr>
        <w:t xml:space="preserve"> так</w:t>
      </w:r>
      <w:r w:rsidR="00966372">
        <w:rPr>
          <w:rFonts w:ascii="Times New Roman" w:hAnsi="Times New Roman" w:cs="Times New Roman"/>
          <w:sz w:val="24"/>
          <w:szCs w:val="24"/>
        </w:rPr>
        <w:t>им</w:t>
      </w:r>
      <w:r w:rsidRPr="006F2A34">
        <w:rPr>
          <w:rFonts w:ascii="Times New Roman" w:hAnsi="Times New Roman" w:cs="Times New Roman"/>
          <w:sz w:val="24"/>
          <w:szCs w:val="24"/>
        </w:rPr>
        <w:t xml:space="preserve"> резидент</w:t>
      </w:r>
      <w:r w:rsidR="00966372">
        <w:rPr>
          <w:rFonts w:ascii="Times New Roman" w:hAnsi="Times New Roman" w:cs="Times New Roman"/>
          <w:sz w:val="24"/>
          <w:szCs w:val="24"/>
        </w:rPr>
        <w:t>ом</w:t>
      </w:r>
      <w:r w:rsidRPr="006F2A34">
        <w:rPr>
          <w:rFonts w:ascii="Times New Roman" w:hAnsi="Times New Roman" w:cs="Times New Roman"/>
          <w:sz w:val="24"/>
          <w:szCs w:val="24"/>
        </w:rPr>
        <w:t xml:space="preserve"> требовани</w:t>
      </w:r>
      <w:r w:rsidR="00966372">
        <w:rPr>
          <w:rFonts w:ascii="Times New Roman" w:hAnsi="Times New Roman" w:cs="Times New Roman"/>
          <w:sz w:val="24"/>
          <w:szCs w:val="24"/>
        </w:rPr>
        <w:t>й</w:t>
      </w:r>
      <w:r w:rsidRPr="006F2A34">
        <w:rPr>
          <w:rFonts w:ascii="Times New Roman" w:hAnsi="Times New Roman" w:cs="Times New Roman"/>
          <w:sz w:val="24"/>
          <w:szCs w:val="24"/>
        </w:rPr>
        <w:t xml:space="preserve"> пункт</w:t>
      </w:r>
      <w:r w:rsidR="00966372">
        <w:rPr>
          <w:rFonts w:ascii="Times New Roman" w:hAnsi="Times New Roman" w:cs="Times New Roman"/>
          <w:sz w:val="24"/>
          <w:szCs w:val="24"/>
        </w:rPr>
        <w:t>ов</w:t>
      </w:r>
      <w:r w:rsidRPr="006F2A34">
        <w:rPr>
          <w:rFonts w:ascii="Times New Roman" w:hAnsi="Times New Roman" w:cs="Times New Roman"/>
          <w:sz w:val="24"/>
          <w:szCs w:val="24"/>
        </w:rPr>
        <w:t xml:space="preserve"> 1 и 2. Компетентный орган Договаривающ</w:t>
      </w:r>
      <w:r w:rsidR="009755D2" w:rsidRPr="006F2A34">
        <w:rPr>
          <w:rFonts w:ascii="Times New Roman" w:hAnsi="Times New Roman" w:cs="Times New Roman"/>
          <w:sz w:val="24"/>
          <w:szCs w:val="24"/>
        </w:rPr>
        <w:t xml:space="preserve">ейся </w:t>
      </w:r>
      <w:r w:rsidR="008E695B">
        <w:rPr>
          <w:rFonts w:ascii="Times New Roman" w:hAnsi="Times New Roman" w:cs="Times New Roman"/>
          <w:sz w:val="24"/>
          <w:szCs w:val="24"/>
        </w:rPr>
        <w:t>Ю</w:t>
      </w:r>
      <w:r w:rsidR="009755D2" w:rsidRPr="006F2A34">
        <w:rPr>
          <w:rFonts w:ascii="Times New Roman" w:hAnsi="Times New Roman" w:cs="Times New Roman"/>
          <w:sz w:val="24"/>
          <w:szCs w:val="24"/>
        </w:rPr>
        <w:t>рисдикции, которому</w:t>
      </w:r>
      <w:r w:rsidRPr="006F2A34">
        <w:rPr>
          <w:rFonts w:ascii="Times New Roman" w:hAnsi="Times New Roman" w:cs="Times New Roman"/>
          <w:sz w:val="24"/>
          <w:szCs w:val="24"/>
        </w:rPr>
        <w:t xml:space="preserve"> был направлен запрос резидентом другой Договаривающейся Юрисдикции</w:t>
      </w:r>
      <w:r w:rsidR="009755D2"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соответствии с</w:t>
      </w:r>
      <w:r w:rsidR="009755D2" w:rsidRPr="006F2A34">
        <w:rPr>
          <w:rFonts w:ascii="Times New Roman" w:hAnsi="Times New Roman" w:cs="Times New Roman"/>
          <w:sz w:val="24"/>
          <w:szCs w:val="24"/>
        </w:rPr>
        <w:t xml:space="preserve"> предыдущим предложением, будет </w:t>
      </w:r>
      <w:r w:rsidRPr="006F2A34">
        <w:rPr>
          <w:rFonts w:ascii="Times New Roman" w:hAnsi="Times New Roman" w:cs="Times New Roman"/>
          <w:sz w:val="24"/>
          <w:szCs w:val="24"/>
        </w:rPr>
        <w:t xml:space="preserve">консультироваться с компетентным органом </w:t>
      </w:r>
      <w:r w:rsidR="00035D3C" w:rsidRPr="006F2A34">
        <w:rPr>
          <w:rFonts w:ascii="Times New Roman" w:hAnsi="Times New Roman" w:cs="Times New Roman"/>
          <w:sz w:val="24"/>
          <w:szCs w:val="24"/>
        </w:rPr>
        <w:t xml:space="preserve">этой другой Договаривающейся </w:t>
      </w:r>
      <w:r w:rsidR="008E695B" w:rsidRPr="006F2A34">
        <w:rPr>
          <w:rFonts w:ascii="Times New Roman" w:hAnsi="Times New Roman" w:cs="Times New Roman"/>
          <w:sz w:val="24"/>
          <w:szCs w:val="24"/>
        </w:rPr>
        <w:t>Юрисдикции,</w:t>
      </w:r>
      <w:r w:rsidRPr="006F2A34">
        <w:rPr>
          <w:rFonts w:ascii="Times New Roman" w:hAnsi="Times New Roman" w:cs="Times New Roman"/>
          <w:sz w:val="24"/>
          <w:szCs w:val="24"/>
        </w:rPr>
        <w:t xml:space="preserve"> прежде чем</w:t>
      </w:r>
      <w:r w:rsidR="009755D2" w:rsidRPr="006F2A34">
        <w:rPr>
          <w:rFonts w:ascii="Times New Roman" w:hAnsi="Times New Roman" w:cs="Times New Roman"/>
          <w:sz w:val="24"/>
          <w:szCs w:val="24"/>
        </w:rPr>
        <w:t xml:space="preserve"> </w:t>
      </w:r>
      <w:r w:rsidR="00D8105E">
        <w:rPr>
          <w:rFonts w:ascii="Times New Roman" w:hAnsi="Times New Roman" w:cs="Times New Roman"/>
          <w:sz w:val="24"/>
          <w:szCs w:val="24"/>
        </w:rPr>
        <w:t>принять</w:t>
      </w:r>
      <w:r w:rsidR="009755D2" w:rsidRPr="006F2A34">
        <w:rPr>
          <w:rFonts w:ascii="Times New Roman" w:hAnsi="Times New Roman" w:cs="Times New Roman"/>
          <w:sz w:val="24"/>
          <w:szCs w:val="24"/>
        </w:rPr>
        <w:t xml:space="preserve"> или отклонить</w:t>
      </w:r>
      <w:r w:rsidR="00035D3C" w:rsidRPr="006F2A34">
        <w:rPr>
          <w:rFonts w:ascii="Times New Roman" w:hAnsi="Times New Roman" w:cs="Times New Roman"/>
          <w:sz w:val="24"/>
          <w:szCs w:val="24"/>
        </w:rPr>
        <w:t xml:space="preserve"> </w:t>
      </w:r>
      <w:r w:rsidRPr="006F2A34">
        <w:rPr>
          <w:rFonts w:ascii="Times New Roman" w:hAnsi="Times New Roman" w:cs="Times New Roman"/>
          <w:sz w:val="24"/>
          <w:szCs w:val="24"/>
        </w:rPr>
        <w:t>запрос.</w:t>
      </w:r>
    </w:p>
    <w:p w:rsidR="007330F6" w:rsidRPr="006F2A34" w:rsidRDefault="007330F6" w:rsidP="00035841">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03584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Пункты </w:t>
      </w:r>
      <w:r w:rsidR="0017603A" w:rsidRPr="006F2A34">
        <w:rPr>
          <w:rFonts w:ascii="Times New Roman" w:hAnsi="Times New Roman" w:cs="Times New Roman"/>
          <w:sz w:val="24"/>
          <w:szCs w:val="24"/>
        </w:rPr>
        <w:t xml:space="preserve">с 1 по </w:t>
      </w:r>
      <w:r w:rsidR="00F15A54" w:rsidRPr="006F2A34">
        <w:rPr>
          <w:rFonts w:ascii="Times New Roman" w:hAnsi="Times New Roman" w:cs="Times New Roman"/>
          <w:sz w:val="24"/>
          <w:szCs w:val="24"/>
        </w:rPr>
        <w:t>3 применяю</w:t>
      </w:r>
      <w:r w:rsidRPr="006F2A34">
        <w:rPr>
          <w:rFonts w:ascii="Times New Roman" w:hAnsi="Times New Roman" w:cs="Times New Roman"/>
          <w:sz w:val="24"/>
          <w:szCs w:val="24"/>
        </w:rPr>
        <w:t>тся вместо или при отсутствии в Налоговом соглашении, на которое распространяется настоящая Конвенция, положений, которые отказывают в предоставлении или ограничивают льготы, которые в противном случае были бы предоставлены пред</w:t>
      </w:r>
      <w:r w:rsidR="00F15A54" w:rsidRPr="006F2A34">
        <w:rPr>
          <w:rFonts w:ascii="Times New Roman" w:hAnsi="Times New Roman" w:cs="Times New Roman"/>
          <w:sz w:val="24"/>
          <w:szCs w:val="24"/>
        </w:rPr>
        <w:t>приятию одной Договаривающейся Ю</w:t>
      </w:r>
      <w:r w:rsidRPr="006F2A34">
        <w:rPr>
          <w:rFonts w:ascii="Times New Roman" w:hAnsi="Times New Roman" w:cs="Times New Roman"/>
          <w:sz w:val="24"/>
          <w:szCs w:val="24"/>
        </w:rPr>
        <w:t>рисдикции, которое получает доход в другой Договаривающейся Юрисдикции, относящийся к постоянному представительству предприятия, расположенного в третьей юрисдикции.</w:t>
      </w:r>
    </w:p>
    <w:p w:rsidR="007330F6" w:rsidRPr="006F2A34" w:rsidRDefault="007330F6" w:rsidP="002B0D57">
      <w:pPr>
        <w:ind w:firstLine="567"/>
        <w:jc w:val="both"/>
        <w:rPr>
          <w:rFonts w:ascii="Times New Roman" w:hAnsi="Times New Roman" w:cs="Times New Roman"/>
          <w:sz w:val="24"/>
          <w:szCs w:val="24"/>
        </w:rPr>
      </w:pPr>
      <w:r w:rsidRPr="006F2A34">
        <w:rPr>
          <w:rFonts w:ascii="Times New Roman" w:hAnsi="Times New Roman" w:cs="Times New Roman"/>
          <w:sz w:val="24"/>
          <w:szCs w:val="24"/>
        </w:rPr>
        <w:t>5.</w:t>
      </w:r>
      <w:r w:rsidR="002B0D57"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Сторона</w:t>
      </w:r>
      <w:r w:rsidR="00F15A54" w:rsidRPr="006F2A34">
        <w:rPr>
          <w:rFonts w:ascii="Times New Roman" w:hAnsi="Times New Roman" w:cs="Times New Roman"/>
          <w:sz w:val="24"/>
          <w:szCs w:val="24"/>
        </w:rPr>
        <w:t xml:space="preserve"> может оставить 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F15A54"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w:t>
      </w:r>
      <w:r w:rsidR="00F15A54" w:rsidRPr="006F2A34">
        <w:rPr>
          <w:rFonts w:ascii="Times New Roman" w:hAnsi="Times New Roman" w:cs="Times New Roman"/>
          <w:sz w:val="24"/>
          <w:szCs w:val="24"/>
        </w:rPr>
        <w:t>,</w:t>
      </w:r>
      <w:r w:rsidRPr="006F2A34">
        <w:rPr>
          <w:rFonts w:ascii="Times New Roman" w:hAnsi="Times New Roman" w:cs="Times New Roman"/>
          <w:sz w:val="24"/>
          <w:szCs w:val="24"/>
        </w:rPr>
        <w:t xml:space="preserve">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F15A54" w:rsidRPr="006F2A34">
        <w:rPr>
          <w:rFonts w:ascii="Times New Roman" w:hAnsi="Times New Roman" w:cs="Times New Roman"/>
          <w:sz w:val="24"/>
          <w:szCs w:val="24"/>
        </w:rPr>
        <w:t xml:space="preserve">не применять полностью настоящую статью к </w:t>
      </w:r>
      <w:r w:rsidRPr="006F2A34">
        <w:rPr>
          <w:rFonts w:ascii="Times New Roman" w:hAnsi="Times New Roman" w:cs="Times New Roman"/>
          <w:sz w:val="24"/>
          <w:szCs w:val="24"/>
        </w:rPr>
        <w:t>своим Налоговым соглашениям, на которые распространяется настоящая Конвенция, которые уже содержа</w:t>
      </w:r>
      <w:r w:rsidR="001C55AC" w:rsidRPr="006F2A34">
        <w:rPr>
          <w:rFonts w:ascii="Times New Roman" w:hAnsi="Times New Roman" w:cs="Times New Roman"/>
          <w:sz w:val="24"/>
          <w:szCs w:val="24"/>
        </w:rPr>
        <w:t>т положения, указанные</w:t>
      </w:r>
      <w:r w:rsidRPr="006F2A34">
        <w:rPr>
          <w:rFonts w:ascii="Times New Roman" w:hAnsi="Times New Roman" w:cs="Times New Roman"/>
          <w:sz w:val="24"/>
          <w:szCs w:val="24"/>
        </w:rPr>
        <w:t xml:space="preserve"> в пункте 4;</w:t>
      </w:r>
    </w:p>
    <w:p w:rsidR="007330F6" w:rsidRPr="006F2A34" w:rsidRDefault="001C55AC"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применять</w:t>
      </w:r>
      <w:r w:rsidR="007330F6"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настоящую статью</w:t>
      </w:r>
      <w:r w:rsidR="007330F6" w:rsidRPr="006F2A34">
        <w:rPr>
          <w:rFonts w:ascii="Times New Roman" w:hAnsi="Times New Roman" w:cs="Times New Roman"/>
          <w:sz w:val="24"/>
          <w:szCs w:val="24"/>
        </w:rPr>
        <w:t xml:space="preserve"> только к своим Налоговым соглашениям, на которые распространяется настоящая Конвенция, которые уж</w:t>
      </w:r>
      <w:r w:rsidRPr="006F2A34">
        <w:rPr>
          <w:rFonts w:ascii="Times New Roman" w:hAnsi="Times New Roman" w:cs="Times New Roman"/>
          <w:sz w:val="24"/>
          <w:szCs w:val="24"/>
        </w:rPr>
        <w:t xml:space="preserve">е содержат положения, </w:t>
      </w:r>
      <w:r w:rsidR="007330F6" w:rsidRPr="006F2A34">
        <w:rPr>
          <w:rFonts w:ascii="Times New Roman" w:hAnsi="Times New Roman" w:cs="Times New Roman"/>
          <w:sz w:val="24"/>
          <w:szCs w:val="24"/>
        </w:rPr>
        <w:t>указанные в пункте 4.</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6. Каждая Сторона, которая не сделала оговорку, указанную в подпункте а) или b) пункта 5, уведомляет Депозитари</w:t>
      </w:r>
      <w:r w:rsidR="006F4657">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пункте 4, и если содержит,</w:t>
      </w:r>
      <w:r w:rsidR="00C66185">
        <w:rPr>
          <w:rFonts w:ascii="Times New Roman" w:hAnsi="Times New Roman" w:cs="Times New Roman"/>
          <w:sz w:val="24"/>
          <w:szCs w:val="24"/>
        </w:rPr>
        <w:t xml:space="preserve"> то включает в </w:t>
      </w:r>
      <w:r w:rsidR="002C4335">
        <w:rPr>
          <w:rFonts w:ascii="Times New Roman" w:hAnsi="Times New Roman" w:cs="Times New Roman"/>
          <w:sz w:val="24"/>
          <w:szCs w:val="24"/>
        </w:rPr>
        <w:t>уведомление</w:t>
      </w:r>
      <w:r w:rsidRPr="006F2A34">
        <w:rPr>
          <w:rFonts w:ascii="Times New Roman" w:hAnsi="Times New Roman" w:cs="Times New Roman"/>
          <w:sz w:val="24"/>
          <w:szCs w:val="24"/>
        </w:rPr>
        <w:t xml:space="preserve"> номер статьи и пункта каждого такого положения. Если все Договаривающиеся Юри</w:t>
      </w:r>
      <w:r w:rsidR="001C55AC" w:rsidRPr="006F2A34">
        <w:rPr>
          <w:rFonts w:ascii="Times New Roman" w:hAnsi="Times New Roman" w:cs="Times New Roman"/>
          <w:sz w:val="24"/>
          <w:szCs w:val="24"/>
        </w:rPr>
        <w:t>сдикции сделали</w:t>
      </w:r>
      <w:r w:rsidRPr="006F2A34">
        <w:rPr>
          <w:rFonts w:ascii="Times New Roman" w:hAnsi="Times New Roman" w:cs="Times New Roman"/>
          <w:sz w:val="24"/>
          <w:szCs w:val="24"/>
        </w:rPr>
        <w:t xml:space="preserve"> уведомление в отношении положения Налогового соглашения, на которое распространяется настоящая Конвен</w:t>
      </w:r>
      <w:r w:rsidR="00C428B0" w:rsidRPr="006F2A34">
        <w:rPr>
          <w:rFonts w:ascii="Times New Roman" w:hAnsi="Times New Roman" w:cs="Times New Roman"/>
          <w:sz w:val="24"/>
          <w:szCs w:val="24"/>
        </w:rPr>
        <w:t>ция, такое положение заменяется</w:t>
      </w:r>
      <w:r w:rsidRPr="006F2A34">
        <w:rPr>
          <w:rFonts w:ascii="Times New Roman" w:hAnsi="Times New Roman" w:cs="Times New Roman"/>
          <w:sz w:val="24"/>
          <w:szCs w:val="24"/>
        </w:rPr>
        <w:t xml:space="preserve"> положениями пунктов</w:t>
      </w:r>
      <w:r w:rsidR="00C428B0" w:rsidRPr="006F2A34">
        <w:rPr>
          <w:rFonts w:ascii="Times New Roman" w:hAnsi="Times New Roman" w:cs="Times New Roman"/>
          <w:sz w:val="24"/>
          <w:szCs w:val="24"/>
        </w:rPr>
        <w:t xml:space="preserve"> </w:t>
      </w:r>
      <w:r w:rsidR="00C428B0" w:rsidRPr="00C16F6E">
        <w:rPr>
          <w:rFonts w:ascii="Times New Roman" w:hAnsi="Times New Roman" w:cs="Times New Roman"/>
          <w:sz w:val="24"/>
          <w:szCs w:val="24"/>
        </w:rPr>
        <w:t xml:space="preserve">с 1 по </w:t>
      </w:r>
      <w:r w:rsidRPr="00C16F6E">
        <w:rPr>
          <w:rFonts w:ascii="Times New Roman" w:hAnsi="Times New Roman" w:cs="Times New Roman"/>
          <w:sz w:val="24"/>
          <w:szCs w:val="24"/>
        </w:rPr>
        <w:t>3.</w:t>
      </w:r>
      <w:r w:rsidRPr="006F2A34">
        <w:rPr>
          <w:rFonts w:ascii="Times New Roman" w:hAnsi="Times New Roman" w:cs="Times New Roman"/>
          <w:sz w:val="24"/>
          <w:szCs w:val="24"/>
        </w:rPr>
        <w:t xml:space="preserve"> В других случаях пункты </w:t>
      </w:r>
      <w:r w:rsidR="00C428B0" w:rsidRPr="00C16F6E">
        <w:rPr>
          <w:rFonts w:ascii="Times New Roman" w:hAnsi="Times New Roman" w:cs="Times New Roman"/>
          <w:sz w:val="24"/>
          <w:szCs w:val="24"/>
        </w:rPr>
        <w:t xml:space="preserve">с 1 по </w:t>
      </w:r>
      <w:r w:rsidRPr="00C16F6E">
        <w:rPr>
          <w:rFonts w:ascii="Times New Roman" w:hAnsi="Times New Roman" w:cs="Times New Roman"/>
          <w:sz w:val="24"/>
          <w:szCs w:val="24"/>
        </w:rPr>
        <w:t>3</w:t>
      </w:r>
      <w:r w:rsidRPr="006F2A34">
        <w:rPr>
          <w:rFonts w:ascii="Times New Roman" w:hAnsi="Times New Roman" w:cs="Times New Roman"/>
          <w:sz w:val="24"/>
          <w:szCs w:val="24"/>
        </w:rPr>
        <w:t xml:space="preserve"> </w:t>
      </w:r>
      <w:r w:rsidR="00A74730" w:rsidRPr="006F2A34">
        <w:rPr>
          <w:rFonts w:ascii="Times New Roman" w:hAnsi="Times New Roman" w:cs="Times New Roman"/>
          <w:sz w:val="24"/>
          <w:szCs w:val="24"/>
        </w:rPr>
        <w:t>заменя</w:t>
      </w:r>
      <w:r w:rsidRPr="006F2A34">
        <w:rPr>
          <w:rFonts w:ascii="Times New Roman" w:hAnsi="Times New Roman" w:cs="Times New Roman"/>
          <w:sz w:val="24"/>
          <w:szCs w:val="24"/>
        </w:rPr>
        <w:t>ют</w:t>
      </w:r>
      <w:r w:rsidR="00A74730" w:rsidRPr="006F2A34">
        <w:rPr>
          <w:rFonts w:ascii="Times New Roman" w:hAnsi="Times New Roman" w:cs="Times New Roman"/>
          <w:sz w:val="24"/>
          <w:szCs w:val="24"/>
        </w:rPr>
        <w:t xml:space="preserve"> собой положения</w:t>
      </w:r>
      <w:r w:rsidRPr="006F2A34">
        <w:rPr>
          <w:rFonts w:ascii="Times New Roman" w:hAnsi="Times New Roman" w:cs="Times New Roman"/>
          <w:sz w:val="24"/>
          <w:szCs w:val="24"/>
        </w:rPr>
        <w:t xml:space="preserve"> Налогового соглашения, на которое распространяется настоящая Конвенция, только в той мере, в какой</w:t>
      </w:r>
      <w:r w:rsidR="00C428B0" w:rsidRPr="006F2A34">
        <w:rPr>
          <w:rFonts w:ascii="Times New Roman" w:hAnsi="Times New Roman" w:cs="Times New Roman"/>
          <w:sz w:val="24"/>
          <w:szCs w:val="24"/>
        </w:rPr>
        <w:t xml:space="preserve"> такие положения </w:t>
      </w:r>
      <w:r w:rsidR="00CE553A" w:rsidRPr="006F2A34">
        <w:rPr>
          <w:rFonts w:ascii="Times New Roman" w:eastAsia="Calibri" w:hAnsi="Times New Roman" w:cs="Times New Roman"/>
          <w:sz w:val="24"/>
          <w:szCs w:val="24"/>
        </w:rPr>
        <w:t>несовместимы</w:t>
      </w:r>
      <w:r w:rsidR="00CE553A" w:rsidRPr="006F2A34">
        <w:rPr>
          <w:rFonts w:ascii="Times New Roman" w:hAnsi="Times New Roman" w:cs="Times New Roman"/>
          <w:sz w:val="24"/>
          <w:szCs w:val="24"/>
        </w:rPr>
        <w:t xml:space="preserve"> </w:t>
      </w:r>
      <w:r w:rsidR="00FD7686" w:rsidRPr="006F2A34">
        <w:rPr>
          <w:rFonts w:ascii="Times New Roman" w:hAnsi="Times New Roman" w:cs="Times New Roman"/>
          <w:sz w:val="24"/>
          <w:szCs w:val="24"/>
        </w:rPr>
        <w:t>с этими пунктами.</w:t>
      </w:r>
    </w:p>
    <w:p w:rsidR="007C47C8" w:rsidRDefault="007C47C8" w:rsidP="00950B31">
      <w:pPr>
        <w:spacing w:after="0" w:line="240" w:lineRule="auto"/>
        <w:ind w:firstLine="567"/>
        <w:jc w:val="both"/>
        <w:rPr>
          <w:rFonts w:ascii="Times New Roman" w:hAnsi="Times New Roman" w:cs="Times New Roman"/>
          <w:b/>
          <w:i/>
          <w:sz w:val="24"/>
          <w:szCs w:val="24"/>
        </w:rPr>
      </w:pPr>
    </w:p>
    <w:p w:rsidR="007330F6" w:rsidRPr="006F2A34" w:rsidRDefault="007330F6" w:rsidP="00E26144">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11 – Применение налоговых соглашений в целях ограничения прав Стороны </w:t>
      </w:r>
      <w:r w:rsidRPr="00C16F6E">
        <w:rPr>
          <w:rFonts w:ascii="Times New Roman" w:hAnsi="Times New Roman" w:cs="Times New Roman"/>
          <w:b/>
          <w:i/>
          <w:sz w:val="24"/>
          <w:szCs w:val="24"/>
        </w:rPr>
        <w:t>в отношении</w:t>
      </w:r>
      <w:r w:rsidRPr="006F2A34">
        <w:rPr>
          <w:rFonts w:ascii="Times New Roman" w:hAnsi="Times New Roman" w:cs="Times New Roman"/>
          <w:b/>
          <w:i/>
          <w:sz w:val="24"/>
          <w:szCs w:val="24"/>
        </w:rPr>
        <w:t xml:space="preserve"> налогообложения своих резидентов</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E26144"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Налоговое соглашение, на которое распространяется настоящая Конвенция, не должно оказывать влияние на налогообложение Договаривающейся Юрисдикцией своих резидентов за исключением льгот, которые предоставляются в соответствии с положениями Налогового соглашения, на которое распространяетс</w:t>
      </w:r>
      <w:r w:rsidR="008A5FDE" w:rsidRPr="006F2A34">
        <w:rPr>
          <w:rFonts w:ascii="Times New Roman" w:hAnsi="Times New Roman" w:cs="Times New Roman"/>
          <w:sz w:val="24"/>
          <w:szCs w:val="24"/>
        </w:rPr>
        <w:t>я настоящая Конвенция, которые:</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предусматривают</w:t>
      </w:r>
      <w:r w:rsidR="008A5FDE" w:rsidRPr="006F2A34">
        <w:rPr>
          <w:rFonts w:ascii="Times New Roman" w:hAnsi="Times New Roman" w:cs="Times New Roman"/>
          <w:sz w:val="24"/>
          <w:szCs w:val="24"/>
        </w:rPr>
        <w:t>, что Договаривающаяся Ю</w:t>
      </w:r>
      <w:r w:rsidRPr="006F2A34">
        <w:rPr>
          <w:rFonts w:ascii="Times New Roman" w:hAnsi="Times New Roman" w:cs="Times New Roman"/>
          <w:sz w:val="24"/>
          <w:szCs w:val="24"/>
        </w:rPr>
        <w:t xml:space="preserve">рисдикция предоставляет предприятию этой Договаривающейся Юрисдикции сопоставимую или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w:t>
      </w:r>
      <w:r w:rsidR="008A5FDE" w:rsidRPr="006F2A34">
        <w:rPr>
          <w:rFonts w:ascii="Times New Roman" w:hAnsi="Times New Roman" w:cs="Times New Roman"/>
          <w:sz w:val="24"/>
          <w:szCs w:val="24"/>
        </w:rPr>
        <w:t>на сумму</w:t>
      </w:r>
      <w:r w:rsidRPr="006F2A34">
        <w:rPr>
          <w:rFonts w:ascii="Times New Roman" w:hAnsi="Times New Roman" w:cs="Times New Roman"/>
          <w:sz w:val="24"/>
          <w:szCs w:val="24"/>
        </w:rPr>
        <w:t xml:space="preserve"> налога, </w:t>
      </w:r>
      <w:r w:rsidR="001174D9">
        <w:rPr>
          <w:rFonts w:ascii="Times New Roman" w:hAnsi="Times New Roman" w:cs="Times New Roman"/>
          <w:sz w:val="24"/>
          <w:szCs w:val="24"/>
        </w:rPr>
        <w:t>начисленного</w:t>
      </w:r>
      <w:r w:rsidR="00601FA8" w:rsidRPr="006F2A34">
        <w:rPr>
          <w:rFonts w:ascii="Times New Roman" w:hAnsi="Times New Roman" w:cs="Times New Roman"/>
          <w:sz w:val="24"/>
          <w:szCs w:val="24"/>
        </w:rPr>
        <w:t xml:space="preserve"> </w:t>
      </w:r>
      <w:r w:rsidR="008A5FDE" w:rsidRPr="006F2A34">
        <w:rPr>
          <w:rFonts w:ascii="Times New Roman" w:hAnsi="Times New Roman" w:cs="Times New Roman"/>
          <w:sz w:val="24"/>
          <w:szCs w:val="24"/>
        </w:rPr>
        <w:t xml:space="preserve">в первой упомянутой Договаривающейся Юрисдикции </w:t>
      </w:r>
      <w:r w:rsidR="00DC488E">
        <w:rPr>
          <w:rFonts w:ascii="Times New Roman" w:hAnsi="Times New Roman" w:cs="Times New Roman"/>
          <w:sz w:val="24"/>
          <w:szCs w:val="24"/>
        </w:rPr>
        <w:t>на прибыль</w:t>
      </w:r>
      <w:r w:rsidRPr="006F2A34">
        <w:rPr>
          <w:rFonts w:ascii="Times New Roman" w:hAnsi="Times New Roman" w:cs="Times New Roman"/>
          <w:sz w:val="24"/>
          <w:szCs w:val="24"/>
        </w:rPr>
        <w:t xml:space="preserve"> постоянного представительства предприятия или прибыл</w:t>
      </w:r>
      <w:r w:rsidR="008E695B">
        <w:rPr>
          <w:rFonts w:ascii="Times New Roman" w:hAnsi="Times New Roman" w:cs="Times New Roman"/>
          <w:sz w:val="24"/>
          <w:szCs w:val="24"/>
        </w:rPr>
        <w:t>ь</w:t>
      </w:r>
      <w:r w:rsidRPr="006F2A34">
        <w:rPr>
          <w:rFonts w:ascii="Times New Roman" w:hAnsi="Times New Roman" w:cs="Times New Roman"/>
          <w:sz w:val="24"/>
          <w:szCs w:val="24"/>
        </w:rPr>
        <w:t xml:space="preserve"> ассоциированного предприятия</w:t>
      </w:r>
      <w:r w:rsidR="008A5FDE"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p>
    <w:p w:rsidR="007330F6" w:rsidRPr="006F2A34" w:rsidRDefault="008A5FDE"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00FF7EDA" w:rsidRPr="006F2A34">
        <w:rPr>
          <w:rFonts w:ascii="Times New Roman" w:hAnsi="Times New Roman" w:cs="Times New Roman"/>
          <w:sz w:val="24"/>
          <w:szCs w:val="24"/>
        </w:rPr>
        <w:t xml:space="preserve"> </w:t>
      </w:r>
      <w:r w:rsidRPr="006F2A34">
        <w:rPr>
          <w:rFonts w:ascii="Times New Roman" w:hAnsi="Times New Roman" w:cs="Times New Roman"/>
          <w:sz w:val="24"/>
          <w:szCs w:val="24"/>
        </w:rPr>
        <w:t>могут повлиять на налогообложение</w:t>
      </w:r>
      <w:r w:rsidR="007330F6" w:rsidRPr="006F2A34">
        <w:rPr>
          <w:rFonts w:ascii="Times New Roman" w:hAnsi="Times New Roman" w:cs="Times New Roman"/>
          <w:sz w:val="24"/>
          <w:szCs w:val="24"/>
        </w:rPr>
        <w:t xml:space="preserve"> </w:t>
      </w:r>
      <w:r w:rsidR="0035493D" w:rsidRPr="006F2A34">
        <w:rPr>
          <w:rFonts w:ascii="Times New Roman" w:hAnsi="Times New Roman" w:cs="Times New Roman"/>
          <w:sz w:val="24"/>
          <w:szCs w:val="24"/>
        </w:rPr>
        <w:t xml:space="preserve">этой </w:t>
      </w:r>
      <w:r w:rsidR="007330F6" w:rsidRPr="006F2A34">
        <w:rPr>
          <w:rFonts w:ascii="Times New Roman" w:hAnsi="Times New Roman" w:cs="Times New Roman"/>
          <w:sz w:val="24"/>
          <w:szCs w:val="24"/>
        </w:rPr>
        <w:t>Договар</w:t>
      </w:r>
      <w:r w:rsidRPr="006F2A34">
        <w:rPr>
          <w:rFonts w:ascii="Times New Roman" w:hAnsi="Times New Roman" w:cs="Times New Roman"/>
          <w:sz w:val="24"/>
          <w:szCs w:val="24"/>
        </w:rPr>
        <w:t>ивающейся Юрисдикцией физического лица, являющего</w:t>
      </w:r>
      <w:r w:rsidR="007330F6" w:rsidRPr="006F2A34">
        <w:rPr>
          <w:rFonts w:ascii="Times New Roman" w:hAnsi="Times New Roman" w:cs="Times New Roman"/>
          <w:sz w:val="24"/>
          <w:szCs w:val="24"/>
        </w:rPr>
        <w:t>ся резидентом этой Договаривающейся Юрисдикции, если это физическое лицо получает доход в о</w:t>
      </w:r>
      <w:r w:rsidRPr="006F2A34">
        <w:rPr>
          <w:rFonts w:ascii="Times New Roman" w:hAnsi="Times New Roman" w:cs="Times New Roman"/>
          <w:sz w:val="24"/>
          <w:szCs w:val="24"/>
        </w:rPr>
        <w:t xml:space="preserve">тношении услуг, </w:t>
      </w:r>
      <w:r w:rsidR="007330F6" w:rsidRPr="006F2A34">
        <w:rPr>
          <w:rFonts w:ascii="Times New Roman" w:hAnsi="Times New Roman" w:cs="Times New Roman"/>
          <w:sz w:val="24"/>
          <w:szCs w:val="24"/>
        </w:rPr>
        <w:t>оказываемых другой Договаривающейся Юрисдикции, ее п</w:t>
      </w:r>
      <w:r w:rsidRPr="006F2A34">
        <w:rPr>
          <w:rFonts w:ascii="Times New Roman" w:hAnsi="Times New Roman" w:cs="Times New Roman"/>
          <w:sz w:val="24"/>
          <w:szCs w:val="24"/>
        </w:rPr>
        <w:t xml:space="preserve">олитическому подразделению, </w:t>
      </w:r>
      <w:r w:rsidR="007330F6" w:rsidRPr="006F2A34">
        <w:rPr>
          <w:rFonts w:ascii="Times New Roman" w:hAnsi="Times New Roman" w:cs="Times New Roman"/>
          <w:sz w:val="24"/>
          <w:szCs w:val="24"/>
        </w:rPr>
        <w:t>местн</w:t>
      </w:r>
      <w:r w:rsidR="00B33FEF">
        <w:rPr>
          <w:rFonts w:ascii="Times New Roman" w:hAnsi="Times New Roman" w:cs="Times New Roman"/>
          <w:sz w:val="24"/>
          <w:szCs w:val="24"/>
        </w:rPr>
        <w:t>ому</w:t>
      </w:r>
      <w:r w:rsidR="007330F6" w:rsidRPr="006F2A34">
        <w:rPr>
          <w:rFonts w:ascii="Times New Roman" w:hAnsi="Times New Roman" w:cs="Times New Roman"/>
          <w:sz w:val="24"/>
          <w:szCs w:val="24"/>
        </w:rPr>
        <w:t xml:space="preserve"> орган</w:t>
      </w:r>
      <w:r w:rsidR="00B33FEF">
        <w:rPr>
          <w:rFonts w:ascii="Times New Roman" w:hAnsi="Times New Roman" w:cs="Times New Roman"/>
          <w:sz w:val="24"/>
          <w:szCs w:val="24"/>
        </w:rPr>
        <w:t>у</w:t>
      </w:r>
      <w:r w:rsidR="007330F6" w:rsidRPr="006F2A34">
        <w:rPr>
          <w:rFonts w:ascii="Times New Roman" w:hAnsi="Times New Roman" w:cs="Times New Roman"/>
          <w:sz w:val="24"/>
          <w:szCs w:val="24"/>
        </w:rPr>
        <w:t xml:space="preserve"> власти или друг</w:t>
      </w:r>
      <w:r w:rsidRPr="006F2A34">
        <w:rPr>
          <w:rFonts w:ascii="Times New Roman" w:hAnsi="Times New Roman" w:cs="Times New Roman"/>
          <w:sz w:val="24"/>
          <w:szCs w:val="24"/>
        </w:rPr>
        <w:t>ому аналогичному органу;</w:t>
      </w:r>
    </w:p>
    <w:p w:rsidR="007330F6" w:rsidRPr="006F2A34" w:rsidRDefault="008A5FDE"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t xml:space="preserve">могут повлиять на </w:t>
      </w:r>
      <w:r w:rsidR="0035493D" w:rsidRPr="006F2A34">
        <w:rPr>
          <w:rFonts w:ascii="Times New Roman" w:hAnsi="Times New Roman" w:cs="Times New Roman"/>
          <w:sz w:val="24"/>
          <w:szCs w:val="24"/>
        </w:rPr>
        <w:t>налогообложение</w:t>
      </w:r>
      <w:r w:rsidR="007330F6" w:rsidRPr="006F2A34">
        <w:rPr>
          <w:rFonts w:ascii="Times New Roman" w:hAnsi="Times New Roman" w:cs="Times New Roman"/>
          <w:sz w:val="24"/>
          <w:szCs w:val="24"/>
        </w:rPr>
        <w:t xml:space="preserve"> </w:t>
      </w:r>
      <w:r w:rsidR="0035493D" w:rsidRPr="006F2A34">
        <w:rPr>
          <w:rFonts w:ascii="Times New Roman" w:hAnsi="Times New Roman" w:cs="Times New Roman"/>
          <w:sz w:val="24"/>
          <w:szCs w:val="24"/>
        </w:rPr>
        <w:t xml:space="preserve">этой </w:t>
      </w:r>
      <w:r w:rsidR="007330F6" w:rsidRPr="006F2A34">
        <w:rPr>
          <w:rFonts w:ascii="Times New Roman" w:hAnsi="Times New Roman" w:cs="Times New Roman"/>
          <w:sz w:val="24"/>
          <w:szCs w:val="24"/>
        </w:rPr>
        <w:t>Договаривающейся Юрисдикцией физического лица, являющегося резидентом этой Договаривающейся Юрисдикции, если такое физическое лицо</w:t>
      </w:r>
      <w:r w:rsidR="00815D55" w:rsidRPr="00815D55">
        <w:rPr>
          <w:rFonts w:ascii="Times New Roman" w:hAnsi="Times New Roman" w:cs="Times New Roman"/>
          <w:sz w:val="24"/>
          <w:szCs w:val="24"/>
        </w:rPr>
        <w:t xml:space="preserve"> </w:t>
      </w:r>
      <w:r w:rsidR="00815D55">
        <w:rPr>
          <w:rFonts w:ascii="Times New Roman" w:hAnsi="Times New Roman" w:cs="Times New Roman"/>
          <w:sz w:val="24"/>
          <w:szCs w:val="24"/>
        </w:rPr>
        <w:t xml:space="preserve">при этом </w:t>
      </w:r>
      <w:r w:rsidR="007330F6" w:rsidRPr="006F2A34">
        <w:rPr>
          <w:rFonts w:ascii="Times New Roman" w:hAnsi="Times New Roman" w:cs="Times New Roman"/>
          <w:sz w:val="24"/>
          <w:szCs w:val="24"/>
        </w:rPr>
        <w:t>является студентом, стажером</w:t>
      </w:r>
      <w:r w:rsidR="00791232">
        <w:rPr>
          <w:rFonts w:ascii="Times New Roman" w:hAnsi="Times New Roman" w:cs="Times New Roman"/>
          <w:sz w:val="24"/>
          <w:szCs w:val="24"/>
        </w:rPr>
        <w:t xml:space="preserve"> или</w:t>
      </w:r>
      <w:r w:rsidR="00791232"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практикантом или учителем, профессором, лектором, инструктором, исследователем </w:t>
      </w:r>
      <w:r w:rsidR="0035493D" w:rsidRPr="006F2A34">
        <w:rPr>
          <w:rFonts w:ascii="Times New Roman" w:hAnsi="Times New Roman" w:cs="Times New Roman"/>
          <w:sz w:val="24"/>
          <w:szCs w:val="24"/>
        </w:rPr>
        <w:t>или научным сотрудником,</w:t>
      </w:r>
      <w:r w:rsidR="00815D55">
        <w:rPr>
          <w:rFonts w:ascii="Times New Roman" w:hAnsi="Times New Roman" w:cs="Times New Roman"/>
          <w:sz w:val="24"/>
          <w:szCs w:val="24"/>
        </w:rPr>
        <w:t xml:space="preserve"> соответствующим</w:t>
      </w:r>
      <w:r w:rsidR="0035493D"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условиям Налогового соглашения, на которое распро</w:t>
      </w:r>
      <w:r w:rsidR="0035493D" w:rsidRPr="006F2A34">
        <w:rPr>
          <w:rFonts w:ascii="Times New Roman" w:hAnsi="Times New Roman" w:cs="Times New Roman"/>
          <w:sz w:val="24"/>
          <w:szCs w:val="24"/>
        </w:rPr>
        <w:t>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d)</w:t>
      </w:r>
      <w:r w:rsidRPr="006F2A34">
        <w:rPr>
          <w:rFonts w:ascii="Times New Roman" w:hAnsi="Times New Roman" w:cs="Times New Roman"/>
          <w:sz w:val="24"/>
          <w:szCs w:val="24"/>
        </w:rPr>
        <w:tab/>
      </w:r>
      <w:r w:rsidR="00815D55">
        <w:rPr>
          <w:rFonts w:ascii="Times New Roman" w:hAnsi="Times New Roman" w:cs="Times New Roman"/>
          <w:sz w:val="24"/>
          <w:szCs w:val="24"/>
        </w:rPr>
        <w:t>устанавливают</w:t>
      </w:r>
      <w:r w:rsidRPr="006F2A34">
        <w:rPr>
          <w:rFonts w:ascii="Times New Roman" w:hAnsi="Times New Roman" w:cs="Times New Roman"/>
          <w:sz w:val="24"/>
          <w:szCs w:val="24"/>
        </w:rPr>
        <w:t>, что Договаривающая</w:t>
      </w:r>
      <w:r w:rsidR="0035493D" w:rsidRPr="006F2A34">
        <w:rPr>
          <w:rFonts w:ascii="Times New Roman" w:hAnsi="Times New Roman" w:cs="Times New Roman"/>
          <w:sz w:val="24"/>
          <w:szCs w:val="24"/>
        </w:rPr>
        <w:t>ся Юрисдикция</w:t>
      </w:r>
      <w:r w:rsidR="00815D55">
        <w:rPr>
          <w:rFonts w:ascii="Times New Roman" w:hAnsi="Times New Roman" w:cs="Times New Roman"/>
          <w:sz w:val="24"/>
          <w:szCs w:val="24"/>
        </w:rPr>
        <w:t xml:space="preserve"> должна</w:t>
      </w:r>
      <w:r w:rsidR="0035493D" w:rsidRPr="006F2A34">
        <w:rPr>
          <w:rFonts w:ascii="Times New Roman" w:hAnsi="Times New Roman" w:cs="Times New Roman"/>
          <w:sz w:val="24"/>
          <w:szCs w:val="24"/>
        </w:rPr>
        <w:t xml:space="preserve"> </w:t>
      </w:r>
      <w:r w:rsidR="00815D55">
        <w:rPr>
          <w:rFonts w:ascii="Times New Roman" w:hAnsi="Times New Roman" w:cs="Times New Roman"/>
          <w:sz w:val="24"/>
          <w:szCs w:val="24"/>
        </w:rPr>
        <w:t>предоставить</w:t>
      </w:r>
      <w:r w:rsidR="0035493D" w:rsidRPr="006F2A34">
        <w:rPr>
          <w:rFonts w:ascii="Times New Roman" w:hAnsi="Times New Roman" w:cs="Times New Roman"/>
          <w:sz w:val="24"/>
          <w:szCs w:val="24"/>
        </w:rPr>
        <w:t xml:space="preserve"> зачет</w:t>
      </w:r>
      <w:r w:rsidR="00C056AF">
        <w:rPr>
          <w:rFonts w:ascii="Times New Roman" w:hAnsi="Times New Roman" w:cs="Times New Roman"/>
          <w:sz w:val="24"/>
          <w:szCs w:val="24"/>
        </w:rPr>
        <w:t xml:space="preserve"> налога</w:t>
      </w:r>
      <w:r w:rsidRPr="006F2A34">
        <w:rPr>
          <w:rFonts w:ascii="Times New Roman" w:hAnsi="Times New Roman" w:cs="Times New Roman"/>
          <w:sz w:val="24"/>
          <w:szCs w:val="24"/>
        </w:rPr>
        <w:t xml:space="preserve"> или освобождение</w:t>
      </w:r>
      <w:r w:rsidR="00815D55">
        <w:rPr>
          <w:rFonts w:ascii="Times New Roman" w:hAnsi="Times New Roman" w:cs="Times New Roman"/>
          <w:sz w:val="24"/>
          <w:szCs w:val="24"/>
        </w:rPr>
        <w:t xml:space="preserve"> от налог</w:t>
      </w:r>
      <w:r w:rsidR="00C056AF">
        <w:rPr>
          <w:rFonts w:ascii="Times New Roman" w:hAnsi="Times New Roman" w:cs="Times New Roman"/>
          <w:sz w:val="24"/>
          <w:szCs w:val="24"/>
        </w:rPr>
        <w:t>ообложения</w:t>
      </w:r>
      <w:r w:rsidRPr="006F2A34">
        <w:rPr>
          <w:rFonts w:ascii="Times New Roman" w:hAnsi="Times New Roman" w:cs="Times New Roman"/>
          <w:sz w:val="24"/>
          <w:szCs w:val="24"/>
        </w:rPr>
        <w:t xml:space="preserve"> резидентам </w:t>
      </w:r>
      <w:r w:rsidR="0035493D" w:rsidRPr="006F2A34">
        <w:rPr>
          <w:rFonts w:ascii="Times New Roman" w:hAnsi="Times New Roman" w:cs="Times New Roman"/>
          <w:sz w:val="24"/>
          <w:szCs w:val="24"/>
        </w:rPr>
        <w:t xml:space="preserve">этой Договаривающейся Юрисдикции </w:t>
      </w:r>
      <w:r w:rsidRPr="006F2A34">
        <w:rPr>
          <w:rFonts w:ascii="Times New Roman" w:hAnsi="Times New Roman" w:cs="Times New Roman"/>
          <w:sz w:val="24"/>
          <w:szCs w:val="24"/>
        </w:rPr>
        <w:t>в отношении дохода, который может облагаться налогом в другой Договаривающейся Юрисдикции в соответствии с Налоговым соглашением, на которое распространяется настоящая Конвенция (</w:t>
      </w:r>
      <w:r w:rsidR="0035493D" w:rsidRPr="006F2A34">
        <w:rPr>
          <w:rFonts w:ascii="Times New Roman" w:hAnsi="Times New Roman" w:cs="Times New Roman"/>
          <w:sz w:val="24"/>
          <w:szCs w:val="24"/>
        </w:rPr>
        <w:t>включая прибыль, относящую</w:t>
      </w:r>
      <w:r w:rsidRPr="006F2A34">
        <w:rPr>
          <w:rFonts w:ascii="Times New Roman" w:hAnsi="Times New Roman" w:cs="Times New Roman"/>
          <w:sz w:val="24"/>
          <w:szCs w:val="24"/>
        </w:rPr>
        <w:t>ся к постоянному представительству, расположенному в этой другой Договаривающейся Юрисдикции, в соответствии с Налоговым соглашением, на которое распрос</w:t>
      </w:r>
      <w:r w:rsidR="0035493D" w:rsidRPr="006F2A34">
        <w:rPr>
          <w:rFonts w:ascii="Times New Roman" w:hAnsi="Times New Roman" w:cs="Times New Roman"/>
          <w:sz w:val="24"/>
          <w:szCs w:val="24"/>
        </w:rPr>
        <w:t>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e)</w:t>
      </w:r>
      <w:r w:rsidRPr="006F2A34">
        <w:rPr>
          <w:rFonts w:ascii="Times New Roman" w:hAnsi="Times New Roman" w:cs="Times New Roman"/>
          <w:sz w:val="24"/>
          <w:szCs w:val="24"/>
        </w:rPr>
        <w:tab/>
      </w:r>
      <w:r w:rsidR="00C056AF">
        <w:rPr>
          <w:rFonts w:ascii="Times New Roman" w:hAnsi="Times New Roman" w:cs="Times New Roman"/>
          <w:sz w:val="24"/>
          <w:szCs w:val="24"/>
        </w:rPr>
        <w:t xml:space="preserve">направлены на </w:t>
      </w:r>
      <w:r w:rsidRPr="006F2A34">
        <w:rPr>
          <w:rFonts w:ascii="Times New Roman" w:hAnsi="Times New Roman" w:cs="Times New Roman"/>
          <w:sz w:val="24"/>
          <w:szCs w:val="24"/>
        </w:rPr>
        <w:t>защит</w:t>
      </w:r>
      <w:r w:rsidR="00C056AF">
        <w:rPr>
          <w:rFonts w:ascii="Times New Roman" w:hAnsi="Times New Roman" w:cs="Times New Roman"/>
          <w:sz w:val="24"/>
          <w:szCs w:val="24"/>
        </w:rPr>
        <w:t>у</w:t>
      </w:r>
      <w:r w:rsidRPr="006F2A34">
        <w:rPr>
          <w:rFonts w:ascii="Times New Roman" w:hAnsi="Times New Roman" w:cs="Times New Roman"/>
          <w:sz w:val="24"/>
          <w:szCs w:val="24"/>
        </w:rPr>
        <w:t xml:space="preserve"> резидентов этой </w:t>
      </w:r>
      <w:r w:rsidR="0035493D" w:rsidRPr="006F2A34">
        <w:rPr>
          <w:rFonts w:ascii="Times New Roman" w:hAnsi="Times New Roman" w:cs="Times New Roman"/>
          <w:sz w:val="24"/>
          <w:szCs w:val="24"/>
        </w:rPr>
        <w:t>Договаривающейся Юрисдикции от</w:t>
      </w:r>
      <w:r w:rsidRPr="006F2A34">
        <w:rPr>
          <w:rFonts w:ascii="Times New Roman" w:hAnsi="Times New Roman" w:cs="Times New Roman"/>
          <w:sz w:val="24"/>
          <w:szCs w:val="24"/>
        </w:rPr>
        <w:t xml:space="preserve"> </w:t>
      </w:r>
      <w:r w:rsidR="006455E0">
        <w:rPr>
          <w:rFonts w:ascii="Times New Roman" w:hAnsi="Times New Roman" w:cs="Times New Roman"/>
          <w:sz w:val="24"/>
          <w:szCs w:val="24"/>
        </w:rPr>
        <w:t xml:space="preserve">определенных </w:t>
      </w:r>
      <w:r w:rsidR="006455E0" w:rsidRPr="006F2A34">
        <w:rPr>
          <w:rFonts w:ascii="Times New Roman" w:hAnsi="Times New Roman" w:cs="Times New Roman"/>
          <w:sz w:val="24"/>
          <w:szCs w:val="24"/>
        </w:rPr>
        <w:t>дискриминационн</w:t>
      </w:r>
      <w:r w:rsidR="006455E0">
        <w:rPr>
          <w:rFonts w:ascii="Times New Roman" w:hAnsi="Times New Roman" w:cs="Times New Roman"/>
          <w:sz w:val="24"/>
          <w:szCs w:val="24"/>
        </w:rPr>
        <w:t>ых</w:t>
      </w:r>
      <w:r w:rsidR="006455E0" w:rsidRPr="006F2A34">
        <w:rPr>
          <w:rFonts w:ascii="Times New Roman" w:hAnsi="Times New Roman" w:cs="Times New Roman"/>
          <w:sz w:val="24"/>
          <w:szCs w:val="24"/>
        </w:rPr>
        <w:t xml:space="preserve"> </w:t>
      </w:r>
      <w:r w:rsidR="006455E0">
        <w:rPr>
          <w:rFonts w:ascii="Times New Roman" w:hAnsi="Times New Roman" w:cs="Times New Roman"/>
          <w:sz w:val="24"/>
          <w:szCs w:val="24"/>
        </w:rPr>
        <w:t xml:space="preserve">режимов </w:t>
      </w:r>
      <w:r w:rsidR="0035493D" w:rsidRPr="006F2A34">
        <w:rPr>
          <w:rFonts w:ascii="Times New Roman" w:hAnsi="Times New Roman" w:cs="Times New Roman"/>
          <w:sz w:val="24"/>
          <w:szCs w:val="24"/>
        </w:rPr>
        <w:t xml:space="preserve">налогообложения </w:t>
      </w:r>
      <w:r w:rsidRPr="006F2A34">
        <w:rPr>
          <w:rFonts w:ascii="Times New Roman" w:hAnsi="Times New Roman" w:cs="Times New Roman"/>
          <w:sz w:val="24"/>
          <w:szCs w:val="24"/>
        </w:rPr>
        <w:t>эт</w:t>
      </w:r>
      <w:r w:rsidR="0035493D" w:rsidRPr="006F2A34">
        <w:rPr>
          <w:rFonts w:ascii="Times New Roman" w:hAnsi="Times New Roman" w:cs="Times New Roman"/>
          <w:sz w:val="24"/>
          <w:szCs w:val="24"/>
        </w:rPr>
        <w:t xml:space="preserve">ой Договаривающейся </w:t>
      </w:r>
      <w:r w:rsidR="006455E0" w:rsidRPr="006F2A34">
        <w:rPr>
          <w:rFonts w:ascii="Times New Roman" w:hAnsi="Times New Roman" w:cs="Times New Roman"/>
          <w:sz w:val="24"/>
          <w:szCs w:val="24"/>
        </w:rPr>
        <w:t>Юрисдикци</w:t>
      </w:r>
      <w:r w:rsidR="006455E0">
        <w:rPr>
          <w:rFonts w:ascii="Times New Roman" w:hAnsi="Times New Roman" w:cs="Times New Roman"/>
          <w:sz w:val="24"/>
          <w:szCs w:val="24"/>
        </w:rPr>
        <w:t>и</w:t>
      </w:r>
      <w:r w:rsidR="0035493D" w:rsidRPr="006F2A34">
        <w:rPr>
          <w:rFonts w:ascii="Times New Roman" w:hAnsi="Times New Roman" w:cs="Times New Roman"/>
          <w:sz w:val="24"/>
          <w:szCs w:val="24"/>
        </w:rPr>
        <w:t>;</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f)</w:t>
      </w:r>
      <w:r w:rsidRPr="006F2A34">
        <w:rPr>
          <w:rFonts w:ascii="Times New Roman" w:hAnsi="Times New Roman" w:cs="Times New Roman"/>
          <w:sz w:val="24"/>
          <w:szCs w:val="24"/>
        </w:rPr>
        <w:tab/>
      </w:r>
      <w:r w:rsidR="0035493D" w:rsidRPr="006F2A34">
        <w:rPr>
          <w:rFonts w:ascii="Times New Roman" w:hAnsi="Times New Roman" w:cs="Times New Roman"/>
          <w:sz w:val="24"/>
          <w:szCs w:val="24"/>
        </w:rPr>
        <w:t>позволяю</w:t>
      </w:r>
      <w:r w:rsidRPr="006F2A34">
        <w:rPr>
          <w:rFonts w:ascii="Times New Roman" w:hAnsi="Times New Roman" w:cs="Times New Roman"/>
          <w:sz w:val="24"/>
          <w:szCs w:val="24"/>
        </w:rPr>
        <w:t xml:space="preserve">т резидентам этой Договаривающейся Юрисдикции обращаться в компетентные органы этой или </w:t>
      </w:r>
      <w:r w:rsidR="00536CEA">
        <w:rPr>
          <w:rFonts w:ascii="Times New Roman" w:hAnsi="Times New Roman" w:cs="Times New Roman"/>
          <w:sz w:val="24"/>
          <w:szCs w:val="24"/>
        </w:rPr>
        <w:t>другой</w:t>
      </w:r>
      <w:r w:rsidR="00536CEA" w:rsidRPr="006F2A34">
        <w:rPr>
          <w:rFonts w:ascii="Times New Roman" w:hAnsi="Times New Roman" w:cs="Times New Roman"/>
          <w:sz w:val="24"/>
          <w:szCs w:val="24"/>
        </w:rPr>
        <w:t xml:space="preserve"> </w:t>
      </w:r>
      <w:r w:rsidRPr="006F2A34">
        <w:rPr>
          <w:rFonts w:ascii="Times New Roman" w:hAnsi="Times New Roman" w:cs="Times New Roman"/>
          <w:sz w:val="24"/>
          <w:szCs w:val="24"/>
        </w:rPr>
        <w:t>Договаривающейся Юрисдикции с заявлением о налогообложении не в соответствии с Налоговым соглашением, на которое распро</w:t>
      </w:r>
      <w:r w:rsidR="0035493D" w:rsidRPr="006F2A34">
        <w:rPr>
          <w:rFonts w:ascii="Times New Roman" w:hAnsi="Times New Roman" w:cs="Times New Roman"/>
          <w:sz w:val="24"/>
          <w:szCs w:val="24"/>
        </w:rPr>
        <w:t>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g)</w:t>
      </w:r>
      <w:r w:rsidRPr="006F2A34">
        <w:rPr>
          <w:rFonts w:ascii="Times New Roman" w:hAnsi="Times New Roman" w:cs="Times New Roman"/>
          <w:sz w:val="24"/>
          <w:szCs w:val="24"/>
        </w:rPr>
        <w:tab/>
        <w:t xml:space="preserve">могут </w:t>
      </w:r>
      <w:r w:rsidR="00F974ED" w:rsidRPr="006F2A34">
        <w:rPr>
          <w:rFonts w:ascii="Times New Roman" w:hAnsi="Times New Roman" w:cs="Times New Roman"/>
          <w:sz w:val="24"/>
          <w:szCs w:val="24"/>
        </w:rPr>
        <w:t>повлиять на</w:t>
      </w:r>
      <w:r w:rsidRPr="006F2A34">
        <w:rPr>
          <w:rFonts w:ascii="Times New Roman" w:hAnsi="Times New Roman" w:cs="Times New Roman"/>
          <w:sz w:val="24"/>
          <w:szCs w:val="24"/>
        </w:rPr>
        <w:t xml:space="preserve"> </w:t>
      </w:r>
      <w:r w:rsidR="00536CEA" w:rsidRPr="006F2A34">
        <w:rPr>
          <w:rFonts w:ascii="Times New Roman" w:hAnsi="Times New Roman" w:cs="Times New Roman"/>
          <w:sz w:val="24"/>
          <w:szCs w:val="24"/>
        </w:rPr>
        <w:t>налогообложени</w:t>
      </w:r>
      <w:r w:rsidR="00536CEA">
        <w:rPr>
          <w:rFonts w:ascii="Times New Roman" w:hAnsi="Times New Roman" w:cs="Times New Roman"/>
          <w:sz w:val="24"/>
          <w:szCs w:val="24"/>
        </w:rPr>
        <w:t>е</w:t>
      </w:r>
      <w:r w:rsidR="00536CEA" w:rsidRPr="006F2A34">
        <w:rPr>
          <w:rFonts w:ascii="Times New Roman" w:hAnsi="Times New Roman" w:cs="Times New Roman"/>
          <w:sz w:val="24"/>
          <w:szCs w:val="24"/>
        </w:rPr>
        <w:t xml:space="preserve"> </w:t>
      </w:r>
      <w:r w:rsidRPr="006F2A34">
        <w:rPr>
          <w:rFonts w:ascii="Times New Roman" w:hAnsi="Times New Roman" w:cs="Times New Roman"/>
          <w:sz w:val="24"/>
          <w:szCs w:val="24"/>
        </w:rPr>
        <w:t>этой Договаривающейся Юрисдикцией физического лица, являющегося резидентом этой Договаривающейся Юрисдикции, если такое физическое лицо является сотрудником дипломатической миссии, правительственной миссии или консульского учреждения другой Договаривающейся Юрисдикции;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h)</w:t>
      </w:r>
      <w:r w:rsidRPr="006F2A34">
        <w:rPr>
          <w:rFonts w:ascii="Times New Roman" w:hAnsi="Times New Roman" w:cs="Times New Roman"/>
          <w:sz w:val="24"/>
          <w:szCs w:val="24"/>
        </w:rPr>
        <w:tab/>
        <w:t xml:space="preserve">предусматривают, что пенсии и другие выплаты, </w:t>
      </w:r>
      <w:r w:rsidR="00F974ED" w:rsidRPr="006F2A34">
        <w:rPr>
          <w:rFonts w:ascii="Times New Roman" w:hAnsi="Times New Roman" w:cs="Times New Roman"/>
          <w:sz w:val="24"/>
          <w:szCs w:val="24"/>
        </w:rPr>
        <w:t>осуществленные</w:t>
      </w:r>
      <w:r w:rsidRPr="006F2A34">
        <w:rPr>
          <w:rFonts w:ascii="Times New Roman" w:hAnsi="Times New Roman" w:cs="Times New Roman"/>
          <w:sz w:val="24"/>
          <w:szCs w:val="24"/>
        </w:rPr>
        <w:t xml:space="preserve"> в соответствии с законодательством о социальном обеспечении другой Договаривающейся Юрисдикции, подлежат налогообложению только в этой друг</w:t>
      </w:r>
      <w:r w:rsidR="00F974ED" w:rsidRPr="006F2A34">
        <w:rPr>
          <w:rFonts w:ascii="Times New Roman" w:hAnsi="Times New Roman" w:cs="Times New Roman"/>
          <w:sz w:val="24"/>
          <w:szCs w:val="24"/>
        </w:rPr>
        <w:t>ой Договаривающейся Юрисдикции;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i)</w:t>
      </w:r>
      <w:r w:rsidRPr="006F2A34">
        <w:rPr>
          <w:rFonts w:ascii="Times New Roman" w:hAnsi="Times New Roman" w:cs="Times New Roman"/>
          <w:sz w:val="24"/>
          <w:szCs w:val="24"/>
        </w:rPr>
        <w:tab/>
        <w:t>предусматривают, что пенсии и аналогичные платежи, аннуитеты, выпла</w:t>
      </w:r>
      <w:r w:rsidR="00F974ED" w:rsidRPr="006F2A34">
        <w:rPr>
          <w:rFonts w:ascii="Times New Roman" w:hAnsi="Times New Roman" w:cs="Times New Roman"/>
          <w:sz w:val="24"/>
          <w:szCs w:val="24"/>
        </w:rPr>
        <w:t xml:space="preserve">ты алиментов или другие </w:t>
      </w:r>
      <w:r w:rsidR="00E34F2F">
        <w:rPr>
          <w:rFonts w:ascii="Times New Roman" w:hAnsi="Times New Roman" w:cs="Times New Roman"/>
          <w:sz w:val="24"/>
          <w:szCs w:val="24"/>
        </w:rPr>
        <w:t>выплаты пособий</w:t>
      </w:r>
      <w:r w:rsidRPr="006F2A34">
        <w:rPr>
          <w:rFonts w:ascii="Times New Roman" w:hAnsi="Times New Roman" w:cs="Times New Roman"/>
          <w:sz w:val="24"/>
          <w:szCs w:val="24"/>
        </w:rPr>
        <w:t>, возникающие в другой Договаривающейся Юрисдикции, подлежат налогообложению только в этой друг</w:t>
      </w:r>
      <w:r w:rsidR="00F974ED" w:rsidRPr="006F2A34">
        <w:rPr>
          <w:rFonts w:ascii="Times New Roman" w:hAnsi="Times New Roman" w:cs="Times New Roman"/>
          <w:sz w:val="24"/>
          <w:szCs w:val="24"/>
        </w:rPr>
        <w:t>ой Договаривающейся Юрисдикции;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j)</w:t>
      </w:r>
      <w:r w:rsidRPr="006F2A34">
        <w:rPr>
          <w:rFonts w:ascii="Times New Roman" w:hAnsi="Times New Roman" w:cs="Times New Roman"/>
          <w:sz w:val="24"/>
          <w:szCs w:val="24"/>
        </w:rPr>
        <w:tab/>
        <w:t>каким-либо другим образом прямо ограничивают право Договаривающейся Юрисдикции на налогообложение своих резидентов или прямо предусматривают, что Договаривающаяся Юрисди</w:t>
      </w:r>
      <w:r w:rsidR="00F974ED" w:rsidRPr="006F2A34">
        <w:rPr>
          <w:rFonts w:ascii="Times New Roman" w:hAnsi="Times New Roman" w:cs="Times New Roman"/>
          <w:sz w:val="24"/>
          <w:szCs w:val="24"/>
        </w:rPr>
        <w:t>кция, в которой возникает вид</w:t>
      </w:r>
      <w:r w:rsidRPr="006F2A34">
        <w:rPr>
          <w:rFonts w:ascii="Times New Roman" w:hAnsi="Times New Roman" w:cs="Times New Roman"/>
          <w:sz w:val="24"/>
          <w:szCs w:val="24"/>
        </w:rPr>
        <w:t xml:space="preserve"> доход</w:t>
      </w:r>
      <w:r w:rsidR="00F974ED" w:rsidRPr="006F2A34">
        <w:rPr>
          <w:rFonts w:ascii="Times New Roman" w:hAnsi="Times New Roman" w:cs="Times New Roman"/>
          <w:sz w:val="24"/>
          <w:szCs w:val="24"/>
        </w:rPr>
        <w:t>а</w:t>
      </w:r>
      <w:r w:rsidRPr="006F2A34">
        <w:rPr>
          <w:rFonts w:ascii="Times New Roman" w:hAnsi="Times New Roman" w:cs="Times New Roman"/>
          <w:sz w:val="24"/>
          <w:szCs w:val="24"/>
        </w:rPr>
        <w:t>, имеет исключительное прав</w:t>
      </w:r>
      <w:r w:rsidR="00F974ED" w:rsidRPr="006F2A34">
        <w:rPr>
          <w:rFonts w:ascii="Times New Roman" w:hAnsi="Times New Roman" w:cs="Times New Roman"/>
          <w:sz w:val="24"/>
          <w:szCs w:val="24"/>
        </w:rPr>
        <w:t>о на налогообложение этого вида</w:t>
      </w:r>
      <w:r w:rsidRPr="006F2A34">
        <w:rPr>
          <w:rFonts w:ascii="Times New Roman" w:hAnsi="Times New Roman" w:cs="Times New Roman"/>
          <w:sz w:val="24"/>
          <w:szCs w:val="24"/>
        </w:rPr>
        <w:t xml:space="preserve"> дохода.</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2. Пункт 1 применяе</w:t>
      </w:r>
      <w:r w:rsidR="001E25CF" w:rsidRPr="006F2A34">
        <w:rPr>
          <w:rFonts w:ascii="Times New Roman" w:hAnsi="Times New Roman" w:cs="Times New Roman"/>
          <w:sz w:val="24"/>
          <w:szCs w:val="24"/>
        </w:rPr>
        <w:t>тся вместо или при отсутствии положений</w:t>
      </w:r>
      <w:r w:rsidRPr="006F2A34">
        <w:rPr>
          <w:rFonts w:ascii="Times New Roman" w:hAnsi="Times New Roman" w:cs="Times New Roman"/>
          <w:sz w:val="24"/>
          <w:szCs w:val="24"/>
        </w:rPr>
        <w:t xml:space="preserve"> Налогового соглашения, на которое распространяется настоящая Конвенция, указывающих, что это Налоговое соглашение, на которое распространяется настоящая Конвенция, не будет оказывать влияние на налогообложение Договаривающейся Юрисдикцией своих резидентов</w:t>
      </w:r>
      <w:r w:rsidR="001E25CF" w:rsidRPr="006F2A34">
        <w:rPr>
          <w:rFonts w:ascii="Times New Roman" w:hAnsi="Times New Roman" w:cs="Times New Roman"/>
          <w:sz w:val="24"/>
          <w:szCs w:val="24"/>
        </w:rPr>
        <w:t>.</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Сторона может оставить </w:t>
      </w:r>
      <w:r w:rsidR="001E25CF" w:rsidRPr="006F2A34">
        <w:rPr>
          <w:rFonts w:ascii="Times New Roman" w:hAnsi="Times New Roman" w:cs="Times New Roman"/>
          <w:sz w:val="24"/>
          <w:szCs w:val="24"/>
        </w:rPr>
        <w:t>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1E25CF"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1E25CF" w:rsidRPr="006F2A34">
        <w:rPr>
          <w:rFonts w:ascii="Times New Roman" w:hAnsi="Times New Roman" w:cs="Times New Roman"/>
          <w:sz w:val="24"/>
          <w:szCs w:val="24"/>
        </w:rPr>
        <w:t xml:space="preserve">не применять полностью настоящую </w:t>
      </w:r>
      <w:r w:rsidR="007D15B7" w:rsidRPr="006F2A34">
        <w:rPr>
          <w:rFonts w:ascii="Times New Roman" w:hAnsi="Times New Roman" w:cs="Times New Roman"/>
          <w:sz w:val="24"/>
          <w:szCs w:val="24"/>
        </w:rPr>
        <w:t xml:space="preserve">статью </w:t>
      </w:r>
      <w:r w:rsidR="00C15DFD" w:rsidRPr="006F2A34">
        <w:rPr>
          <w:rFonts w:ascii="Times New Roman" w:hAnsi="Times New Roman" w:cs="Times New Roman"/>
          <w:sz w:val="24"/>
          <w:szCs w:val="24"/>
        </w:rPr>
        <w:t>к своим</w:t>
      </w:r>
      <w:r w:rsidRPr="006F2A34">
        <w:rPr>
          <w:rFonts w:ascii="Times New Roman" w:hAnsi="Times New Roman" w:cs="Times New Roman"/>
          <w:sz w:val="24"/>
          <w:szCs w:val="24"/>
        </w:rPr>
        <w:t xml:space="preserve"> Налоговым соглашениям, на которые распространяется настоящая Конвенция, которые уже содержа</w:t>
      </w:r>
      <w:r w:rsidR="00C15DFD" w:rsidRPr="006F2A34">
        <w:rPr>
          <w:rFonts w:ascii="Times New Roman" w:hAnsi="Times New Roman" w:cs="Times New Roman"/>
          <w:sz w:val="24"/>
          <w:szCs w:val="24"/>
        </w:rPr>
        <w:t>т положения, указанные</w:t>
      </w:r>
      <w:r w:rsidRPr="006F2A34">
        <w:rPr>
          <w:rFonts w:ascii="Times New Roman" w:hAnsi="Times New Roman" w:cs="Times New Roman"/>
          <w:sz w:val="24"/>
          <w:szCs w:val="24"/>
        </w:rPr>
        <w:t xml:space="preserve"> в пункте 2.</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4. Каждая Сторона, которая не сделала оговорку, указанную в подпункте а) или b) пункта 3, уведомляет Депозитари</w:t>
      </w:r>
      <w:r w:rsidR="006F4657">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пункте </w:t>
      </w:r>
      <w:r w:rsidR="00B02D23">
        <w:rPr>
          <w:rFonts w:ascii="Times New Roman" w:hAnsi="Times New Roman" w:cs="Times New Roman"/>
          <w:sz w:val="24"/>
          <w:szCs w:val="24"/>
        </w:rPr>
        <w:t>2</w:t>
      </w:r>
      <w:r w:rsidRPr="006F2A34">
        <w:rPr>
          <w:rFonts w:ascii="Times New Roman" w:hAnsi="Times New Roman" w:cs="Times New Roman"/>
          <w:sz w:val="24"/>
          <w:szCs w:val="24"/>
        </w:rPr>
        <w:t>, и если содержит,</w:t>
      </w:r>
      <w:r w:rsidR="00C66185">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 Если все Договаривающи</w:t>
      </w:r>
      <w:r w:rsidR="00C15DFD"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уведомление в отношении положения Налогового соглашения, на которое распространяется настоящая Конвенц</w:t>
      </w:r>
      <w:r w:rsidR="00C15DFD" w:rsidRPr="006F2A34">
        <w:rPr>
          <w:rFonts w:ascii="Times New Roman" w:hAnsi="Times New Roman" w:cs="Times New Roman"/>
          <w:sz w:val="24"/>
          <w:szCs w:val="24"/>
        </w:rPr>
        <w:t>ия, такое положение заменяется</w:t>
      </w:r>
      <w:r w:rsidRPr="006F2A34">
        <w:rPr>
          <w:rFonts w:ascii="Times New Roman" w:hAnsi="Times New Roman" w:cs="Times New Roman"/>
          <w:sz w:val="24"/>
          <w:szCs w:val="24"/>
        </w:rPr>
        <w:t xml:space="preserve"> положениями пункта 1. В других случаях пункт 1 </w:t>
      </w:r>
      <w:r w:rsidR="00600109" w:rsidRPr="006F2A34">
        <w:rPr>
          <w:rFonts w:ascii="Times New Roman" w:hAnsi="Times New Roman" w:cs="Times New Roman"/>
          <w:sz w:val="24"/>
          <w:szCs w:val="24"/>
        </w:rPr>
        <w:t xml:space="preserve">заменяет собой </w:t>
      </w:r>
      <w:r w:rsidRPr="006F2A34">
        <w:rPr>
          <w:rFonts w:ascii="Times New Roman" w:hAnsi="Times New Roman" w:cs="Times New Roman"/>
          <w:sz w:val="24"/>
          <w:szCs w:val="24"/>
        </w:rPr>
        <w:t>положения</w:t>
      </w:r>
      <w:r w:rsidR="00600109"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Налогового соглашения, на которое распространяется настоящая Конвенция, только в той мере, в какой такие положен</w:t>
      </w:r>
      <w:r w:rsidR="00C15DFD" w:rsidRPr="006F2A34">
        <w:rPr>
          <w:rFonts w:ascii="Times New Roman" w:hAnsi="Times New Roman" w:cs="Times New Roman"/>
          <w:sz w:val="24"/>
          <w:szCs w:val="24"/>
        </w:rPr>
        <w:t xml:space="preserve">ия </w:t>
      </w:r>
      <w:r w:rsidR="00CE553A" w:rsidRPr="006F2A34">
        <w:rPr>
          <w:rFonts w:ascii="Times New Roman" w:eastAsia="Calibri" w:hAnsi="Times New Roman" w:cs="Times New Roman"/>
          <w:sz w:val="24"/>
          <w:szCs w:val="24"/>
        </w:rPr>
        <w:t>несовместимы</w:t>
      </w:r>
      <w:r w:rsidR="00CE553A" w:rsidRPr="006F2A34">
        <w:rPr>
          <w:rFonts w:ascii="Times New Roman" w:hAnsi="Times New Roman" w:cs="Times New Roman"/>
          <w:sz w:val="24"/>
          <w:szCs w:val="24"/>
        </w:rPr>
        <w:t xml:space="preserve"> </w:t>
      </w:r>
      <w:r w:rsidRPr="006F2A34">
        <w:rPr>
          <w:rFonts w:ascii="Times New Roman" w:hAnsi="Times New Roman" w:cs="Times New Roman"/>
          <w:sz w:val="24"/>
          <w:szCs w:val="24"/>
        </w:rPr>
        <w:t>с пунктом 1.</w:t>
      </w:r>
    </w:p>
    <w:p w:rsidR="00950B31" w:rsidRDefault="00950B31" w:rsidP="00763E90">
      <w:pPr>
        <w:spacing w:after="0"/>
        <w:jc w:val="center"/>
        <w:rPr>
          <w:rFonts w:ascii="Times New Roman" w:hAnsi="Times New Roman" w:cs="Times New Roman"/>
          <w:b/>
          <w:sz w:val="24"/>
          <w:szCs w:val="24"/>
        </w:rPr>
      </w:pPr>
    </w:p>
    <w:p w:rsidR="009C4FA0" w:rsidRPr="006F2A34" w:rsidRDefault="00763E90" w:rsidP="00763E90">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ЧАСТЬ IV</w:t>
      </w:r>
      <w:r w:rsidR="004E5CB7">
        <w:rPr>
          <w:rFonts w:ascii="Times New Roman" w:hAnsi="Times New Roman" w:cs="Times New Roman"/>
          <w:b/>
          <w:sz w:val="24"/>
          <w:szCs w:val="24"/>
        </w:rPr>
        <w:t>.</w:t>
      </w:r>
    </w:p>
    <w:p w:rsidR="009C4FA0" w:rsidRPr="006F2A34" w:rsidRDefault="00763E90" w:rsidP="00763E90">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ИЗБЕЖАНИЕ СТАТУСА ПОСТОЯННОГО ПРЕДСТАВИТЕЛЬСТВА</w:t>
      </w:r>
    </w:p>
    <w:p w:rsidR="009C4FA0" w:rsidRPr="006F2A34" w:rsidRDefault="009C4FA0" w:rsidP="009C4FA0">
      <w:pPr>
        <w:autoSpaceDE w:val="0"/>
        <w:autoSpaceDN w:val="0"/>
        <w:adjustRightInd w:val="0"/>
        <w:spacing w:before="120" w:after="120"/>
        <w:jc w:val="center"/>
        <w:rPr>
          <w:rFonts w:ascii="Times New Roman" w:hAnsi="Times New Roman" w:cs="Times New Roman"/>
          <w:sz w:val="24"/>
          <w:szCs w:val="24"/>
        </w:rPr>
      </w:pPr>
    </w:p>
    <w:p w:rsidR="009C4FA0" w:rsidRPr="006F2A34" w:rsidRDefault="009C4FA0" w:rsidP="009C4FA0">
      <w:pPr>
        <w:autoSpaceDE w:val="0"/>
        <w:autoSpaceDN w:val="0"/>
        <w:adjustRightInd w:val="0"/>
        <w:spacing w:before="120" w:after="120"/>
        <w:jc w:val="both"/>
        <w:rPr>
          <w:rFonts w:ascii="Times New Roman" w:hAnsi="Times New Roman" w:cs="Times New Roman"/>
          <w:b/>
          <w:i/>
          <w:sz w:val="24"/>
          <w:szCs w:val="24"/>
        </w:rPr>
      </w:pPr>
      <w:r w:rsidRPr="006F2A34">
        <w:rPr>
          <w:rFonts w:ascii="Times New Roman" w:hAnsi="Times New Roman" w:cs="Times New Roman"/>
          <w:b/>
          <w:i/>
          <w:sz w:val="24"/>
          <w:szCs w:val="24"/>
        </w:rPr>
        <w:t>Статья</w:t>
      </w:r>
      <w:r w:rsidRPr="006F2A34">
        <w:rPr>
          <w:rFonts w:ascii="Times New Roman" w:hAnsi="Times New Roman" w:cs="Times New Roman"/>
          <w:i/>
          <w:sz w:val="24"/>
          <w:szCs w:val="24"/>
        </w:rPr>
        <w:t xml:space="preserve"> </w:t>
      </w:r>
      <w:r w:rsidRPr="006F2A34">
        <w:rPr>
          <w:rFonts w:ascii="Times New Roman" w:hAnsi="Times New Roman" w:cs="Times New Roman"/>
          <w:b/>
          <w:i/>
          <w:sz w:val="24"/>
          <w:szCs w:val="24"/>
        </w:rPr>
        <w:t xml:space="preserve">12 – Искусственное избежание статуса постоянного представительства за счет </w:t>
      </w:r>
      <w:r w:rsidR="00C5220F">
        <w:rPr>
          <w:rFonts w:ascii="Times New Roman" w:hAnsi="Times New Roman" w:cs="Times New Roman"/>
          <w:b/>
          <w:i/>
          <w:sz w:val="24"/>
          <w:szCs w:val="24"/>
        </w:rPr>
        <w:t>агентских</w:t>
      </w:r>
      <w:r w:rsidR="00C5220F"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соглашений и аналогичных стратегий</w:t>
      </w:r>
    </w:p>
    <w:p w:rsidR="009C4FA0" w:rsidRPr="006F2A34" w:rsidRDefault="009C4FA0" w:rsidP="009C4FA0">
      <w:pPr>
        <w:pStyle w:val="ConsPlusNormal"/>
        <w:spacing w:before="120" w:after="120" w:line="276" w:lineRule="auto"/>
        <w:ind w:firstLine="540"/>
        <w:jc w:val="both"/>
      </w:pPr>
      <w:r w:rsidRPr="006F2A34">
        <w:t xml:space="preserve">1. </w:t>
      </w:r>
      <w:r w:rsidR="00B33FEF">
        <w:t>Независимо от положений</w:t>
      </w:r>
      <w:r w:rsidRPr="006F2A34">
        <w:rPr>
          <w:rFonts w:eastAsia="Calibri"/>
        </w:rPr>
        <w:t xml:space="preserve"> Налогового соглашения, на которое распространяется настоящая Конвенция</w:t>
      </w:r>
      <w:r w:rsidRPr="006F2A34">
        <w:t>, определяю</w:t>
      </w:r>
      <w:r w:rsidRPr="00B33FEF">
        <w:t>щи</w:t>
      </w:r>
      <w:r w:rsidR="00B33FEF" w:rsidRPr="00B33FEF">
        <w:t>х</w:t>
      </w:r>
      <w:r w:rsidRPr="006F2A34">
        <w:t xml:space="preserve"> термин "постоянное представительство", с учетом пункта 2, если лицо в Договаривающейся Юрисдикции, которая является стороной </w:t>
      </w:r>
      <w:r w:rsidRPr="006F2A34">
        <w:rPr>
          <w:rFonts w:eastAsia="Calibri"/>
        </w:rPr>
        <w:t>Налогово</w:t>
      </w:r>
      <w:r w:rsidR="00491C23">
        <w:rPr>
          <w:rFonts w:eastAsia="Calibri"/>
        </w:rPr>
        <w:t>го</w:t>
      </w:r>
      <w:r w:rsidRPr="006F2A34">
        <w:rPr>
          <w:rFonts w:eastAsia="Calibri"/>
        </w:rPr>
        <w:t xml:space="preserve"> соглашени</w:t>
      </w:r>
      <w:r w:rsidR="00491C23">
        <w:rPr>
          <w:rFonts w:eastAsia="Calibri"/>
        </w:rPr>
        <w:t>я</w:t>
      </w:r>
      <w:r w:rsidRPr="006F2A34">
        <w:rPr>
          <w:rFonts w:eastAsia="Calibri"/>
        </w:rPr>
        <w:t>, на которое распространяется настоящая Конвенция</w:t>
      </w:r>
      <w:r w:rsidRPr="006F2A34">
        <w:t>, осуществляет деятельность от имени предприятия и</w:t>
      </w:r>
      <w:r w:rsidR="00E34F2F">
        <w:t>, действуя таким образом,</w:t>
      </w:r>
      <w:r w:rsidRPr="006F2A34">
        <w:t xml:space="preserve"> обычно</w:t>
      </w:r>
      <w:r w:rsidR="00E34F2F">
        <w:t xml:space="preserve"> заключает</w:t>
      </w:r>
      <w:r w:rsidRPr="006F2A34">
        <w:t xml:space="preserve"> контракты или</w:t>
      </w:r>
      <w:r w:rsidR="00335C5C">
        <w:t xml:space="preserve"> обычно</w:t>
      </w:r>
      <w:r w:rsidRPr="006F2A34">
        <w:t xml:space="preserve"> играет основную роль</w:t>
      </w:r>
      <w:r w:rsidR="00335C5C">
        <w:t>, приводящую к</w:t>
      </w:r>
      <w:r w:rsidRPr="006F2A34">
        <w:t xml:space="preserve"> заключени</w:t>
      </w:r>
      <w:r w:rsidR="00335C5C">
        <w:t>ю</w:t>
      </w:r>
      <w:r w:rsidRPr="006F2A34">
        <w:t xml:space="preserve"> контрактов, которые </w:t>
      </w:r>
      <w:r w:rsidR="00CA64EA">
        <w:t>регулярно</w:t>
      </w:r>
      <w:r w:rsidR="00CA64EA" w:rsidRPr="006F2A34">
        <w:t xml:space="preserve"> </w:t>
      </w:r>
      <w:r w:rsidRPr="006F2A34">
        <w:t>заключаются без существенных изменений предприятием, и эти контракты:</w:t>
      </w:r>
    </w:p>
    <w:p w:rsidR="009C4FA0" w:rsidRPr="006F2A34" w:rsidRDefault="009C4FA0" w:rsidP="009C4FA0">
      <w:pPr>
        <w:pStyle w:val="aa"/>
        <w:spacing w:before="120" w:after="120"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rPr>
        <w:t>а) от имени предприятия, или</w:t>
      </w:r>
    </w:p>
    <w:p w:rsidR="009C4FA0" w:rsidRPr="006F2A34" w:rsidRDefault="009C4FA0" w:rsidP="009C4FA0">
      <w:pPr>
        <w:pStyle w:val="aa"/>
        <w:spacing w:before="120" w:after="120"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r w:rsidR="00447CEA">
        <w:rPr>
          <w:rFonts w:ascii="Times New Roman" w:hAnsi="Times New Roman" w:cs="Times New Roman"/>
          <w:sz w:val="24"/>
          <w:szCs w:val="24"/>
        </w:rPr>
        <w:t>по</w:t>
      </w:r>
      <w:r w:rsidRPr="006F2A34">
        <w:rPr>
          <w:rFonts w:ascii="Times New Roman" w:hAnsi="Times New Roman" w:cs="Times New Roman"/>
          <w:sz w:val="24"/>
          <w:szCs w:val="24"/>
        </w:rPr>
        <w:t xml:space="preserve"> передач</w:t>
      </w:r>
      <w:r w:rsidR="00447CEA">
        <w:rPr>
          <w:rFonts w:ascii="Times New Roman" w:hAnsi="Times New Roman" w:cs="Times New Roman"/>
          <w:sz w:val="24"/>
          <w:szCs w:val="24"/>
        </w:rPr>
        <w:t>е</w:t>
      </w:r>
      <w:r w:rsidRPr="006F2A34">
        <w:rPr>
          <w:rFonts w:ascii="Times New Roman" w:hAnsi="Times New Roman" w:cs="Times New Roman"/>
          <w:sz w:val="24"/>
          <w:szCs w:val="24"/>
        </w:rPr>
        <w:t xml:space="preserve"> права собственности на имущество,</w:t>
      </w:r>
      <w:r w:rsidR="00DD721B">
        <w:rPr>
          <w:rFonts w:ascii="Times New Roman" w:hAnsi="Times New Roman" w:cs="Times New Roman"/>
          <w:sz w:val="24"/>
          <w:szCs w:val="24"/>
        </w:rPr>
        <w:t xml:space="preserve"> </w:t>
      </w:r>
      <w:r w:rsidR="00DD721B" w:rsidRPr="006F2A34">
        <w:rPr>
          <w:rFonts w:ascii="Times New Roman" w:hAnsi="Times New Roman" w:cs="Times New Roman"/>
          <w:sz w:val="24"/>
          <w:szCs w:val="24"/>
        </w:rPr>
        <w:t>принадлежащ</w:t>
      </w:r>
      <w:r w:rsidR="00DD721B">
        <w:rPr>
          <w:rFonts w:ascii="Times New Roman" w:hAnsi="Times New Roman" w:cs="Times New Roman"/>
          <w:sz w:val="24"/>
          <w:szCs w:val="24"/>
        </w:rPr>
        <w:t>ее</w:t>
      </w:r>
      <w:r w:rsidR="00DD721B" w:rsidRPr="006F2A34">
        <w:rPr>
          <w:rFonts w:ascii="Times New Roman" w:hAnsi="Times New Roman" w:cs="Times New Roman"/>
          <w:sz w:val="24"/>
          <w:szCs w:val="24"/>
        </w:rPr>
        <w:t xml:space="preserve"> </w:t>
      </w:r>
      <w:r w:rsidR="00DD721B">
        <w:rPr>
          <w:rFonts w:ascii="Times New Roman" w:hAnsi="Times New Roman" w:cs="Times New Roman"/>
          <w:sz w:val="24"/>
          <w:szCs w:val="24"/>
        </w:rPr>
        <w:t>такому</w:t>
      </w:r>
      <w:r w:rsidR="00DD721B" w:rsidRPr="006F2A34">
        <w:rPr>
          <w:rFonts w:ascii="Times New Roman" w:hAnsi="Times New Roman" w:cs="Times New Roman"/>
          <w:sz w:val="24"/>
          <w:szCs w:val="24"/>
        </w:rPr>
        <w:t xml:space="preserve"> предприятию</w:t>
      </w:r>
      <w:r w:rsidR="00DD721B">
        <w:rPr>
          <w:rFonts w:ascii="Times New Roman" w:hAnsi="Times New Roman" w:cs="Times New Roman"/>
          <w:sz w:val="24"/>
          <w:szCs w:val="24"/>
        </w:rPr>
        <w:t>,</w:t>
      </w:r>
      <w:r w:rsidRPr="006F2A34">
        <w:rPr>
          <w:rFonts w:ascii="Times New Roman" w:hAnsi="Times New Roman" w:cs="Times New Roman"/>
          <w:sz w:val="24"/>
          <w:szCs w:val="24"/>
        </w:rPr>
        <w:t xml:space="preserve"> или</w:t>
      </w:r>
      <w:r w:rsidR="00447CEA">
        <w:rPr>
          <w:rFonts w:ascii="Times New Roman" w:hAnsi="Times New Roman" w:cs="Times New Roman"/>
          <w:sz w:val="24"/>
          <w:szCs w:val="24"/>
        </w:rPr>
        <w:t xml:space="preserve"> по предоставлению</w:t>
      </w:r>
      <w:r w:rsidRPr="006F2A34">
        <w:rPr>
          <w:rFonts w:ascii="Times New Roman" w:hAnsi="Times New Roman" w:cs="Times New Roman"/>
          <w:sz w:val="24"/>
          <w:szCs w:val="24"/>
        </w:rPr>
        <w:t xml:space="preserve"> права пользования имуществом, </w:t>
      </w:r>
      <w:r w:rsidR="00DD721B">
        <w:rPr>
          <w:rFonts w:ascii="Times New Roman" w:hAnsi="Times New Roman" w:cs="Times New Roman"/>
          <w:sz w:val="24"/>
          <w:szCs w:val="24"/>
        </w:rPr>
        <w:t>на</w:t>
      </w:r>
      <w:r w:rsidRPr="006F2A34">
        <w:rPr>
          <w:rFonts w:ascii="Times New Roman" w:hAnsi="Times New Roman" w:cs="Times New Roman"/>
          <w:sz w:val="24"/>
          <w:szCs w:val="24"/>
        </w:rPr>
        <w:t xml:space="preserve"> которо</w:t>
      </w:r>
      <w:r w:rsidR="00DD721B">
        <w:rPr>
          <w:rFonts w:ascii="Times New Roman" w:hAnsi="Times New Roman" w:cs="Times New Roman"/>
          <w:sz w:val="24"/>
          <w:szCs w:val="24"/>
        </w:rPr>
        <w:t>е</w:t>
      </w:r>
      <w:r w:rsidR="00563256">
        <w:rPr>
          <w:rFonts w:ascii="Times New Roman" w:hAnsi="Times New Roman" w:cs="Times New Roman"/>
          <w:sz w:val="24"/>
          <w:szCs w:val="24"/>
        </w:rPr>
        <w:t xml:space="preserve"> такое</w:t>
      </w:r>
      <w:r w:rsidRPr="006F2A34">
        <w:rPr>
          <w:rFonts w:ascii="Times New Roman" w:hAnsi="Times New Roman" w:cs="Times New Roman"/>
          <w:sz w:val="24"/>
          <w:szCs w:val="24"/>
        </w:rPr>
        <w:t xml:space="preserve"> предприятие </w:t>
      </w:r>
      <w:r w:rsidR="00563256">
        <w:rPr>
          <w:rFonts w:ascii="Times New Roman" w:hAnsi="Times New Roman" w:cs="Times New Roman"/>
          <w:sz w:val="24"/>
          <w:szCs w:val="24"/>
        </w:rPr>
        <w:t>имеет право</w:t>
      </w:r>
      <w:r w:rsidRPr="006F2A34">
        <w:rPr>
          <w:rFonts w:ascii="Times New Roman" w:hAnsi="Times New Roman" w:cs="Times New Roman"/>
          <w:sz w:val="24"/>
          <w:szCs w:val="24"/>
        </w:rPr>
        <w:t xml:space="preserve"> пользования, или</w:t>
      </w:r>
    </w:p>
    <w:p w:rsidR="009C4FA0" w:rsidRPr="006F2A34" w:rsidRDefault="009C4FA0" w:rsidP="009C4FA0">
      <w:pPr>
        <w:pStyle w:val="aa"/>
        <w:spacing w:before="120" w:after="120"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w:t>
      </w:r>
      <w:r w:rsidR="00563256">
        <w:rPr>
          <w:rFonts w:ascii="Times New Roman" w:hAnsi="Times New Roman" w:cs="Times New Roman"/>
          <w:sz w:val="24"/>
          <w:szCs w:val="24"/>
        </w:rPr>
        <w:t>по</w:t>
      </w:r>
      <w:r w:rsidRPr="006F2A34">
        <w:rPr>
          <w:rFonts w:ascii="Times New Roman" w:hAnsi="Times New Roman" w:cs="Times New Roman"/>
          <w:sz w:val="24"/>
          <w:szCs w:val="24"/>
        </w:rPr>
        <w:t xml:space="preserve"> оказани</w:t>
      </w:r>
      <w:r w:rsidR="00563256">
        <w:rPr>
          <w:rFonts w:ascii="Times New Roman" w:hAnsi="Times New Roman" w:cs="Times New Roman"/>
          <w:sz w:val="24"/>
          <w:szCs w:val="24"/>
        </w:rPr>
        <w:t>ю</w:t>
      </w:r>
      <w:r w:rsidRPr="006F2A34">
        <w:rPr>
          <w:rFonts w:ascii="Times New Roman" w:hAnsi="Times New Roman" w:cs="Times New Roman"/>
          <w:sz w:val="24"/>
          <w:szCs w:val="24"/>
        </w:rPr>
        <w:t xml:space="preserve"> услуг </w:t>
      </w:r>
      <w:r w:rsidR="00563256">
        <w:rPr>
          <w:rFonts w:ascii="Times New Roman" w:hAnsi="Times New Roman" w:cs="Times New Roman"/>
          <w:sz w:val="24"/>
          <w:szCs w:val="24"/>
        </w:rPr>
        <w:t>таким</w:t>
      </w:r>
      <w:r w:rsidRPr="006F2A34">
        <w:rPr>
          <w:rFonts w:ascii="Times New Roman" w:hAnsi="Times New Roman" w:cs="Times New Roman"/>
          <w:sz w:val="24"/>
          <w:szCs w:val="24"/>
        </w:rPr>
        <w:t xml:space="preserve"> предприятием,</w:t>
      </w:r>
    </w:p>
    <w:p w:rsidR="009C4FA0" w:rsidRPr="006F2A34" w:rsidRDefault="009C4FA0" w:rsidP="00E95ED4">
      <w:pPr>
        <w:pStyle w:val="aa"/>
        <w:spacing w:before="120" w:after="120" w:line="276" w:lineRule="auto"/>
        <w:ind w:left="0"/>
        <w:jc w:val="both"/>
        <w:rPr>
          <w:rFonts w:ascii="Times New Roman" w:hAnsi="Times New Roman" w:cs="Times New Roman"/>
          <w:sz w:val="24"/>
          <w:szCs w:val="24"/>
        </w:rPr>
      </w:pPr>
      <w:r w:rsidRPr="006F2A34">
        <w:rPr>
          <w:rFonts w:ascii="Times New Roman" w:hAnsi="Times New Roman" w:cs="Times New Roman"/>
          <w:sz w:val="24"/>
          <w:szCs w:val="24"/>
        </w:rPr>
        <w:t xml:space="preserve">такое предприятие </w:t>
      </w:r>
      <w:r w:rsidR="00B33FEF">
        <w:rPr>
          <w:rFonts w:ascii="Times New Roman" w:hAnsi="Times New Roman" w:cs="Times New Roman"/>
          <w:sz w:val="24"/>
          <w:szCs w:val="24"/>
        </w:rPr>
        <w:t>считается имеющим</w:t>
      </w:r>
      <w:r w:rsidRPr="006F2A34">
        <w:rPr>
          <w:rFonts w:ascii="Times New Roman" w:hAnsi="Times New Roman" w:cs="Times New Roman"/>
          <w:sz w:val="24"/>
          <w:szCs w:val="24"/>
        </w:rPr>
        <w:t xml:space="preserve"> постоянное представительство в </w:t>
      </w:r>
      <w:r w:rsidR="00E060C5">
        <w:rPr>
          <w:rFonts w:ascii="Times New Roman" w:hAnsi="Times New Roman" w:cs="Times New Roman"/>
          <w:sz w:val="24"/>
          <w:szCs w:val="24"/>
        </w:rPr>
        <w:t>такой</w:t>
      </w:r>
      <w:r w:rsidR="00E060C5"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Договаривающейся Юрисдикции в отношении любой деятельности, которую </w:t>
      </w:r>
      <w:r w:rsidR="00563256">
        <w:rPr>
          <w:rFonts w:ascii="Times New Roman" w:hAnsi="Times New Roman" w:cs="Times New Roman"/>
          <w:sz w:val="24"/>
          <w:szCs w:val="24"/>
        </w:rPr>
        <w:t>это</w:t>
      </w:r>
      <w:r w:rsidR="00D137C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лицо осуществляет для предприятия, за исключением случаев, когда такая деятельность, осуществляемая предприятием через постоянное место деятельности этого предприятия, расположенное в этой Договаривающейся Юрисдикции,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w:t>
      </w:r>
      <w:r w:rsidRPr="006F2A34">
        <w:rPr>
          <w:rFonts w:ascii="Times New Roman" w:eastAsia="Calibri" w:hAnsi="Times New Roman" w:cs="Times New Roman"/>
          <w:sz w:val="24"/>
          <w:szCs w:val="24"/>
        </w:rPr>
        <w:t>Налоговом соглашении, на которое распространяется настоящая Конвенция (</w:t>
      </w:r>
      <w:r w:rsidRPr="006F2A34">
        <w:rPr>
          <w:rFonts w:ascii="Times New Roman"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Pr="006F2A34">
        <w:rPr>
          <w:rFonts w:ascii="Times New Roman" w:hAnsi="Times New Roman" w:cs="Times New Roman"/>
          <w:sz w:val="24"/>
          <w:szCs w:val="24"/>
        </w:rPr>
        <w:t>настоящей Конвенцией).</w:t>
      </w:r>
    </w:p>
    <w:p w:rsidR="009C4FA0" w:rsidRPr="006F2A34" w:rsidRDefault="009C4FA0" w:rsidP="009C4FA0">
      <w:pPr>
        <w:pStyle w:val="aa"/>
        <w:spacing w:before="120" w:after="120" w:line="276" w:lineRule="auto"/>
        <w:ind w:left="284"/>
        <w:jc w:val="both"/>
        <w:rPr>
          <w:rFonts w:ascii="Times New Roman" w:hAnsi="Times New Roman" w:cs="Times New Roman"/>
          <w:sz w:val="24"/>
          <w:szCs w:val="24"/>
        </w:rPr>
      </w:pPr>
    </w:p>
    <w:p w:rsidR="009C4FA0" w:rsidRPr="006F2A34" w:rsidRDefault="009C4FA0" w:rsidP="00E95ED4">
      <w:pPr>
        <w:pStyle w:val="aa"/>
        <w:spacing w:before="120" w:after="120" w:line="276" w:lineRule="auto"/>
        <w:ind w:left="0"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2. Пункт 1  не применяется, если лицо, действующее в </w:t>
      </w:r>
      <w:r w:rsidR="003B358B">
        <w:rPr>
          <w:rFonts w:ascii="Times New Roman" w:hAnsi="Times New Roman" w:cs="Times New Roman"/>
          <w:sz w:val="24"/>
          <w:szCs w:val="24"/>
        </w:rPr>
        <w:t>Договаривающей</w:t>
      </w:r>
      <w:r w:rsidRPr="006F2A34">
        <w:rPr>
          <w:rFonts w:ascii="Times New Roman" w:hAnsi="Times New Roman" w:cs="Times New Roman"/>
          <w:sz w:val="24"/>
          <w:szCs w:val="24"/>
        </w:rPr>
        <w:t>ся Юрисдикци</w:t>
      </w:r>
      <w:r w:rsidR="003B358B">
        <w:rPr>
          <w:rFonts w:ascii="Times New Roman" w:hAnsi="Times New Roman" w:cs="Times New Roman"/>
          <w:sz w:val="24"/>
          <w:szCs w:val="24"/>
        </w:rPr>
        <w:t>и</w:t>
      </w:r>
      <w:r w:rsidRPr="006F2A34">
        <w:rPr>
          <w:rFonts w:ascii="Times New Roman" w:hAnsi="Times New Roman" w:cs="Times New Roman"/>
          <w:sz w:val="24"/>
          <w:szCs w:val="24"/>
        </w:rPr>
        <w:t xml:space="preserve">, которая является стороной </w:t>
      </w:r>
      <w:r w:rsidRPr="006F2A34">
        <w:rPr>
          <w:rFonts w:ascii="Times New Roman" w:eastAsia="Calibri" w:hAnsi="Times New Roman" w:cs="Times New Roman"/>
          <w:sz w:val="24"/>
          <w:szCs w:val="24"/>
        </w:rPr>
        <w:t>Налогово</w:t>
      </w:r>
      <w:r w:rsidR="00491C23">
        <w:rPr>
          <w:rFonts w:ascii="Times New Roman" w:eastAsia="Calibri" w:hAnsi="Times New Roman" w:cs="Times New Roman"/>
          <w:sz w:val="24"/>
          <w:szCs w:val="24"/>
        </w:rPr>
        <w:t>го</w:t>
      </w:r>
      <w:r w:rsidRPr="006F2A34">
        <w:rPr>
          <w:rFonts w:ascii="Times New Roman" w:eastAsia="Calibri" w:hAnsi="Times New Roman" w:cs="Times New Roman"/>
          <w:sz w:val="24"/>
          <w:szCs w:val="24"/>
        </w:rPr>
        <w:t xml:space="preserve"> соглашени</w:t>
      </w:r>
      <w:r w:rsidR="00491C23">
        <w:rPr>
          <w:rFonts w:ascii="Times New Roman" w:eastAsia="Calibri" w:hAnsi="Times New Roman" w:cs="Times New Roman"/>
          <w:sz w:val="24"/>
          <w:szCs w:val="24"/>
        </w:rPr>
        <w:t>я</w:t>
      </w:r>
      <w:r w:rsidRPr="006F2A34">
        <w:rPr>
          <w:rFonts w:ascii="Times New Roman" w:eastAsia="Calibri"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от имени предприятия другой Договаривающейся Юрисдикции, осуществляет предпринимательскую деятельность в первой упомянутой  Договаривающейся Юрисдикции в качестве </w:t>
      </w:r>
      <w:r w:rsidR="00563256">
        <w:rPr>
          <w:rFonts w:ascii="Times New Roman" w:hAnsi="Times New Roman" w:cs="Times New Roman"/>
          <w:sz w:val="24"/>
          <w:szCs w:val="24"/>
        </w:rPr>
        <w:t xml:space="preserve">независимого </w:t>
      </w:r>
      <w:r w:rsidRPr="006F2A34">
        <w:rPr>
          <w:rFonts w:ascii="Times New Roman" w:hAnsi="Times New Roman" w:cs="Times New Roman"/>
          <w:sz w:val="24"/>
          <w:szCs w:val="24"/>
        </w:rPr>
        <w:t xml:space="preserve">агента и действует для </w:t>
      </w:r>
      <w:r w:rsidR="009F6043">
        <w:rPr>
          <w:rFonts w:ascii="Times New Roman" w:hAnsi="Times New Roman" w:cs="Times New Roman"/>
          <w:sz w:val="24"/>
          <w:szCs w:val="24"/>
        </w:rPr>
        <w:t xml:space="preserve">этого </w:t>
      </w:r>
      <w:r w:rsidRPr="006F2A34">
        <w:rPr>
          <w:rFonts w:ascii="Times New Roman" w:hAnsi="Times New Roman" w:cs="Times New Roman"/>
          <w:sz w:val="24"/>
          <w:szCs w:val="24"/>
        </w:rPr>
        <w:t xml:space="preserve">предприятия в рамках своей обычной деятельности. </w:t>
      </w:r>
      <w:r w:rsidR="00B33FEF">
        <w:rPr>
          <w:rFonts w:ascii="Times New Roman" w:hAnsi="Times New Roman" w:cs="Times New Roman"/>
          <w:sz w:val="24"/>
          <w:szCs w:val="24"/>
        </w:rPr>
        <w:t>Если, однако,</w:t>
      </w:r>
      <w:r w:rsidRPr="006F2A34">
        <w:rPr>
          <w:rFonts w:ascii="Times New Roman" w:hAnsi="Times New Roman" w:cs="Times New Roman"/>
          <w:sz w:val="24"/>
          <w:szCs w:val="24"/>
        </w:rPr>
        <w:t xml:space="preserve"> лицо действует исключительно или </w:t>
      </w:r>
      <w:r w:rsidR="004950CC">
        <w:rPr>
          <w:rFonts w:ascii="Times New Roman" w:hAnsi="Times New Roman" w:cs="Times New Roman"/>
          <w:sz w:val="24"/>
          <w:szCs w:val="24"/>
        </w:rPr>
        <w:t>почти</w:t>
      </w:r>
      <w:r w:rsidRPr="006F2A34">
        <w:rPr>
          <w:rFonts w:ascii="Times New Roman" w:hAnsi="Times New Roman" w:cs="Times New Roman"/>
          <w:sz w:val="24"/>
          <w:szCs w:val="24"/>
        </w:rPr>
        <w:t xml:space="preserve"> исключительно от имени одного или нескольких предприятий, с которыми оно</w:t>
      </w:r>
      <w:r w:rsidR="00B33FEF">
        <w:rPr>
          <w:rFonts w:ascii="Times New Roman" w:hAnsi="Times New Roman" w:cs="Times New Roman"/>
          <w:sz w:val="24"/>
          <w:szCs w:val="24"/>
        </w:rPr>
        <w:t xml:space="preserve"> является тесно связанным</w:t>
      </w:r>
      <w:r w:rsidRPr="006F2A34">
        <w:rPr>
          <w:rFonts w:ascii="Times New Roman" w:hAnsi="Times New Roman" w:cs="Times New Roman"/>
          <w:sz w:val="24"/>
          <w:szCs w:val="24"/>
        </w:rPr>
        <w:t xml:space="preserve">, то такое лицо не будет </w:t>
      </w:r>
      <w:r w:rsidR="00B33FEF">
        <w:rPr>
          <w:rFonts w:ascii="Times New Roman" w:hAnsi="Times New Roman" w:cs="Times New Roman"/>
          <w:sz w:val="24"/>
          <w:szCs w:val="24"/>
        </w:rPr>
        <w:t>рассматриваться как независимый агент по смыслу настоящего пункта в отношении любого такого предприятия</w:t>
      </w:r>
      <w:r w:rsidRPr="006F2A34">
        <w:rPr>
          <w:rFonts w:ascii="Times New Roman" w:hAnsi="Times New Roman" w:cs="Times New Roman"/>
          <w:sz w:val="24"/>
          <w:szCs w:val="24"/>
        </w:rPr>
        <w:t>.</w:t>
      </w:r>
    </w:p>
    <w:p w:rsidR="009C4FA0" w:rsidRPr="006F2A34" w:rsidRDefault="009C4FA0" w:rsidP="009C4FA0">
      <w:pPr>
        <w:spacing w:before="120" w:after="120"/>
        <w:ind w:left="993" w:hanging="633"/>
        <w:jc w:val="both"/>
        <w:rPr>
          <w:rFonts w:ascii="Times New Roman" w:hAnsi="Times New Roman" w:cs="Times New Roman"/>
          <w:sz w:val="24"/>
          <w:szCs w:val="24"/>
        </w:rPr>
      </w:pPr>
      <w:r w:rsidRPr="006F2A34">
        <w:rPr>
          <w:rFonts w:ascii="Times New Roman" w:hAnsi="Times New Roman" w:cs="Times New Roman"/>
          <w:sz w:val="24"/>
          <w:szCs w:val="24"/>
        </w:rPr>
        <w:t xml:space="preserve">3. </w:t>
      </w:r>
      <w:r w:rsidRPr="006F2A34">
        <w:rPr>
          <w:rFonts w:ascii="Times New Roman" w:hAnsi="Times New Roman" w:cs="Times New Roman"/>
          <w:sz w:val="24"/>
          <w:szCs w:val="24"/>
        </w:rPr>
        <w:tab/>
        <w:t xml:space="preserve">а) Пункт 1 применяется вместо положений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которые определяют условия, при которых предприятие рассматривается как имеющее постоянное представительство в Договаривающейся Юрисдикции (или лицо рассматрива</w:t>
      </w:r>
      <w:r w:rsidR="002D2713">
        <w:rPr>
          <w:rFonts w:ascii="Times New Roman" w:hAnsi="Times New Roman" w:cs="Times New Roman"/>
          <w:sz w:val="24"/>
          <w:szCs w:val="24"/>
        </w:rPr>
        <w:t>е</w:t>
      </w:r>
      <w:r w:rsidRPr="006F2A34">
        <w:rPr>
          <w:rFonts w:ascii="Times New Roman" w:hAnsi="Times New Roman" w:cs="Times New Roman"/>
          <w:sz w:val="24"/>
          <w:szCs w:val="24"/>
        </w:rPr>
        <w:t>тся как постоянное представительство</w:t>
      </w:r>
      <w:r w:rsidR="002D2713">
        <w:rPr>
          <w:rFonts w:ascii="Times New Roman" w:hAnsi="Times New Roman" w:cs="Times New Roman"/>
          <w:sz w:val="24"/>
          <w:szCs w:val="24"/>
        </w:rPr>
        <w:t xml:space="preserve"> в Договаривающейся Юрисдикции</w:t>
      </w:r>
      <w:r w:rsidRPr="006F2A34">
        <w:rPr>
          <w:rFonts w:ascii="Times New Roman" w:hAnsi="Times New Roman" w:cs="Times New Roman"/>
          <w:sz w:val="24"/>
          <w:szCs w:val="24"/>
        </w:rPr>
        <w:t xml:space="preserve">) в отношении деятельности, которую лицо, иное, чем </w:t>
      </w:r>
      <w:r w:rsidR="00B33FEF">
        <w:rPr>
          <w:rFonts w:ascii="Times New Roman" w:hAnsi="Times New Roman" w:cs="Times New Roman"/>
          <w:sz w:val="24"/>
          <w:szCs w:val="24"/>
        </w:rPr>
        <w:t>независимый агент</w:t>
      </w:r>
      <w:r w:rsidRPr="006F2A34">
        <w:rPr>
          <w:rFonts w:ascii="Times New Roman" w:hAnsi="Times New Roman" w:cs="Times New Roman"/>
          <w:sz w:val="24"/>
          <w:szCs w:val="24"/>
        </w:rPr>
        <w:t>, осуществляет для предприятия, но только в той мере, когда такие положения касаются ситуаций, в которых такое лицо имеет и обычно использует полномочия заключать контракты от имени предприятия в этой Договаривающейся Юрисдикции.</w:t>
      </w:r>
    </w:p>
    <w:p w:rsidR="009C4FA0" w:rsidRPr="006F2A34" w:rsidRDefault="009C4FA0" w:rsidP="00E95ED4">
      <w:pPr>
        <w:spacing w:before="120" w:after="120"/>
        <w:ind w:left="993" w:hanging="285"/>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 2 применяется вместо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которые предусматривают, что предприятие не должно рассматриваться как имеющее постоянное представительство в Договаривающейся Юрисдикции в отношении деятельности, которую </w:t>
      </w:r>
      <w:r w:rsidR="00B33FEF">
        <w:rPr>
          <w:rFonts w:ascii="Times New Roman" w:hAnsi="Times New Roman" w:cs="Times New Roman"/>
          <w:sz w:val="24"/>
          <w:szCs w:val="24"/>
        </w:rPr>
        <w:t>независимый агент</w:t>
      </w:r>
      <w:r w:rsidRPr="006F2A34">
        <w:rPr>
          <w:rFonts w:ascii="Times New Roman" w:hAnsi="Times New Roman" w:cs="Times New Roman"/>
          <w:sz w:val="24"/>
          <w:szCs w:val="24"/>
        </w:rPr>
        <w:t xml:space="preserve"> осуществляет для этого предприятия.</w:t>
      </w:r>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Сторона может </w:t>
      </w:r>
      <w:r w:rsidR="00912D57">
        <w:rPr>
          <w:rFonts w:ascii="Times New Roman" w:hAnsi="Times New Roman" w:cs="Times New Roman"/>
          <w:sz w:val="24"/>
          <w:szCs w:val="24"/>
        </w:rPr>
        <w:t>оставить</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 собой право не применять полностью настоящую статью в отношении </w:t>
      </w:r>
      <w:r w:rsidR="00404298" w:rsidRPr="006F2A34">
        <w:rPr>
          <w:rFonts w:ascii="Times New Roman" w:hAnsi="Times New Roman" w:cs="Times New Roman"/>
          <w:sz w:val="24"/>
          <w:szCs w:val="24"/>
        </w:rPr>
        <w:t>е</w:t>
      </w:r>
      <w:r w:rsidR="00404298">
        <w:rPr>
          <w:rFonts w:ascii="Times New Roman" w:hAnsi="Times New Roman" w:cs="Times New Roman"/>
          <w:sz w:val="24"/>
          <w:szCs w:val="24"/>
        </w:rPr>
        <w:t>е</w:t>
      </w:r>
      <w:r w:rsidR="00404298"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Налоговых соглашений, на которые распространяется настоящая Конвенция</w:t>
      </w:r>
      <w:r w:rsidRPr="006F2A34">
        <w:rPr>
          <w:rFonts w:ascii="Times New Roman" w:hAnsi="Times New Roman" w:cs="Times New Roman"/>
          <w:sz w:val="24"/>
          <w:szCs w:val="24"/>
        </w:rPr>
        <w:t>.</w:t>
      </w:r>
    </w:p>
    <w:p w:rsidR="009C4FA0" w:rsidRPr="006F2A34" w:rsidRDefault="009C4FA0" w:rsidP="00E95ED4">
      <w:pPr>
        <w:spacing w:before="120" w:after="120"/>
        <w:ind w:firstLine="567"/>
        <w:jc w:val="both"/>
        <w:rPr>
          <w:rFonts w:ascii="Times New Roman" w:eastAsia="Calibri" w:hAnsi="Times New Roman" w:cs="Times New Roman"/>
          <w:sz w:val="24"/>
          <w:szCs w:val="24"/>
        </w:rPr>
      </w:pPr>
      <w:r w:rsidRPr="006F2A34">
        <w:rPr>
          <w:rFonts w:ascii="Times New Roman" w:hAnsi="Times New Roman" w:cs="Times New Roman"/>
          <w:sz w:val="24"/>
          <w:szCs w:val="24"/>
        </w:rPr>
        <w:t>5. Каждая сторона, которая не сделала оговорку, указанную в пункте 4, должна уведомить Депозитари</w:t>
      </w:r>
      <w:r w:rsidR="00505321">
        <w:rPr>
          <w:rFonts w:ascii="Times New Roman" w:hAnsi="Times New Roman" w:cs="Times New Roman"/>
          <w:sz w:val="24"/>
          <w:szCs w:val="24"/>
        </w:rPr>
        <w:t>я</w:t>
      </w:r>
      <w:r w:rsidRPr="006F2A34">
        <w:rPr>
          <w:rFonts w:ascii="Times New Roman" w:hAnsi="Times New Roman" w:cs="Times New Roman"/>
          <w:sz w:val="24"/>
          <w:szCs w:val="24"/>
        </w:rPr>
        <w:t xml:space="preserve"> о каждом своем </w:t>
      </w:r>
      <w:r w:rsidRPr="006F2A34">
        <w:rPr>
          <w:rFonts w:ascii="Times New Roman" w:eastAsia="Calibri" w:hAnsi="Times New Roman" w:cs="Times New Roman"/>
          <w:sz w:val="24"/>
          <w:szCs w:val="24"/>
        </w:rPr>
        <w:t xml:space="preserve">Налоговом соглашении, на которое распространяется настоящая Конвенция, которое содержит положение, указанное в подпункте а) пункта 3, а также номер статьи и пункта каждого такого положения. Пункт 1 будет применяться в отношении положения Налогового соглашения, на которое распространяется настоящая Конвенция, только если все </w:t>
      </w:r>
      <w:r w:rsidR="00404298">
        <w:rPr>
          <w:rFonts w:ascii="Times New Roman" w:eastAsia="Calibri" w:hAnsi="Times New Roman" w:cs="Times New Roman"/>
          <w:sz w:val="24"/>
          <w:szCs w:val="24"/>
        </w:rPr>
        <w:t>Д</w:t>
      </w:r>
      <w:r w:rsidR="00404298" w:rsidRPr="006F2A34">
        <w:rPr>
          <w:rFonts w:ascii="Times New Roman" w:eastAsia="Calibri" w:hAnsi="Times New Roman" w:cs="Times New Roman"/>
          <w:sz w:val="24"/>
          <w:szCs w:val="24"/>
        </w:rPr>
        <w:t xml:space="preserve">оговаривающиеся </w:t>
      </w:r>
      <w:r w:rsidRPr="006F2A34">
        <w:rPr>
          <w:rFonts w:ascii="Times New Roman" w:eastAsia="Calibri" w:hAnsi="Times New Roman" w:cs="Times New Roman"/>
          <w:sz w:val="24"/>
          <w:szCs w:val="24"/>
        </w:rPr>
        <w:t>Юрисдикции сделают уведомление в отношении данного положения.</w:t>
      </w:r>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eastAsia="Calibri" w:hAnsi="Times New Roman" w:cs="Times New Roman"/>
          <w:sz w:val="24"/>
          <w:szCs w:val="24"/>
        </w:rPr>
        <w:t>6.</w:t>
      </w:r>
      <w:r w:rsidRPr="006F2A34">
        <w:rPr>
          <w:rFonts w:ascii="Times New Roman" w:hAnsi="Times New Roman" w:cs="Times New Roman"/>
          <w:sz w:val="24"/>
          <w:szCs w:val="24"/>
        </w:rPr>
        <w:t xml:space="preserve"> Каждая </w:t>
      </w:r>
      <w:r w:rsidR="00404298">
        <w:rPr>
          <w:rFonts w:ascii="Times New Roman" w:hAnsi="Times New Roman" w:cs="Times New Roman"/>
          <w:sz w:val="24"/>
          <w:szCs w:val="24"/>
        </w:rPr>
        <w:t>С</w:t>
      </w:r>
      <w:r w:rsidR="00404298" w:rsidRPr="006F2A34">
        <w:rPr>
          <w:rFonts w:ascii="Times New Roman" w:hAnsi="Times New Roman" w:cs="Times New Roman"/>
          <w:sz w:val="24"/>
          <w:szCs w:val="24"/>
        </w:rPr>
        <w:t>торона</w:t>
      </w:r>
      <w:r w:rsidRPr="006F2A34">
        <w:rPr>
          <w:rFonts w:ascii="Times New Roman" w:hAnsi="Times New Roman" w:cs="Times New Roman"/>
          <w:sz w:val="24"/>
          <w:szCs w:val="24"/>
        </w:rPr>
        <w:t>, которая не сделала оговорку, указанную в пункте 4, должна уведомить Депозитари</w:t>
      </w:r>
      <w:r w:rsidR="00716202">
        <w:rPr>
          <w:rFonts w:ascii="Times New Roman" w:hAnsi="Times New Roman" w:cs="Times New Roman"/>
          <w:sz w:val="24"/>
          <w:szCs w:val="24"/>
        </w:rPr>
        <w:t>я</w:t>
      </w:r>
      <w:r w:rsidRPr="006F2A34">
        <w:rPr>
          <w:rFonts w:ascii="Times New Roman" w:hAnsi="Times New Roman" w:cs="Times New Roman"/>
          <w:sz w:val="24"/>
          <w:szCs w:val="24"/>
        </w:rPr>
        <w:t xml:space="preserve"> о каждом своем </w:t>
      </w:r>
      <w:r w:rsidRPr="006F2A34">
        <w:rPr>
          <w:rFonts w:ascii="Times New Roman" w:eastAsia="Calibri" w:hAnsi="Times New Roman" w:cs="Times New Roman"/>
          <w:sz w:val="24"/>
          <w:szCs w:val="24"/>
        </w:rPr>
        <w:t xml:space="preserve">Налоговом соглашении, на которое распространяется настоящая Конвенция, которое содержит положение, указанное в подпункте </w:t>
      </w: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xml:space="preserve">) пункта 3, а также </w:t>
      </w:r>
      <w:r w:rsidR="00C66185">
        <w:rPr>
          <w:rFonts w:ascii="Times New Roman" w:eastAsia="Calibri" w:hAnsi="Times New Roman" w:cs="Times New Roman"/>
          <w:sz w:val="24"/>
          <w:szCs w:val="24"/>
        </w:rPr>
        <w:t xml:space="preserve">включить в уведомление </w:t>
      </w:r>
      <w:r w:rsidRPr="006F2A34">
        <w:rPr>
          <w:rFonts w:ascii="Times New Roman" w:eastAsia="Calibri" w:hAnsi="Times New Roman" w:cs="Times New Roman"/>
          <w:sz w:val="24"/>
          <w:szCs w:val="24"/>
        </w:rPr>
        <w:t>номер статьи и пункта каждого такого положения. Пункт 2 применя</w:t>
      </w:r>
      <w:r w:rsidR="00505321">
        <w:rPr>
          <w:rFonts w:ascii="Times New Roman" w:eastAsia="Calibri" w:hAnsi="Times New Roman" w:cs="Times New Roman"/>
          <w:sz w:val="24"/>
          <w:szCs w:val="24"/>
        </w:rPr>
        <w:t>е</w:t>
      </w:r>
      <w:r w:rsidRPr="006F2A34">
        <w:rPr>
          <w:rFonts w:ascii="Times New Roman" w:eastAsia="Calibri" w:hAnsi="Times New Roman" w:cs="Times New Roman"/>
          <w:sz w:val="24"/>
          <w:szCs w:val="24"/>
        </w:rPr>
        <w:t>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p w:rsidR="009C4FA0" w:rsidRPr="006F2A34" w:rsidRDefault="009C4FA0" w:rsidP="00E95ED4">
      <w:pPr>
        <w:spacing w:before="120" w:after="120"/>
        <w:ind w:firstLine="567"/>
        <w:rPr>
          <w:rFonts w:ascii="Times New Roman" w:hAnsi="Times New Roman" w:cs="Times New Roman"/>
          <w:b/>
          <w:i/>
          <w:sz w:val="24"/>
          <w:szCs w:val="24"/>
        </w:rPr>
      </w:pPr>
    </w:p>
    <w:p w:rsidR="009C4FA0" w:rsidRPr="006F2A34" w:rsidRDefault="009C4FA0" w:rsidP="00910C7F">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13 – Искусственное избежание статуса постоянного представительства за счет исключений, предусмотренных для конкретных видов деятельности</w:t>
      </w:r>
    </w:p>
    <w:p w:rsidR="009C4FA0" w:rsidRPr="006F2A34" w:rsidRDefault="009C4FA0" w:rsidP="00950B31">
      <w:pPr>
        <w:spacing w:after="0" w:line="240" w:lineRule="auto"/>
        <w:rPr>
          <w:rFonts w:ascii="Times New Roman" w:hAnsi="Times New Roman" w:cs="Times New Roman"/>
          <w:sz w:val="24"/>
          <w:szCs w:val="24"/>
        </w:rPr>
      </w:pPr>
    </w:p>
    <w:p w:rsidR="009C4FA0" w:rsidRPr="006F2A34" w:rsidRDefault="009C4FA0" w:rsidP="009C4FA0">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1. Сторона</w:t>
      </w:r>
      <w:r w:rsidR="00335C5C" w:rsidRPr="00335C5C">
        <w:rPr>
          <w:rFonts w:ascii="Times New Roman" w:eastAsia="Calibri" w:hAnsi="Times New Roman" w:cs="Times New Roman"/>
          <w:sz w:val="24"/>
          <w:szCs w:val="24"/>
        </w:rPr>
        <w:t xml:space="preserve"> </w:t>
      </w:r>
      <w:r w:rsidR="00335C5C" w:rsidRPr="00335C5C">
        <w:rPr>
          <w:rFonts w:ascii="Times New Roman" w:hAnsi="Times New Roman" w:cs="Times New Roman"/>
          <w:sz w:val="24"/>
          <w:szCs w:val="24"/>
        </w:rPr>
        <w:t>может выбрать либо</w:t>
      </w:r>
      <w:r w:rsidRPr="006F2A34">
        <w:rPr>
          <w:rFonts w:ascii="Times New Roman" w:hAnsi="Times New Roman" w:cs="Times New Roman"/>
          <w:sz w:val="24"/>
          <w:szCs w:val="24"/>
        </w:rPr>
        <w:t xml:space="preserve"> </w:t>
      </w:r>
      <w:r w:rsidR="00335C5C">
        <w:rPr>
          <w:rFonts w:ascii="Times New Roman" w:hAnsi="Times New Roman" w:cs="Times New Roman"/>
          <w:sz w:val="24"/>
          <w:szCs w:val="24"/>
        </w:rPr>
        <w:t>пункт 2 (Вариант А), либо</w:t>
      </w:r>
      <w:r w:rsidRPr="006F2A34">
        <w:rPr>
          <w:rFonts w:ascii="Times New Roman" w:hAnsi="Times New Roman" w:cs="Times New Roman"/>
          <w:sz w:val="24"/>
          <w:szCs w:val="24"/>
        </w:rPr>
        <w:t xml:space="preserve"> пункт</w:t>
      </w:r>
      <w:r w:rsidR="00956B90">
        <w:rPr>
          <w:rFonts w:ascii="Times New Roman" w:hAnsi="Times New Roman" w:cs="Times New Roman"/>
          <w:sz w:val="24"/>
          <w:szCs w:val="24"/>
        </w:rPr>
        <w:t xml:space="preserve"> </w:t>
      </w:r>
      <w:r w:rsidR="00335C5C">
        <w:rPr>
          <w:rFonts w:ascii="Times New Roman" w:hAnsi="Times New Roman" w:cs="Times New Roman"/>
          <w:sz w:val="24"/>
          <w:szCs w:val="24"/>
        </w:rPr>
        <w:t>3 (Вариант B),</w:t>
      </w:r>
      <w:r w:rsidR="00335C5C" w:rsidRPr="00335C5C">
        <w:rPr>
          <w:rFonts w:ascii="Times New Roman" w:eastAsia="Calibri" w:hAnsi="Times New Roman" w:cs="Times New Roman"/>
          <w:sz w:val="24"/>
          <w:szCs w:val="24"/>
        </w:rPr>
        <w:t xml:space="preserve"> </w:t>
      </w:r>
      <w:r w:rsidR="00335C5C" w:rsidRPr="00335C5C">
        <w:rPr>
          <w:rFonts w:ascii="Times New Roman" w:hAnsi="Times New Roman" w:cs="Times New Roman"/>
          <w:sz w:val="24"/>
          <w:szCs w:val="24"/>
        </w:rPr>
        <w:t xml:space="preserve">либо может не выбирать ни один </w:t>
      </w:r>
      <w:r w:rsidRPr="006F2A34">
        <w:rPr>
          <w:rFonts w:ascii="Times New Roman" w:hAnsi="Times New Roman" w:cs="Times New Roman"/>
          <w:sz w:val="24"/>
          <w:szCs w:val="24"/>
        </w:rPr>
        <w:t xml:space="preserve">из Вариантов. </w:t>
      </w:r>
    </w:p>
    <w:p w:rsidR="009C4FA0" w:rsidRPr="006F2A34" w:rsidRDefault="009C4FA0" w:rsidP="009C4FA0">
      <w:pPr>
        <w:spacing w:before="120" w:after="12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Вариант А</w:t>
      </w:r>
    </w:p>
    <w:p w:rsidR="009C4FA0" w:rsidRPr="006F2A34" w:rsidRDefault="009C4FA0" w:rsidP="006B376F">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w:t>
      </w:r>
      <w:r w:rsidR="00B33FEF">
        <w:rPr>
          <w:rFonts w:ascii="Times New Roman" w:hAnsi="Times New Roman" w:cs="Times New Roman"/>
          <w:sz w:val="24"/>
          <w:szCs w:val="24"/>
        </w:rPr>
        <w:t>Независимо</w:t>
      </w:r>
      <w:r w:rsidRPr="006F2A34">
        <w:rPr>
          <w:rFonts w:ascii="Times New Roman" w:hAnsi="Times New Roman" w:cs="Times New Roman"/>
          <w:sz w:val="24"/>
          <w:szCs w:val="24"/>
        </w:rPr>
        <w:t xml:space="preserve"> от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определяют термин "постоянное представительство", термин "постоянное представительство" не включает:</w:t>
      </w:r>
    </w:p>
    <w:p w:rsidR="009C4FA0" w:rsidRPr="006F2A34" w:rsidRDefault="009C4FA0" w:rsidP="009C4FA0">
      <w:pPr>
        <w:pStyle w:val="aa"/>
        <w:spacing w:before="120" w:after="120" w:line="276" w:lineRule="auto"/>
        <w:ind w:left="284"/>
        <w:jc w:val="both"/>
        <w:rPr>
          <w:rFonts w:ascii="Times New Roman" w:hAnsi="Times New Roman" w:cs="Times New Roman"/>
          <w:sz w:val="24"/>
          <w:szCs w:val="24"/>
        </w:rPr>
      </w:pPr>
      <w:r w:rsidRPr="006F2A34">
        <w:rPr>
          <w:rFonts w:ascii="Times New Roman" w:hAnsi="Times New Roman" w:cs="Times New Roman"/>
          <w:sz w:val="24"/>
          <w:szCs w:val="24"/>
        </w:rPr>
        <w:t>а) виды деятельности, специально поименованные в</w:t>
      </w:r>
      <w:r w:rsidRPr="006F2A34">
        <w:rPr>
          <w:rFonts w:ascii="Times New Roman" w:eastAsia="Calibri" w:hAnsi="Times New Roman" w:cs="Times New Roman"/>
          <w:sz w:val="24"/>
          <w:szCs w:val="24"/>
        </w:rPr>
        <w:t xml:space="preserve"> Налоговом соглашении, на которое распространяется настоящая Конвенция, (</w:t>
      </w:r>
      <w:r w:rsidR="006B1ABD">
        <w:rPr>
          <w:rFonts w:ascii="Times New Roman" w:eastAsia="Calibri" w:hAnsi="Times New Roman" w:cs="Times New Roman"/>
          <w:sz w:val="24"/>
          <w:szCs w:val="24"/>
        </w:rPr>
        <w:t>до</w:t>
      </w:r>
      <w:r w:rsidRPr="006F2A34">
        <w:rPr>
          <w:rFonts w:ascii="Times New Roman" w:eastAsia="Calibri" w:hAnsi="Times New Roman" w:cs="Times New Roman"/>
          <w:sz w:val="24"/>
          <w:szCs w:val="24"/>
        </w:rPr>
        <w:t xml:space="preserve"> изменений,</w:t>
      </w:r>
      <w:r w:rsidR="00335C5C">
        <w:rPr>
          <w:rFonts w:ascii="Times New Roman" w:hAnsi="Times New Roman" w:cs="Times New Roman"/>
          <w:sz w:val="24"/>
          <w:szCs w:val="24"/>
        </w:rPr>
        <w:t xml:space="preserve"> внесенных</w:t>
      </w:r>
      <w:r w:rsidRPr="006F2A34">
        <w:rPr>
          <w:rFonts w:ascii="Times New Roman" w:hAnsi="Times New Roman" w:cs="Times New Roman"/>
          <w:sz w:val="24"/>
          <w:szCs w:val="24"/>
        </w:rPr>
        <w:t xml:space="preserve"> настоящей Конвенцией) как деятельность, которая не рассматривается как образующая постоянное представительство, вне зависимости от того, зависят или нет эти исключения из определения постоянного представительства от того, носит ли эта деятельность подготовительный или вспомогательный характер;</w:t>
      </w:r>
    </w:p>
    <w:p w:rsidR="009C4FA0" w:rsidRPr="006F2A34" w:rsidRDefault="009C4FA0" w:rsidP="006B376F">
      <w:pPr>
        <w:autoSpaceDE w:val="0"/>
        <w:autoSpaceDN w:val="0"/>
        <w:adjustRightInd w:val="0"/>
        <w:spacing w:before="120" w:after="120"/>
        <w:ind w:left="284"/>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содержание постоянного места деятельности исключительно для целей осуществления для предприятия любой деятельности, не указанной в подпункте а);</w:t>
      </w:r>
    </w:p>
    <w:p w:rsidR="009C4FA0" w:rsidRPr="006F2A34" w:rsidRDefault="009C4FA0" w:rsidP="006B376F">
      <w:pPr>
        <w:autoSpaceDE w:val="0"/>
        <w:autoSpaceDN w:val="0"/>
        <w:adjustRightInd w:val="0"/>
        <w:spacing w:before="120" w:after="120"/>
        <w:ind w:left="284"/>
        <w:jc w:val="both"/>
        <w:rPr>
          <w:rFonts w:ascii="Times New Roman" w:hAnsi="Times New Roman" w:cs="Times New Roman"/>
          <w:sz w:val="24"/>
          <w:szCs w:val="24"/>
        </w:rPr>
      </w:pPr>
      <w:r w:rsidRPr="006F2A34">
        <w:rPr>
          <w:rFonts w:ascii="Times New Roman" w:hAnsi="Times New Roman" w:cs="Times New Roman"/>
          <w:sz w:val="24"/>
          <w:szCs w:val="24"/>
        </w:rPr>
        <w:t>с) содержание постоянного места деятельности исключительно для</w:t>
      </w:r>
      <w:r w:rsidR="006741EB">
        <w:rPr>
          <w:rFonts w:ascii="Times New Roman" w:hAnsi="Times New Roman" w:cs="Times New Roman"/>
          <w:sz w:val="24"/>
          <w:szCs w:val="24"/>
        </w:rPr>
        <w:t xml:space="preserve"> целей</w:t>
      </w:r>
      <w:r w:rsidRPr="006F2A34">
        <w:rPr>
          <w:rFonts w:ascii="Times New Roman" w:hAnsi="Times New Roman" w:cs="Times New Roman"/>
          <w:sz w:val="24"/>
          <w:szCs w:val="24"/>
        </w:rPr>
        <w:t xml:space="preserve"> осуществления любой комбинации видов деятельности, указанных в подпунктах а)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w:t>
      </w:r>
    </w:p>
    <w:p w:rsidR="009C4FA0" w:rsidRPr="006F2A34" w:rsidRDefault="009C4FA0" w:rsidP="009C4FA0">
      <w:pPr>
        <w:autoSpaceDE w:val="0"/>
        <w:autoSpaceDN w:val="0"/>
        <w:adjustRightInd w:val="0"/>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при условии, что такая деятельность или, в случае подпункта с)</w:t>
      </w:r>
      <w:r w:rsidR="006B1ABD">
        <w:rPr>
          <w:rFonts w:ascii="Times New Roman" w:hAnsi="Times New Roman" w:cs="Times New Roman"/>
          <w:sz w:val="24"/>
          <w:szCs w:val="24"/>
        </w:rPr>
        <w:t>,</w:t>
      </w:r>
      <w:r w:rsidRPr="006F2A34">
        <w:rPr>
          <w:rFonts w:ascii="Times New Roman" w:hAnsi="Times New Roman" w:cs="Times New Roman"/>
          <w:sz w:val="24"/>
          <w:szCs w:val="24"/>
        </w:rPr>
        <w:t xml:space="preserve"> совокупная деятельность постоянного места деятельности, носит подготовительный или вспомогательный характер.</w:t>
      </w:r>
      <w:r w:rsidRPr="006F2A34">
        <w:rPr>
          <w:rFonts w:ascii="Times New Roman" w:hAnsi="Times New Roman" w:cs="Times New Roman"/>
          <w:sz w:val="24"/>
          <w:szCs w:val="24"/>
        </w:rPr>
        <w:br/>
      </w:r>
    </w:p>
    <w:p w:rsidR="00950B31" w:rsidRDefault="00950B31" w:rsidP="00E95ED4">
      <w:pPr>
        <w:autoSpaceDE w:val="0"/>
        <w:autoSpaceDN w:val="0"/>
        <w:adjustRightInd w:val="0"/>
        <w:spacing w:before="120" w:after="120"/>
        <w:ind w:firstLine="708"/>
        <w:jc w:val="both"/>
        <w:rPr>
          <w:rFonts w:ascii="Times New Roman" w:hAnsi="Times New Roman" w:cs="Times New Roman"/>
          <w:b/>
          <w:i/>
          <w:sz w:val="24"/>
          <w:szCs w:val="24"/>
        </w:rPr>
      </w:pPr>
    </w:p>
    <w:p w:rsidR="00950B31" w:rsidRDefault="00950B31" w:rsidP="00E95ED4">
      <w:pPr>
        <w:autoSpaceDE w:val="0"/>
        <w:autoSpaceDN w:val="0"/>
        <w:adjustRightInd w:val="0"/>
        <w:spacing w:before="120" w:after="120"/>
        <w:ind w:firstLine="708"/>
        <w:jc w:val="both"/>
        <w:rPr>
          <w:rFonts w:ascii="Times New Roman" w:hAnsi="Times New Roman" w:cs="Times New Roman"/>
          <w:b/>
          <w:i/>
          <w:sz w:val="24"/>
          <w:szCs w:val="24"/>
        </w:rPr>
      </w:pPr>
    </w:p>
    <w:p w:rsidR="009C4FA0" w:rsidRPr="006F2A34" w:rsidRDefault="009C4FA0" w:rsidP="00E95ED4">
      <w:pPr>
        <w:autoSpaceDE w:val="0"/>
        <w:autoSpaceDN w:val="0"/>
        <w:adjustRightInd w:val="0"/>
        <w:spacing w:before="120" w:after="12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Вариант В</w:t>
      </w:r>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w:t>
      </w:r>
      <w:r w:rsidR="00B33FEF">
        <w:rPr>
          <w:rFonts w:ascii="Times New Roman" w:hAnsi="Times New Roman" w:cs="Times New Roman"/>
          <w:sz w:val="24"/>
          <w:szCs w:val="24"/>
        </w:rPr>
        <w:t>Независимо</w:t>
      </w:r>
      <w:r w:rsidRPr="006F2A34">
        <w:rPr>
          <w:rFonts w:ascii="Times New Roman" w:hAnsi="Times New Roman" w:cs="Times New Roman"/>
          <w:sz w:val="24"/>
          <w:szCs w:val="24"/>
        </w:rPr>
        <w:t xml:space="preserve"> от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определяют термин "постоянное представительство", термин "постоянное представительство" не включает в себя:</w:t>
      </w:r>
    </w:p>
    <w:p w:rsidR="009C4FA0" w:rsidRDefault="009C4FA0" w:rsidP="00E95ED4">
      <w:pPr>
        <w:pStyle w:val="aa"/>
        <w:spacing w:before="120" w:after="120" w:line="276" w:lineRule="auto"/>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виды деятельности, специально поименованные в</w:t>
      </w:r>
      <w:r w:rsidRPr="006F2A34">
        <w:rPr>
          <w:rFonts w:ascii="Times New Roman" w:eastAsia="Calibri" w:hAnsi="Times New Roman" w:cs="Times New Roman"/>
          <w:sz w:val="24"/>
          <w:szCs w:val="24"/>
        </w:rPr>
        <w:t xml:space="preserve"> Налоговом соглашении, на которое распространяется настоящая Конвенция, (</w:t>
      </w:r>
      <w:r w:rsidR="001978F7">
        <w:rPr>
          <w:rFonts w:ascii="Times New Roman" w:eastAsia="Calibri" w:hAnsi="Times New Roman" w:cs="Times New Roman"/>
          <w:sz w:val="24"/>
          <w:szCs w:val="24"/>
        </w:rPr>
        <w:t>до</w:t>
      </w:r>
      <w:r w:rsidRPr="006F2A34">
        <w:rPr>
          <w:rFonts w:ascii="Times New Roman" w:eastAsia="Calibri" w:hAnsi="Times New Roman" w:cs="Times New Roman"/>
          <w:sz w:val="24"/>
          <w:szCs w:val="24"/>
        </w:rPr>
        <w:t xml:space="preserve"> изменений,</w:t>
      </w:r>
      <w:r w:rsidRPr="006F2A34">
        <w:rPr>
          <w:rFonts w:ascii="Times New Roman" w:hAnsi="Times New Roman" w:cs="Times New Roman"/>
          <w:sz w:val="24"/>
          <w:szCs w:val="24"/>
        </w:rPr>
        <w:t xml:space="preserve"> внесен</w:t>
      </w:r>
      <w:r w:rsidR="00335C5C">
        <w:rPr>
          <w:rFonts w:ascii="Times New Roman" w:hAnsi="Times New Roman" w:cs="Times New Roman"/>
          <w:sz w:val="24"/>
          <w:szCs w:val="24"/>
        </w:rPr>
        <w:t>н</w:t>
      </w:r>
      <w:r w:rsidRPr="006F2A34">
        <w:rPr>
          <w:rFonts w:ascii="Times New Roman" w:hAnsi="Times New Roman" w:cs="Times New Roman"/>
          <w:sz w:val="24"/>
          <w:szCs w:val="24"/>
        </w:rPr>
        <w:t>ы</w:t>
      </w:r>
      <w:r w:rsidR="00335C5C">
        <w:rPr>
          <w:rFonts w:ascii="Times New Roman" w:hAnsi="Times New Roman" w:cs="Times New Roman"/>
          <w:sz w:val="24"/>
          <w:szCs w:val="24"/>
        </w:rPr>
        <w:t>х</w:t>
      </w:r>
      <w:r w:rsidRPr="006F2A34">
        <w:rPr>
          <w:rFonts w:ascii="Times New Roman" w:hAnsi="Times New Roman" w:cs="Times New Roman"/>
          <w:sz w:val="24"/>
          <w:szCs w:val="24"/>
        </w:rPr>
        <w:t xml:space="preserve"> настоящей Конвенцией), котор</w:t>
      </w:r>
      <w:r w:rsidR="00505321">
        <w:rPr>
          <w:rFonts w:ascii="Times New Roman" w:hAnsi="Times New Roman" w:cs="Times New Roman"/>
          <w:sz w:val="24"/>
          <w:szCs w:val="24"/>
        </w:rPr>
        <w:t>ые</w:t>
      </w:r>
      <w:r w:rsidRPr="006F2A34">
        <w:rPr>
          <w:rFonts w:ascii="Times New Roman" w:hAnsi="Times New Roman" w:cs="Times New Roman"/>
          <w:sz w:val="24"/>
          <w:szCs w:val="24"/>
        </w:rPr>
        <w:t xml:space="preserve"> не рассматрива</w:t>
      </w:r>
      <w:r w:rsidR="00505321">
        <w:rPr>
          <w:rFonts w:ascii="Times New Roman" w:hAnsi="Times New Roman" w:cs="Times New Roman"/>
          <w:sz w:val="24"/>
          <w:szCs w:val="24"/>
        </w:rPr>
        <w:t>ю</w:t>
      </w:r>
      <w:r w:rsidRPr="006F2A34">
        <w:rPr>
          <w:rFonts w:ascii="Times New Roman" w:hAnsi="Times New Roman" w:cs="Times New Roman"/>
          <w:sz w:val="24"/>
          <w:szCs w:val="24"/>
        </w:rPr>
        <w:t xml:space="preserve">тся </w:t>
      </w:r>
      <w:r w:rsidR="00505321" w:rsidRPr="006F2A34">
        <w:rPr>
          <w:rFonts w:ascii="Times New Roman" w:hAnsi="Times New Roman" w:cs="Times New Roman"/>
          <w:sz w:val="24"/>
          <w:szCs w:val="24"/>
        </w:rPr>
        <w:t>как деятельность</w:t>
      </w:r>
      <w:r w:rsidR="00505321">
        <w:rPr>
          <w:rFonts w:ascii="Times New Roman" w:hAnsi="Times New Roman" w:cs="Times New Roman"/>
          <w:sz w:val="24"/>
          <w:szCs w:val="24"/>
        </w:rPr>
        <w:t>,</w:t>
      </w:r>
      <w:r w:rsidR="0050532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образующая постоянное представительство, </w:t>
      </w:r>
      <w:r w:rsidR="0008458C">
        <w:rPr>
          <w:rFonts w:ascii="Times New Roman" w:hAnsi="Times New Roman" w:cs="Times New Roman"/>
          <w:sz w:val="24"/>
          <w:szCs w:val="24"/>
        </w:rPr>
        <w:t xml:space="preserve">независимо от того, </w:t>
      </w:r>
      <w:r w:rsidR="00142CFD">
        <w:rPr>
          <w:rFonts w:ascii="Times New Roman" w:hAnsi="Times New Roman" w:cs="Times New Roman"/>
          <w:sz w:val="24"/>
          <w:szCs w:val="24"/>
        </w:rPr>
        <w:t xml:space="preserve">являются или нет </w:t>
      </w:r>
      <w:r w:rsidR="00142CFD" w:rsidRPr="006F2A34">
        <w:rPr>
          <w:rFonts w:ascii="Times New Roman" w:hAnsi="Times New Roman" w:cs="Times New Roman"/>
          <w:sz w:val="24"/>
          <w:szCs w:val="24"/>
        </w:rPr>
        <w:t>эти исключения из определения постоянного представительства</w:t>
      </w:r>
      <w:r w:rsidR="00142CFD" w:rsidRPr="00142CFD">
        <w:rPr>
          <w:rFonts w:ascii="Times New Roman" w:hAnsi="Times New Roman" w:cs="Times New Roman"/>
          <w:sz w:val="24"/>
          <w:szCs w:val="24"/>
        </w:rPr>
        <w:t xml:space="preserve"> </w:t>
      </w:r>
      <w:r w:rsidR="00142CFD">
        <w:rPr>
          <w:rFonts w:ascii="Times New Roman" w:hAnsi="Times New Roman" w:cs="Times New Roman"/>
          <w:sz w:val="24"/>
          <w:szCs w:val="24"/>
        </w:rPr>
        <w:t xml:space="preserve">деятельностью </w:t>
      </w:r>
      <w:r w:rsidR="00142CFD" w:rsidRPr="006F2A34">
        <w:rPr>
          <w:rFonts w:ascii="Times New Roman" w:hAnsi="Times New Roman" w:cs="Times New Roman"/>
          <w:sz w:val="24"/>
          <w:szCs w:val="24"/>
        </w:rPr>
        <w:t>подготовительн</w:t>
      </w:r>
      <w:r w:rsidR="00142CFD">
        <w:rPr>
          <w:rFonts w:ascii="Times New Roman" w:hAnsi="Times New Roman" w:cs="Times New Roman"/>
          <w:sz w:val="24"/>
          <w:szCs w:val="24"/>
        </w:rPr>
        <w:t>ого</w:t>
      </w:r>
      <w:r w:rsidR="00142CFD" w:rsidRPr="006F2A34">
        <w:rPr>
          <w:rFonts w:ascii="Times New Roman" w:hAnsi="Times New Roman" w:cs="Times New Roman"/>
          <w:sz w:val="24"/>
          <w:szCs w:val="24"/>
        </w:rPr>
        <w:t xml:space="preserve"> или вспомогательн</w:t>
      </w:r>
      <w:r w:rsidR="00142CFD">
        <w:rPr>
          <w:rFonts w:ascii="Times New Roman" w:hAnsi="Times New Roman" w:cs="Times New Roman"/>
          <w:sz w:val="24"/>
          <w:szCs w:val="24"/>
        </w:rPr>
        <w:t>ого характера</w:t>
      </w:r>
      <w:r w:rsidRPr="006F2A34">
        <w:rPr>
          <w:rFonts w:ascii="Times New Roman" w:hAnsi="Times New Roman" w:cs="Times New Roman"/>
          <w:sz w:val="24"/>
          <w:szCs w:val="24"/>
        </w:rPr>
        <w:t>;</w:t>
      </w:r>
      <w:r w:rsidR="001978F7">
        <w:rPr>
          <w:rFonts w:ascii="Times New Roman" w:hAnsi="Times New Roman" w:cs="Times New Roman"/>
          <w:sz w:val="24"/>
          <w:szCs w:val="24"/>
        </w:rPr>
        <w:t xml:space="preserve"> кроме случаев</w:t>
      </w:r>
      <w:r w:rsidR="00930F80">
        <w:rPr>
          <w:rFonts w:ascii="Times New Roman" w:hAnsi="Times New Roman" w:cs="Times New Roman"/>
          <w:sz w:val="24"/>
          <w:szCs w:val="24"/>
        </w:rPr>
        <w:t>,</w:t>
      </w:r>
      <w:r w:rsidR="001978F7">
        <w:rPr>
          <w:rFonts w:ascii="Times New Roman" w:hAnsi="Times New Roman" w:cs="Times New Roman"/>
          <w:sz w:val="24"/>
          <w:szCs w:val="24"/>
        </w:rPr>
        <w:t xml:space="preserve"> </w:t>
      </w:r>
      <w:r w:rsidR="00A45FFA">
        <w:rPr>
          <w:rFonts w:ascii="Times New Roman" w:hAnsi="Times New Roman" w:cs="Times New Roman"/>
          <w:sz w:val="24"/>
          <w:szCs w:val="24"/>
        </w:rPr>
        <w:t>когда соответствующее положение</w:t>
      </w:r>
      <w:r w:rsidR="00CD3676">
        <w:rPr>
          <w:rFonts w:ascii="Times New Roman" w:hAnsi="Times New Roman" w:cs="Times New Roman"/>
          <w:sz w:val="24"/>
          <w:szCs w:val="24"/>
        </w:rPr>
        <w:t xml:space="preserve"> </w:t>
      </w:r>
      <w:r w:rsidR="00CD3676"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00CD3676" w:rsidRPr="006F2A34">
        <w:rPr>
          <w:rFonts w:ascii="Times New Roman" w:hAnsi="Times New Roman" w:cs="Times New Roman"/>
          <w:sz w:val="24"/>
          <w:szCs w:val="24"/>
        </w:rPr>
        <w:t>,</w:t>
      </w:r>
      <w:r w:rsidR="00CD3676">
        <w:rPr>
          <w:rFonts w:ascii="Times New Roman" w:hAnsi="Times New Roman" w:cs="Times New Roman"/>
          <w:sz w:val="24"/>
          <w:szCs w:val="24"/>
        </w:rPr>
        <w:t xml:space="preserve"> прямо</w:t>
      </w:r>
      <w:r w:rsidR="00930F80">
        <w:rPr>
          <w:rFonts w:ascii="Times New Roman" w:hAnsi="Times New Roman" w:cs="Times New Roman"/>
          <w:sz w:val="24"/>
          <w:szCs w:val="24"/>
        </w:rPr>
        <w:t xml:space="preserve"> устанавливает</w:t>
      </w:r>
      <w:r w:rsidR="00CD3676">
        <w:rPr>
          <w:rFonts w:ascii="Times New Roman" w:hAnsi="Times New Roman" w:cs="Times New Roman"/>
          <w:sz w:val="24"/>
          <w:szCs w:val="24"/>
        </w:rPr>
        <w:t xml:space="preserve">, что определенная деятельность считается не </w:t>
      </w:r>
      <w:r w:rsidR="00A45FFA">
        <w:rPr>
          <w:rFonts w:ascii="Times New Roman" w:hAnsi="Times New Roman" w:cs="Times New Roman"/>
          <w:sz w:val="24"/>
          <w:szCs w:val="24"/>
        </w:rPr>
        <w:t>приводящей к образованию постоянного представительства</w:t>
      </w:r>
      <w:r w:rsidR="006B376F">
        <w:rPr>
          <w:rFonts w:ascii="Times New Roman" w:hAnsi="Times New Roman" w:cs="Times New Roman"/>
          <w:sz w:val="24"/>
          <w:szCs w:val="24"/>
        </w:rPr>
        <w:t>,</w:t>
      </w:r>
      <w:r w:rsidR="00A45FFA">
        <w:rPr>
          <w:rFonts w:ascii="Times New Roman" w:hAnsi="Times New Roman" w:cs="Times New Roman"/>
          <w:sz w:val="24"/>
          <w:szCs w:val="24"/>
        </w:rPr>
        <w:t xml:space="preserve"> если </w:t>
      </w:r>
      <w:r w:rsidR="00E50BA2">
        <w:rPr>
          <w:rFonts w:ascii="Times New Roman" w:hAnsi="Times New Roman" w:cs="Times New Roman"/>
          <w:sz w:val="24"/>
          <w:szCs w:val="24"/>
        </w:rPr>
        <w:t xml:space="preserve">носит </w:t>
      </w:r>
      <w:r w:rsidR="00A45FFA">
        <w:rPr>
          <w:rFonts w:ascii="Times New Roman" w:hAnsi="Times New Roman" w:cs="Times New Roman"/>
          <w:sz w:val="24"/>
          <w:szCs w:val="24"/>
        </w:rPr>
        <w:t>подготовительн</w:t>
      </w:r>
      <w:r w:rsidR="00E50BA2">
        <w:rPr>
          <w:rFonts w:ascii="Times New Roman" w:hAnsi="Times New Roman" w:cs="Times New Roman"/>
          <w:sz w:val="24"/>
          <w:szCs w:val="24"/>
        </w:rPr>
        <w:t>ый</w:t>
      </w:r>
      <w:r w:rsidR="00A45FFA">
        <w:rPr>
          <w:rFonts w:ascii="Times New Roman" w:hAnsi="Times New Roman" w:cs="Times New Roman"/>
          <w:sz w:val="24"/>
          <w:szCs w:val="24"/>
        </w:rPr>
        <w:t xml:space="preserve"> и</w:t>
      </w:r>
      <w:r w:rsidR="00E50BA2">
        <w:rPr>
          <w:rFonts w:ascii="Times New Roman" w:hAnsi="Times New Roman" w:cs="Times New Roman"/>
          <w:sz w:val="24"/>
          <w:szCs w:val="24"/>
        </w:rPr>
        <w:t>ли</w:t>
      </w:r>
      <w:r w:rsidR="00A45FFA">
        <w:rPr>
          <w:rFonts w:ascii="Times New Roman" w:hAnsi="Times New Roman" w:cs="Times New Roman"/>
          <w:sz w:val="24"/>
          <w:szCs w:val="24"/>
        </w:rPr>
        <w:t xml:space="preserve"> вспомогательн</w:t>
      </w:r>
      <w:r w:rsidR="00E50BA2">
        <w:rPr>
          <w:rFonts w:ascii="Times New Roman" w:hAnsi="Times New Roman" w:cs="Times New Roman"/>
          <w:sz w:val="24"/>
          <w:szCs w:val="24"/>
        </w:rPr>
        <w:t>ый</w:t>
      </w:r>
      <w:r w:rsidR="00A45FFA">
        <w:rPr>
          <w:rFonts w:ascii="Times New Roman" w:hAnsi="Times New Roman" w:cs="Times New Roman"/>
          <w:sz w:val="24"/>
          <w:szCs w:val="24"/>
        </w:rPr>
        <w:t xml:space="preserve"> характер;</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содержание постоянного места деятельности исключительно для целей осуществления для предприятия любой деятельности, не указанной в подпункте а), при условии</w:t>
      </w:r>
      <w:r w:rsidR="00681281">
        <w:rPr>
          <w:rFonts w:ascii="Times New Roman" w:hAnsi="Times New Roman" w:cs="Times New Roman"/>
          <w:sz w:val="24"/>
          <w:szCs w:val="24"/>
        </w:rPr>
        <w:t>,</w:t>
      </w:r>
      <w:r w:rsidRPr="006F2A34">
        <w:rPr>
          <w:rFonts w:ascii="Times New Roman" w:hAnsi="Times New Roman" w:cs="Times New Roman"/>
          <w:sz w:val="24"/>
          <w:szCs w:val="24"/>
        </w:rPr>
        <w:t xml:space="preserve"> что такая деятельность носит подготовительный или вспомогательный характер;</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содержание постоянного места деятельности исключительно для</w:t>
      </w:r>
      <w:r w:rsidR="006741EB">
        <w:rPr>
          <w:rFonts w:ascii="Times New Roman" w:hAnsi="Times New Roman" w:cs="Times New Roman"/>
          <w:sz w:val="24"/>
          <w:szCs w:val="24"/>
        </w:rPr>
        <w:t xml:space="preserve"> целей</w:t>
      </w:r>
      <w:r w:rsidRPr="006F2A34">
        <w:rPr>
          <w:rFonts w:ascii="Times New Roman" w:hAnsi="Times New Roman" w:cs="Times New Roman"/>
          <w:sz w:val="24"/>
          <w:szCs w:val="24"/>
        </w:rPr>
        <w:t xml:space="preserve"> осуществления любой комбинации видов деятельности, указанных в подпунктах а)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при условии</w:t>
      </w:r>
      <w:r w:rsidR="00C54FB2">
        <w:rPr>
          <w:rFonts w:ascii="Times New Roman" w:hAnsi="Times New Roman" w:cs="Times New Roman"/>
          <w:sz w:val="24"/>
          <w:szCs w:val="24"/>
        </w:rPr>
        <w:t>,</w:t>
      </w:r>
      <w:r w:rsidRPr="006F2A34">
        <w:rPr>
          <w:rFonts w:ascii="Times New Roman" w:hAnsi="Times New Roman" w:cs="Times New Roman"/>
          <w:sz w:val="24"/>
          <w:szCs w:val="24"/>
        </w:rPr>
        <w:t xml:space="preserve"> что совокупная деятельность постоянного места деятельности</w:t>
      </w:r>
      <w:r w:rsidR="006741EB">
        <w:rPr>
          <w:rFonts w:ascii="Times New Roman" w:hAnsi="Times New Roman" w:cs="Times New Roman"/>
          <w:sz w:val="24"/>
          <w:szCs w:val="24"/>
        </w:rPr>
        <w:t>, осуществляемая</w:t>
      </w:r>
      <w:r w:rsidRPr="006F2A34">
        <w:rPr>
          <w:rFonts w:ascii="Times New Roman" w:hAnsi="Times New Roman" w:cs="Times New Roman"/>
          <w:sz w:val="24"/>
          <w:szCs w:val="24"/>
        </w:rPr>
        <w:t xml:space="preserve"> в результате такой комбинации носит подготовительный или вспомогательный характер.</w:t>
      </w:r>
    </w:p>
    <w:p w:rsidR="009C4FA0" w:rsidRPr="006F2A34" w:rsidRDefault="009C4FA0" w:rsidP="00E95ED4">
      <w:pPr>
        <w:autoSpaceDE w:val="0"/>
        <w:autoSpaceDN w:val="0"/>
        <w:adjustRightInd w:val="0"/>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4. Положение</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Pr="006F2A34">
        <w:rPr>
          <w:rFonts w:ascii="Times New Roman" w:eastAsia="Calibri" w:hAnsi="Times New Roman" w:cs="Times New Roman"/>
          <w:sz w:val="24"/>
          <w:szCs w:val="24"/>
        </w:rPr>
        <w:t>(</w:t>
      </w:r>
      <w:r w:rsidRPr="006F2A34">
        <w:rPr>
          <w:rFonts w:ascii="Times New Roman" w:hAnsi="Times New Roman" w:cs="Times New Roman"/>
          <w:sz w:val="24"/>
          <w:szCs w:val="24"/>
        </w:rPr>
        <w:t xml:space="preserve">с учетом изменений, </w:t>
      </w:r>
      <w:r w:rsidRPr="00CE719C">
        <w:rPr>
          <w:rFonts w:ascii="Times New Roman" w:hAnsi="Times New Roman" w:cs="Times New Roman"/>
          <w:sz w:val="24"/>
          <w:szCs w:val="24"/>
        </w:rPr>
        <w:t xml:space="preserve">которые могут быть </w:t>
      </w:r>
      <w:r w:rsidR="005550D3">
        <w:rPr>
          <w:rFonts w:ascii="Times New Roman" w:hAnsi="Times New Roman" w:cs="Times New Roman"/>
          <w:sz w:val="24"/>
          <w:szCs w:val="24"/>
        </w:rPr>
        <w:t>установлены</w:t>
      </w:r>
      <w:r w:rsidRPr="006F2A34">
        <w:rPr>
          <w:rFonts w:ascii="Times New Roman" w:hAnsi="Times New Roman" w:cs="Times New Roman"/>
          <w:sz w:val="24"/>
          <w:szCs w:val="24"/>
        </w:rPr>
        <w:t xml:space="preserve"> пунктом 2 или 3), в котором перечислены специальные виды деятельности, </w:t>
      </w:r>
      <w:r w:rsidR="00B33FEF" w:rsidRPr="00B33FEF">
        <w:rPr>
          <w:rFonts w:ascii="Times New Roman" w:hAnsi="Times New Roman" w:cs="Times New Roman"/>
          <w:sz w:val="24"/>
          <w:szCs w:val="24"/>
        </w:rPr>
        <w:t xml:space="preserve">не приводящие к образованию </w:t>
      </w:r>
      <w:r w:rsidRPr="006F2A34">
        <w:rPr>
          <w:rFonts w:ascii="Times New Roman" w:hAnsi="Times New Roman" w:cs="Times New Roman"/>
          <w:sz w:val="24"/>
          <w:szCs w:val="24"/>
        </w:rPr>
        <w:t>постоянно</w:t>
      </w:r>
      <w:r w:rsidR="00B33FEF">
        <w:rPr>
          <w:rFonts w:ascii="Times New Roman" w:hAnsi="Times New Roman" w:cs="Times New Roman"/>
          <w:sz w:val="24"/>
          <w:szCs w:val="24"/>
        </w:rPr>
        <w:t>го</w:t>
      </w:r>
      <w:r w:rsidRPr="006F2A34">
        <w:rPr>
          <w:rFonts w:ascii="Times New Roman" w:hAnsi="Times New Roman" w:cs="Times New Roman"/>
          <w:sz w:val="24"/>
          <w:szCs w:val="24"/>
        </w:rPr>
        <w:t xml:space="preserve"> представительств</w:t>
      </w:r>
      <w:r w:rsidR="00B33FEF">
        <w:rPr>
          <w:rFonts w:ascii="Times New Roman" w:hAnsi="Times New Roman" w:cs="Times New Roman"/>
          <w:sz w:val="24"/>
          <w:szCs w:val="24"/>
        </w:rPr>
        <w:t>а</w:t>
      </w:r>
      <w:r w:rsidRPr="006F2A34">
        <w:rPr>
          <w:rFonts w:ascii="Times New Roman" w:hAnsi="Times New Roman" w:cs="Times New Roman"/>
          <w:sz w:val="24"/>
          <w:szCs w:val="24"/>
        </w:rPr>
        <w:t>, не распространя</w:t>
      </w:r>
      <w:r w:rsidR="00667458">
        <w:rPr>
          <w:rFonts w:ascii="Times New Roman" w:hAnsi="Times New Roman" w:cs="Times New Roman"/>
          <w:sz w:val="24"/>
          <w:szCs w:val="24"/>
        </w:rPr>
        <w:t>е</w:t>
      </w:r>
      <w:r w:rsidRPr="006F2A34">
        <w:rPr>
          <w:rFonts w:ascii="Times New Roman" w:hAnsi="Times New Roman" w:cs="Times New Roman"/>
          <w:sz w:val="24"/>
          <w:szCs w:val="24"/>
        </w:rPr>
        <w:t xml:space="preserve">тся на постоянное место деятельности, </w:t>
      </w:r>
      <w:r w:rsidR="00B33FEF" w:rsidRPr="00B33FEF">
        <w:rPr>
          <w:rFonts w:ascii="Times New Roman" w:hAnsi="Times New Roman" w:cs="Times New Roman"/>
          <w:sz w:val="24"/>
          <w:szCs w:val="24"/>
        </w:rPr>
        <w:t xml:space="preserve">которое используется или эксплуатируется </w:t>
      </w:r>
      <w:r w:rsidRPr="006F2A34">
        <w:rPr>
          <w:rFonts w:ascii="Times New Roman" w:hAnsi="Times New Roman" w:cs="Times New Roman"/>
          <w:sz w:val="24"/>
          <w:szCs w:val="24"/>
        </w:rPr>
        <w:t>предприятием, если то же предприятие или тесно связанное с ним другое предприятие осуществляет предпринимательскую деятельность в том же месте или в другом месте в той же Договаривающейся Юрисдикции и:</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определяющими постоянное представительство, или</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E95ED4" w:rsidRPr="006F2A34" w:rsidRDefault="009C4FA0" w:rsidP="00E95ED4">
      <w:pPr>
        <w:autoSpaceDE w:val="0"/>
        <w:autoSpaceDN w:val="0"/>
        <w:adjustRightInd w:val="0"/>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 xml:space="preserve">при условии, что </w:t>
      </w:r>
      <w:r w:rsidR="00C54FB2">
        <w:rPr>
          <w:rFonts w:ascii="Times New Roman" w:hAnsi="Times New Roman" w:cs="Times New Roman"/>
          <w:sz w:val="24"/>
          <w:szCs w:val="24"/>
        </w:rPr>
        <w:t xml:space="preserve">предпринимательская </w:t>
      </w:r>
      <w:r w:rsidRPr="006F2A34">
        <w:rPr>
          <w:rFonts w:ascii="Times New Roman" w:hAnsi="Times New Roman" w:cs="Times New Roman"/>
          <w:sz w:val="24"/>
          <w:szCs w:val="24"/>
        </w:rPr>
        <w:t xml:space="preserve">деятельность, осуществляемая двумя предприятиями в том же месте или тем же предприятием или тесно связанными предприятиями в двух местах, </w:t>
      </w:r>
      <w:r w:rsidR="00C54FB2" w:rsidRPr="006F2A34">
        <w:rPr>
          <w:rFonts w:ascii="Times New Roman" w:hAnsi="Times New Roman" w:cs="Times New Roman"/>
          <w:sz w:val="24"/>
          <w:szCs w:val="24"/>
        </w:rPr>
        <w:t>представля</w:t>
      </w:r>
      <w:r w:rsidR="00C54FB2">
        <w:rPr>
          <w:rFonts w:ascii="Times New Roman" w:hAnsi="Times New Roman" w:cs="Times New Roman"/>
          <w:sz w:val="24"/>
          <w:szCs w:val="24"/>
        </w:rPr>
        <w:t>е</w:t>
      </w:r>
      <w:r w:rsidR="00C54FB2" w:rsidRPr="006F2A34">
        <w:rPr>
          <w:rFonts w:ascii="Times New Roman" w:hAnsi="Times New Roman" w:cs="Times New Roman"/>
          <w:sz w:val="24"/>
          <w:szCs w:val="24"/>
        </w:rPr>
        <w:t xml:space="preserve">т </w:t>
      </w:r>
      <w:r w:rsidRPr="006F2A34">
        <w:rPr>
          <w:rFonts w:ascii="Times New Roman" w:hAnsi="Times New Roman" w:cs="Times New Roman"/>
          <w:sz w:val="24"/>
          <w:szCs w:val="24"/>
        </w:rPr>
        <w:t>собой взаимодополняющие функции, которые являются частью единого бизнес-процесса.</w:t>
      </w:r>
    </w:p>
    <w:p w:rsidR="009C4FA0" w:rsidRPr="006F2A34" w:rsidRDefault="009C4FA0" w:rsidP="00E95ED4">
      <w:pPr>
        <w:autoSpaceDE w:val="0"/>
        <w:autoSpaceDN w:val="0"/>
        <w:adjustRightInd w:val="0"/>
        <w:spacing w:before="120" w:after="120"/>
        <w:ind w:left="1134" w:hanging="567"/>
        <w:jc w:val="both"/>
        <w:rPr>
          <w:rFonts w:ascii="Times New Roman" w:hAnsi="Times New Roman" w:cs="Times New Roman"/>
          <w:sz w:val="24"/>
          <w:szCs w:val="24"/>
        </w:rPr>
      </w:pPr>
      <w:r w:rsidRPr="006F2A34">
        <w:rPr>
          <w:rFonts w:ascii="Times New Roman" w:hAnsi="Times New Roman" w:cs="Times New Roman"/>
          <w:sz w:val="24"/>
          <w:szCs w:val="24"/>
        </w:rPr>
        <w:t>5. а) Пункт 2 или 3 применя</w:t>
      </w:r>
      <w:r w:rsidR="006E5EE2">
        <w:rPr>
          <w:rFonts w:ascii="Times New Roman" w:hAnsi="Times New Roman" w:cs="Times New Roman"/>
          <w:sz w:val="24"/>
          <w:szCs w:val="24"/>
        </w:rPr>
        <w:t>е</w:t>
      </w:r>
      <w:r w:rsidRPr="006F2A34">
        <w:rPr>
          <w:rFonts w:ascii="Times New Roman" w:hAnsi="Times New Roman" w:cs="Times New Roman"/>
          <w:sz w:val="24"/>
          <w:szCs w:val="24"/>
        </w:rPr>
        <w:t>тся вместо соответствующих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 в</w:t>
      </w:r>
      <w:r w:rsidRPr="006F2A34">
        <w:rPr>
          <w:rFonts w:ascii="Times New Roman" w:hAnsi="Times New Roman" w:cs="Times New Roman"/>
          <w:sz w:val="24"/>
          <w:szCs w:val="24"/>
        </w:rPr>
        <w:t xml:space="preserve"> которых перечислены специальные виды деятельности, которые считаются не</w:t>
      </w:r>
      <w:r w:rsidR="006741EB">
        <w:rPr>
          <w:rFonts w:ascii="Times New Roman" w:hAnsi="Times New Roman" w:cs="Times New Roman"/>
          <w:sz w:val="24"/>
          <w:szCs w:val="24"/>
        </w:rPr>
        <w:t xml:space="preserve"> приводящими к</w:t>
      </w:r>
      <w:r w:rsidRPr="006F2A34">
        <w:rPr>
          <w:rFonts w:ascii="Times New Roman" w:hAnsi="Times New Roman" w:cs="Times New Roman"/>
          <w:sz w:val="24"/>
          <w:szCs w:val="24"/>
        </w:rPr>
        <w:t xml:space="preserve"> образ</w:t>
      </w:r>
      <w:r w:rsidR="006741EB">
        <w:rPr>
          <w:rFonts w:ascii="Times New Roman" w:hAnsi="Times New Roman" w:cs="Times New Roman"/>
          <w:sz w:val="24"/>
          <w:szCs w:val="24"/>
        </w:rPr>
        <w:t>ованию</w:t>
      </w:r>
      <w:r w:rsidRPr="006F2A34">
        <w:rPr>
          <w:rFonts w:ascii="Times New Roman" w:hAnsi="Times New Roman" w:cs="Times New Roman"/>
          <w:sz w:val="24"/>
          <w:szCs w:val="24"/>
        </w:rPr>
        <w:t xml:space="preserve"> постоянно</w:t>
      </w:r>
      <w:r w:rsidR="006741EB">
        <w:rPr>
          <w:rFonts w:ascii="Times New Roman" w:hAnsi="Times New Roman" w:cs="Times New Roman"/>
          <w:sz w:val="24"/>
          <w:szCs w:val="24"/>
        </w:rPr>
        <w:t>го</w:t>
      </w:r>
      <w:r w:rsidRPr="006F2A34">
        <w:rPr>
          <w:rFonts w:ascii="Times New Roman" w:hAnsi="Times New Roman" w:cs="Times New Roman"/>
          <w:sz w:val="24"/>
          <w:szCs w:val="24"/>
        </w:rPr>
        <w:t xml:space="preserve"> представительств</w:t>
      </w:r>
      <w:r w:rsidR="006741EB">
        <w:rPr>
          <w:rFonts w:ascii="Times New Roman" w:hAnsi="Times New Roman" w:cs="Times New Roman"/>
          <w:sz w:val="24"/>
          <w:szCs w:val="24"/>
        </w:rPr>
        <w:t>а</w:t>
      </w:r>
      <w:r w:rsidRPr="006F2A34">
        <w:rPr>
          <w:rFonts w:ascii="Times New Roman" w:hAnsi="Times New Roman" w:cs="Times New Roman"/>
          <w:sz w:val="24"/>
          <w:szCs w:val="24"/>
        </w:rPr>
        <w:t xml:space="preserve">, даже если деятельность осуществляется через постоянное место деятельности (или положений </w:t>
      </w:r>
      <w:r w:rsidRPr="006F2A34">
        <w:rPr>
          <w:rFonts w:ascii="Times New Roman" w:eastAsia="Calibri" w:hAnsi="Times New Roman" w:cs="Times New Roman"/>
          <w:sz w:val="24"/>
          <w:szCs w:val="24"/>
        </w:rPr>
        <w:t xml:space="preserve">Налогового соглашения, на которое распространяется настоящая Конвенция, которые действуют </w:t>
      </w:r>
      <w:r w:rsidR="006E5EE2">
        <w:rPr>
          <w:rFonts w:ascii="Times New Roman" w:eastAsia="Calibri" w:hAnsi="Times New Roman" w:cs="Times New Roman"/>
          <w:sz w:val="24"/>
          <w:szCs w:val="24"/>
        </w:rPr>
        <w:t>аналогичным</w:t>
      </w:r>
      <w:r w:rsidR="006E5EE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образом)</w:t>
      </w:r>
      <w:r w:rsidRPr="006F2A34">
        <w:rPr>
          <w:rFonts w:ascii="Times New Roman" w:hAnsi="Times New Roman" w:cs="Times New Roman"/>
          <w:sz w:val="24"/>
          <w:szCs w:val="24"/>
        </w:rPr>
        <w:t>.</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 4 </w:t>
      </w:r>
      <w:r w:rsidR="006E5EE2">
        <w:rPr>
          <w:rFonts w:ascii="Times New Roman" w:hAnsi="Times New Roman" w:cs="Times New Roman"/>
          <w:sz w:val="24"/>
          <w:szCs w:val="24"/>
        </w:rPr>
        <w:t>применяется</w:t>
      </w:r>
      <w:r w:rsidRPr="006F2A34">
        <w:rPr>
          <w:rFonts w:ascii="Times New Roman" w:hAnsi="Times New Roman" w:cs="Times New Roman"/>
          <w:sz w:val="24"/>
          <w:szCs w:val="24"/>
        </w:rPr>
        <w:t xml:space="preserve"> к положениям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 (</w:t>
      </w:r>
      <w:r w:rsidRPr="006F2A34">
        <w:rPr>
          <w:rFonts w:ascii="Times New Roman" w:hAnsi="Times New Roman" w:cs="Times New Roman"/>
          <w:sz w:val="24"/>
          <w:szCs w:val="24"/>
        </w:rPr>
        <w:t xml:space="preserve">с учетом изменений, которые могут быть </w:t>
      </w:r>
      <w:r w:rsidR="005550D3">
        <w:rPr>
          <w:rFonts w:ascii="Times New Roman" w:hAnsi="Times New Roman" w:cs="Times New Roman"/>
          <w:sz w:val="24"/>
          <w:szCs w:val="24"/>
        </w:rPr>
        <w:t xml:space="preserve">установлены </w:t>
      </w:r>
      <w:r w:rsidR="006E5EE2">
        <w:rPr>
          <w:rFonts w:ascii="Times New Roman" w:hAnsi="Times New Roman" w:cs="Times New Roman"/>
          <w:sz w:val="24"/>
          <w:szCs w:val="24"/>
        </w:rPr>
        <w:t>пунктом 2 или 3</w:t>
      </w:r>
      <w:r w:rsidRPr="006F2A34">
        <w:rPr>
          <w:rFonts w:ascii="Times New Roman" w:hAnsi="Times New Roman" w:cs="Times New Roman"/>
          <w:sz w:val="24"/>
          <w:szCs w:val="24"/>
        </w:rPr>
        <w:t>)</w:t>
      </w:r>
      <w:r w:rsidRPr="006F2A34">
        <w:rPr>
          <w:rFonts w:ascii="Times New Roman" w:eastAsia="Calibri" w:hAnsi="Times New Roman" w:cs="Times New Roman"/>
          <w:sz w:val="24"/>
          <w:szCs w:val="24"/>
        </w:rPr>
        <w:t>, в</w:t>
      </w:r>
      <w:r w:rsidRPr="006F2A34">
        <w:rPr>
          <w:rFonts w:ascii="Times New Roman" w:hAnsi="Times New Roman" w:cs="Times New Roman"/>
          <w:sz w:val="24"/>
          <w:szCs w:val="24"/>
        </w:rPr>
        <w:t xml:space="preserve"> которых перечислены специальные виды деятельности, которые считаются не</w:t>
      </w:r>
      <w:r w:rsidR="006741EB">
        <w:rPr>
          <w:rFonts w:ascii="Times New Roman" w:hAnsi="Times New Roman" w:cs="Times New Roman"/>
          <w:sz w:val="24"/>
          <w:szCs w:val="24"/>
        </w:rPr>
        <w:t xml:space="preserve"> приводящими к образованию</w:t>
      </w:r>
      <w:r w:rsidRPr="006F2A34">
        <w:rPr>
          <w:rFonts w:ascii="Times New Roman" w:hAnsi="Times New Roman" w:cs="Times New Roman"/>
          <w:sz w:val="24"/>
          <w:szCs w:val="24"/>
        </w:rPr>
        <w:t xml:space="preserve"> </w:t>
      </w:r>
      <w:r w:rsidR="006741EB">
        <w:rPr>
          <w:rFonts w:ascii="Times New Roman" w:hAnsi="Times New Roman" w:cs="Times New Roman"/>
          <w:sz w:val="24"/>
          <w:szCs w:val="24"/>
        </w:rPr>
        <w:t>постоянного</w:t>
      </w:r>
      <w:r w:rsidRPr="006F2A34">
        <w:rPr>
          <w:rFonts w:ascii="Times New Roman" w:hAnsi="Times New Roman" w:cs="Times New Roman"/>
          <w:sz w:val="24"/>
          <w:szCs w:val="24"/>
        </w:rPr>
        <w:t xml:space="preserve"> представительств</w:t>
      </w:r>
      <w:r w:rsidR="006741EB">
        <w:rPr>
          <w:rFonts w:ascii="Times New Roman" w:hAnsi="Times New Roman" w:cs="Times New Roman"/>
          <w:sz w:val="24"/>
          <w:szCs w:val="24"/>
        </w:rPr>
        <w:t>а</w:t>
      </w:r>
      <w:r w:rsidRPr="006F2A34">
        <w:rPr>
          <w:rFonts w:ascii="Times New Roman" w:hAnsi="Times New Roman" w:cs="Times New Roman"/>
          <w:sz w:val="24"/>
          <w:szCs w:val="24"/>
        </w:rPr>
        <w:t xml:space="preserve">, даже если деятельность осуществляется через постоянное место деятельности (или положений </w:t>
      </w:r>
      <w:r w:rsidRPr="006F2A34">
        <w:rPr>
          <w:rFonts w:ascii="Times New Roman" w:eastAsia="Calibri" w:hAnsi="Times New Roman" w:cs="Times New Roman"/>
          <w:sz w:val="24"/>
          <w:szCs w:val="24"/>
        </w:rPr>
        <w:t xml:space="preserve">Налогового соглашения, на которое распространяется настоящая Конвенция, которые действуют </w:t>
      </w:r>
      <w:r w:rsidR="006E5EE2">
        <w:rPr>
          <w:rFonts w:ascii="Times New Roman" w:eastAsia="Calibri" w:hAnsi="Times New Roman" w:cs="Times New Roman"/>
          <w:sz w:val="24"/>
          <w:szCs w:val="24"/>
        </w:rPr>
        <w:t>аналогичным</w:t>
      </w:r>
      <w:r w:rsidRPr="006F2A34">
        <w:rPr>
          <w:rFonts w:ascii="Times New Roman" w:eastAsia="Calibri" w:hAnsi="Times New Roman" w:cs="Times New Roman"/>
          <w:sz w:val="24"/>
          <w:szCs w:val="24"/>
        </w:rPr>
        <w:t xml:space="preserve"> образом)</w:t>
      </w:r>
      <w:r w:rsidRPr="006F2A34">
        <w:rPr>
          <w:rFonts w:ascii="Times New Roman" w:hAnsi="Times New Roman" w:cs="Times New Roman"/>
          <w:sz w:val="24"/>
          <w:szCs w:val="24"/>
        </w:rPr>
        <w:t>.</w:t>
      </w:r>
    </w:p>
    <w:p w:rsidR="009C4FA0" w:rsidRPr="006F2A34" w:rsidRDefault="009C4FA0" w:rsidP="00E95ED4">
      <w:pPr>
        <w:autoSpaceDE w:val="0"/>
        <w:autoSpaceDN w:val="0"/>
        <w:adjustRightInd w:val="0"/>
        <w:spacing w:before="120" w:after="120"/>
        <w:ind w:firstLine="567"/>
        <w:rPr>
          <w:rFonts w:ascii="Times New Roman" w:hAnsi="Times New Roman" w:cs="Times New Roman"/>
          <w:sz w:val="24"/>
          <w:szCs w:val="24"/>
        </w:rPr>
      </w:pPr>
      <w:r w:rsidRPr="006F2A34">
        <w:rPr>
          <w:rFonts w:ascii="Times New Roman" w:hAnsi="Times New Roman" w:cs="Times New Roman"/>
          <w:sz w:val="24"/>
          <w:szCs w:val="24"/>
        </w:rPr>
        <w:t>6. Сторона может оставить за собой право:</w:t>
      </w:r>
    </w:p>
    <w:p w:rsidR="009C4FA0" w:rsidRPr="006F2A34" w:rsidRDefault="009C4FA0" w:rsidP="00AC286C">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w:t>
      </w:r>
      <w:r w:rsidR="00667458">
        <w:rPr>
          <w:rFonts w:ascii="Times New Roman" w:hAnsi="Times New Roman" w:cs="Times New Roman"/>
          <w:sz w:val="24"/>
          <w:szCs w:val="24"/>
        </w:rPr>
        <w:t xml:space="preserve"> </w:t>
      </w:r>
      <w:r w:rsidRPr="006F2A34">
        <w:rPr>
          <w:rFonts w:ascii="Times New Roman" w:hAnsi="Times New Roman" w:cs="Times New Roman"/>
          <w:sz w:val="24"/>
          <w:szCs w:val="24"/>
        </w:rPr>
        <w:t xml:space="preserve">не применять полностью настоящую статью в отношении </w:t>
      </w:r>
      <w:r w:rsidRPr="006F2A34">
        <w:rPr>
          <w:rFonts w:ascii="Times New Roman" w:eastAsia="Calibri" w:hAnsi="Times New Roman" w:cs="Times New Roman"/>
          <w:sz w:val="24"/>
          <w:szCs w:val="24"/>
        </w:rPr>
        <w:t>Налоговых соглашений, на которые распространяется настоящая Конвенция;</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не применять пункт 2 в отношении </w:t>
      </w:r>
      <w:r w:rsidRPr="006F2A34">
        <w:rPr>
          <w:rFonts w:ascii="Times New Roman" w:eastAsia="Calibri" w:hAnsi="Times New Roman" w:cs="Times New Roman"/>
          <w:sz w:val="24"/>
          <w:szCs w:val="24"/>
        </w:rPr>
        <w:t xml:space="preserve">Налоговых соглашений, на которые распространяется настоящая Конвенция, которые прямо устанавливают, что специальные </w:t>
      </w:r>
      <w:r w:rsidRPr="006F2A34">
        <w:rPr>
          <w:rFonts w:ascii="Times New Roman" w:hAnsi="Times New Roman" w:cs="Times New Roman"/>
          <w:sz w:val="24"/>
          <w:szCs w:val="24"/>
        </w:rPr>
        <w:t xml:space="preserve">виды деятельности не рассматриваются как образующие постоянное представительство, только если каждый из таких видов деятельности носит подготовительный или вспомогательный характер; </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с) не применять пункт 4 в отношении </w:t>
      </w:r>
      <w:r w:rsidRPr="006F2A34">
        <w:rPr>
          <w:rFonts w:ascii="Times New Roman" w:eastAsia="Calibri" w:hAnsi="Times New Roman" w:cs="Times New Roman"/>
          <w:sz w:val="24"/>
          <w:szCs w:val="24"/>
        </w:rPr>
        <w:t>Налоговых соглашений, на которые распространяется настоящая Конвенция.</w:t>
      </w:r>
    </w:p>
    <w:p w:rsidR="009C4FA0" w:rsidRPr="006F2A34" w:rsidRDefault="009C4FA0" w:rsidP="00E95ED4">
      <w:pPr>
        <w:spacing w:before="120" w:after="120"/>
        <w:ind w:firstLine="567"/>
        <w:jc w:val="both"/>
        <w:rPr>
          <w:rFonts w:ascii="Times New Roman" w:eastAsia="Calibri" w:hAnsi="Times New Roman" w:cs="Times New Roman"/>
          <w:sz w:val="24"/>
          <w:szCs w:val="24"/>
        </w:rPr>
      </w:pPr>
      <w:r w:rsidRPr="006F2A34">
        <w:rPr>
          <w:rFonts w:ascii="Times New Roman" w:hAnsi="Times New Roman" w:cs="Times New Roman"/>
          <w:sz w:val="24"/>
          <w:szCs w:val="24"/>
        </w:rPr>
        <w:t>7. Каждая сторона, которая выбрала какой-либо Вариант согласно пункту 1</w:t>
      </w:r>
      <w:r w:rsidR="006B376F">
        <w:rPr>
          <w:rFonts w:ascii="Times New Roman" w:hAnsi="Times New Roman" w:cs="Times New Roman"/>
          <w:sz w:val="24"/>
          <w:szCs w:val="24"/>
        </w:rPr>
        <w:t>,</w:t>
      </w:r>
      <w:r w:rsidRPr="006F2A34">
        <w:rPr>
          <w:rFonts w:ascii="Times New Roman" w:hAnsi="Times New Roman" w:cs="Times New Roman"/>
          <w:sz w:val="24"/>
          <w:szCs w:val="24"/>
        </w:rPr>
        <w:t xml:space="preserve"> </w:t>
      </w:r>
      <w:r w:rsidR="001C6F8D">
        <w:rPr>
          <w:rFonts w:ascii="Times New Roman" w:hAnsi="Times New Roman" w:cs="Times New Roman"/>
          <w:sz w:val="24"/>
          <w:szCs w:val="24"/>
        </w:rPr>
        <w:t>уведомляет</w:t>
      </w:r>
      <w:r w:rsidRPr="006F2A34">
        <w:rPr>
          <w:rFonts w:ascii="Times New Roman" w:hAnsi="Times New Roman" w:cs="Times New Roman"/>
          <w:sz w:val="24"/>
          <w:szCs w:val="24"/>
        </w:rPr>
        <w:t xml:space="preserve"> Депозитари</w:t>
      </w:r>
      <w:r w:rsidR="00667458">
        <w:rPr>
          <w:rFonts w:ascii="Times New Roman" w:hAnsi="Times New Roman" w:cs="Times New Roman"/>
          <w:sz w:val="24"/>
          <w:szCs w:val="24"/>
        </w:rPr>
        <w:t>я</w:t>
      </w:r>
      <w:r w:rsidRPr="006F2A34">
        <w:rPr>
          <w:rFonts w:ascii="Times New Roman" w:hAnsi="Times New Roman" w:cs="Times New Roman"/>
          <w:sz w:val="24"/>
          <w:szCs w:val="24"/>
        </w:rPr>
        <w:t xml:space="preserve"> о свое</w:t>
      </w:r>
      <w:r w:rsidR="007C247A">
        <w:rPr>
          <w:rFonts w:ascii="Times New Roman" w:hAnsi="Times New Roman" w:cs="Times New Roman"/>
          <w:sz w:val="24"/>
          <w:szCs w:val="24"/>
        </w:rPr>
        <w:t>м</w:t>
      </w:r>
      <w:r w:rsidRPr="006F2A34">
        <w:rPr>
          <w:rFonts w:ascii="Times New Roman" w:hAnsi="Times New Roman" w:cs="Times New Roman"/>
          <w:sz w:val="24"/>
          <w:szCs w:val="24"/>
        </w:rPr>
        <w:t xml:space="preserve"> выборе</w:t>
      </w:r>
      <w:r w:rsidR="007C247A">
        <w:rPr>
          <w:rFonts w:ascii="Times New Roman" w:hAnsi="Times New Roman" w:cs="Times New Roman"/>
          <w:sz w:val="24"/>
          <w:szCs w:val="24"/>
        </w:rPr>
        <w:t xml:space="preserve"> Варианта.</w:t>
      </w:r>
      <w:r w:rsidRPr="006F2A34">
        <w:rPr>
          <w:rFonts w:ascii="Times New Roman" w:hAnsi="Times New Roman" w:cs="Times New Roman"/>
          <w:sz w:val="24"/>
          <w:szCs w:val="24"/>
        </w:rPr>
        <w:t xml:space="preserve"> </w:t>
      </w:r>
      <w:r w:rsidR="007C247A">
        <w:rPr>
          <w:rFonts w:ascii="Times New Roman" w:hAnsi="Times New Roman" w:cs="Times New Roman"/>
          <w:sz w:val="24"/>
          <w:szCs w:val="24"/>
        </w:rPr>
        <w:t>Т</w:t>
      </w:r>
      <w:r w:rsidRPr="006F2A34">
        <w:rPr>
          <w:rFonts w:ascii="Times New Roman" w:hAnsi="Times New Roman" w:cs="Times New Roman"/>
          <w:sz w:val="24"/>
          <w:szCs w:val="24"/>
        </w:rPr>
        <w:t xml:space="preserve">акое уведомление </w:t>
      </w:r>
      <w:r w:rsidR="007C247A">
        <w:rPr>
          <w:rFonts w:ascii="Times New Roman" w:hAnsi="Times New Roman" w:cs="Times New Roman"/>
          <w:sz w:val="24"/>
          <w:szCs w:val="24"/>
        </w:rPr>
        <w:t xml:space="preserve">также </w:t>
      </w:r>
      <w:r w:rsidRPr="006F2A34">
        <w:rPr>
          <w:rFonts w:ascii="Times New Roman" w:hAnsi="Times New Roman" w:cs="Times New Roman"/>
          <w:sz w:val="24"/>
          <w:szCs w:val="24"/>
        </w:rPr>
        <w:t>включа</w:t>
      </w:r>
      <w:r w:rsidR="00667458">
        <w:rPr>
          <w:rFonts w:ascii="Times New Roman" w:hAnsi="Times New Roman" w:cs="Times New Roman"/>
          <w:sz w:val="24"/>
          <w:szCs w:val="24"/>
        </w:rPr>
        <w:t>е</w:t>
      </w:r>
      <w:r w:rsidRPr="006F2A34">
        <w:rPr>
          <w:rFonts w:ascii="Times New Roman" w:hAnsi="Times New Roman" w:cs="Times New Roman"/>
          <w:sz w:val="24"/>
          <w:szCs w:val="24"/>
        </w:rPr>
        <w:t>т список всех</w:t>
      </w:r>
      <w:r w:rsidRPr="006F2A34">
        <w:rPr>
          <w:rFonts w:ascii="Times New Roman" w:eastAsia="Calibri" w:hAnsi="Times New Roman" w:cs="Times New Roman"/>
          <w:sz w:val="24"/>
          <w:szCs w:val="24"/>
        </w:rPr>
        <w:t xml:space="preserve"> Налоговых соглашений, на которые распространяется настоящая Конвенция</w:t>
      </w:r>
      <w:r w:rsidRPr="006F2A34">
        <w:rPr>
          <w:rFonts w:ascii="Times New Roman" w:hAnsi="Times New Roman" w:cs="Times New Roman"/>
          <w:sz w:val="24"/>
          <w:szCs w:val="24"/>
        </w:rPr>
        <w:t xml:space="preserve">, которые содержат положения, указанные в подпункте а) пункта 5, а также </w:t>
      </w:r>
      <w:r w:rsidRPr="006F2A34">
        <w:rPr>
          <w:rFonts w:ascii="Times New Roman" w:eastAsia="Calibri" w:hAnsi="Times New Roman" w:cs="Times New Roman"/>
          <w:sz w:val="24"/>
          <w:szCs w:val="24"/>
        </w:rPr>
        <w:t>номер статьи и пункта каждого такого положения. Вариант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выберут один и тот же Вариант и сделают уведомление в отношении данного положения.</w:t>
      </w:r>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eastAsia="Calibri" w:hAnsi="Times New Roman" w:cs="Times New Roman"/>
          <w:sz w:val="24"/>
          <w:szCs w:val="24"/>
        </w:rPr>
        <w:t>8. Каждая сторона, которая не сделала оговорку, указанную в подпункте а) или с) пункта 6, и не выбрала ни один из Вариантов согласно пункту 1, уведом</w:t>
      </w:r>
      <w:r w:rsidR="00796356">
        <w:rPr>
          <w:rFonts w:ascii="Times New Roman" w:eastAsia="Calibri" w:hAnsi="Times New Roman" w:cs="Times New Roman"/>
          <w:sz w:val="24"/>
          <w:szCs w:val="24"/>
        </w:rPr>
        <w:t>ляе</w:t>
      </w:r>
      <w:r w:rsidRPr="006F2A34">
        <w:rPr>
          <w:rFonts w:ascii="Times New Roman" w:eastAsia="Calibri" w:hAnsi="Times New Roman" w:cs="Times New Roman"/>
          <w:sz w:val="24"/>
          <w:szCs w:val="24"/>
        </w:rPr>
        <w:t>т Депозитари</w:t>
      </w:r>
      <w:r w:rsidR="00796356">
        <w:rPr>
          <w:rFonts w:ascii="Times New Roman" w:eastAsia="Calibri" w:hAnsi="Times New Roman" w:cs="Times New Roman"/>
          <w:sz w:val="24"/>
          <w:szCs w:val="24"/>
        </w:rPr>
        <w:t>я</w:t>
      </w:r>
      <w:r w:rsidRPr="006F2A34">
        <w:rPr>
          <w:rFonts w:ascii="Times New Roman" w:eastAsia="Calibri" w:hAnsi="Times New Roman" w:cs="Times New Roman"/>
          <w:sz w:val="24"/>
          <w:szCs w:val="24"/>
        </w:rPr>
        <w:t xml:space="preserve"> о каждом своем Налоговом соглашении, на которое распространяется настоящая Конвенция, которое содержит положение, указанное в подпункте </w:t>
      </w: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пункта 5, а также</w:t>
      </w:r>
      <w:r w:rsidR="000549B6">
        <w:rPr>
          <w:rFonts w:ascii="Times New Roman" w:eastAsia="Calibri" w:hAnsi="Times New Roman" w:cs="Times New Roman"/>
          <w:sz w:val="24"/>
          <w:szCs w:val="24"/>
        </w:rPr>
        <w:t xml:space="preserve"> включает в уведомление</w:t>
      </w:r>
      <w:r w:rsidRPr="006F2A34">
        <w:rPr>
          <w:rFonts w:ascii="Times New Roman" w:eastAsia="Calibri" w:hAnsi="Times New Roman" w:cs="Times New Roman"/>
          <w:sz w:val="24"/>
          <w:szCs w:val="24"/>
        </w:rPr>
        <w:t xml:space="preserve"> номер статьи и пункта каждого такого положения. Пункт 4 применя</w:t>
      </w:r>
      <w:r w:rsidR="00796356">
        <w:rPr>
          <w:rFonts w:ascii="Times New Roman" w:eastAsia="Calibri" w:hAnsi="Times New Roman" w:cs="Times New Roman"/>
          <w:sz w:val="24"/>
          <w:szCs w:val="24"/>
        </w:rPr>
        <w:t>е</w:t>
      </w:r>
      <w:r w:rsidRPr="006F2A34">
        <w:rPr>
          <w:rFonts w:ascii="Times New Roman" w:eastAsia="Calibri" w:hAnsi="Times New Roman" w:cs="Times New Roman"/>
          <w:sz w:val="24"/>
          <w:szCs w:val="24"/>
        </w:rPr>
        <w:t>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 согласно настоящему пункту или пункту 7.</w:t>
      </w:r>
    </w:p>
    <w:p w:rsidR="009C4FA0" w:rsidRPr="006F2A34" w:rsidRDefault="009C4FA0" w:rsidP="009C4FA0">
      <w:pPr>
        <w:spacing w:before="120" w:after="120"/>
        <w:jc w:val="both"/>
        <w:rPr>
          <w:rFonts w:ascii="Times New Roman" w:hAnsi="Times New Roman" w:cs="Times New Roman"/>
          <w:sz w:val="24"/>
          <w:szCs w:val="24"/>
        </w:rPr>
      </w:pPr>
    </w:p>
    <w:p w:rsidR="00A00190" w:rsidRPr="006F2A34" w:rsidRDefault="00C34A0C" w:rsidP="00763E90">
      <w:pPr>
        <w:spacing w:after="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14</w:t>
      </w:r>
      <w:r w:rsidR="00676DC0">
        <w:rPr>
          <w:rFonts w:ascii="Times New Roman" w:hAnsi="Times New Roman" w:cs="Times New Roman"/>
          <w:b/>
          <w:i/>
          <w:sz w:val="24"/>
          <w:szCs w:val="24"/>
        </w:rPr>
        <w:t xml:space="preserve"> – </w:t>
      </w:r>
      <w:r w:rsidRPr="006F2A34">
        <w:rPr>
          <w:rFonts w:ascii="Times New Roman" w:hAnsi="Times New Roman" w:cs="Times New Roman"/>
          <w:b/>
          <w:i/>
          <w:sz w:val="24"/>
          <w:szCs w:val="24"/>
        </w:rPr>
        <w:t xml:space="preserve"> </w:t>
      </w:r>
      <w:r w:rsidR="00A00190" w:rsidRPr="006F2A34">
        <w:rPr>
          <w:rFonts w:ascii="Times New Roman" w:hAnsi="Times New Roman" w:cs="Times New Roman"/>
          <w:b/>
          <w:i/>
          <w:sz w:val="24"/>
          <w:szCs w:val="24"/>
        </w:rPr>
        <w:t>Разделение контрактов</w:t>
      </w:r>
    </w:p>
    <w:p w:rsidR="00F6672D" w:rsidRPr="006F2A34" w:rsidRDefault="00A00190" w:rsidP="00FD5323">
      <w:pPr>
        <w:autoSpaceDE w:val="0"/>
        <w:autoSpaceDN w:val="0"/>
        <w:adjustRightInd w:val="0"/>
        <w:spacing w:before="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1. Исключительно в целях определения, </w:t>
      </w:r>
      <w:r w:rsidR="00F6672D" w:rsidRPr="006F2A34">
        <w:rPr>
          <w:rFonts w:ascii="Times New Roman" w:hAnsi="Times New Roman" w:cs="Times New Roman"/>
          <w:sz w:val="24"/>
          <w:szCs w:val="24"/>
        </w:rPr>
        <w:t xml:space="preserve">был ли </w:t>
      </w:r>
      <w:r w:rsidRPr="006F2A34">
        <w:rPr>
          <w:rFonts w:ascii="Times New Roman" w:hAnsi="Times New Roman" w:cs="Times New Roman"/>
          <w:sz w:val="24"/>
          <w:szCs w:val="24"/>
        </w:rPr>
        <w:t>превыш</w:t>
      </w:r>
      <w:r w:rsidR="00F6672D" w:rsidRPr="006F2A34">
        <w:rPr>
          <w:rFonts w:ascii="Times New Roman" w:hAnsi="Times New Roman" w:cs="Times New Roman"/>
          <w:sz w:val="24"/>
          <w:szCs w:val="24"/>
        </w:rPr>
        <w:t xml:space="preserve">ен </w:t>
      </w:r>
      <w:r w:rsidR="00305DF9">
        <w:rPr>
          <w:rFonts w:ascii="Times New Roman" w:hAnsi="Times New Roman" w:cs="Times New Roman"/>
          <w:sz w:val="24"/>
          <w:szCs w:val="24"/>
        </w:rPr>
        <w:t xml:space="preserve">период (периоды), </w:t>
      </w:r>
      <w:r w:rsidRPr="006F2A34">
        <w:rPr>
          <w:rFonts w:ascii="Times New Roman" w:hAnsi="Times New Roman" w:cs="Times New Roman"/>
          <w:sz w:val="24"/>
          <w:szCs w:val="24"/>
        </w:rPr>
        <w:t>у</w:t>
      </w:r>
      <w:r w:rsidR="00305DF9">
        <w:rPr>
          <w:rFonts w:ascii="Times New Roman" w:hAnsi="Times New Roman" w:cs="Times New Roman"/>
          <w:sz w:val="24"/>
          <w:szCs w:val="24"/>
        </w:rPr>
        <w:t>помянутый</w:t>
      </w:r>
      <w:r w:rsidRPr="006F2A34">
        <w:rPr>
          <w:rFonts w:ascii="Times New Roman" w:hAnsi="Times New Roman" w:cs="Times New Roman"/>
          <w:sz w:val="24"/>
          <w:szCs w:val="24"/>
        </w:rPr>
        <w:t xml:space="preserve"> в положении Налогового соглашения, на которое распространяется настоящая Конвенция</w:t>
      </w:r>
      <w:r w:rsidR="00F6672D" w:rsidRPr="006F2A34">
        <w:rPr>
          <w:rFonts w:ascii="Times New Roman" w:hAnsi="Times New Roman" w:cs="Times New Roman"/>
          <w:sz w:val="24"/>
          <w:szCs w:val="24"/>
        </w:rPr>
        <w:t xml:space="preserve">, который </w:t>
      </w:r>
      <w:r w:rsidR="00216264">
        <w:rPr>
          <w:rFonts w:ascii="Times New Roman" w:hAnsi="Times New Roman" w:cs="Times New Roman"/>
          <w:sz w:val="24"/>
          <w:szCs w:val="24"/>
        </w:rPr>
        <w:t>обусловлен</w:t>
      </w:r>
      <w:r w:rsidR="00216264" w:rsidRPr="006F2A34">
        <w:rPr>
          <w:rFonts w:ascii="Times New Roman" w:hAnsi="Times New Roman" w:cs="Times New Roman"/>
          <w:sz w:val="24"/>
          <w:szCs w:val="24"/>
        </w:rPr>
        <w:t xml:space="preserve"> </w:t>
      </w:r>
      <w:r w:rsidR="00F6672D" w:rsidRPr="006F2A34">
        <w:rPr>
          <w:rFonts w:ascii="Times New Roman" w:hAnsi="Times New Roman" w:cs="Times New Roman"/>
          <w:sz w:val="24"/>
          <w:szCs w:val="24"/>
        </w:rPr>
        <w:t>период</w:t>
      </w:r>
      <w:r w:rsidR="00216264">
        <w:rPr>
          <w:rFonts w:ascii="Times New Roman" w:hAnsi="Times New Roman" w:cs="Times New Roman"/>
          <w:sz w:val="24"/>
          <w:szCs w:val="24"/>
        </w:rPr>
        <w:t>ом</w:t>
      </w:r>
      <w:r w:rsidR="00F6672D" w:rsidRPr="006F2A34">
        <w:rPr>
          <w:rFonts w:ascii="Times New Roman" w:hAnsi="Times New Roman" w:cs="Times New Roman"/>
          <w:sz w:val="24"/>
          <w:szCs w:val="24"/>
        </w:rPr>
        <w:t xml:space="preserve"> (или период</w:t>
      </w:r>
      <w:r w:rsidR="00216264">
        <w:rPr>
          <w:rFonts w:ascii="Times New Roman" w:hAnsi="Times New Roman" w:cs="Times New Roman"/>
          <w:sz w:val="24"/>
          <w:szCs w:val="24"/>
        </w:rPr>
        <w:t>ами</w:t>
      </w:r>
      <w:r w:rsidR="00F6672D" w:rsidRPr="006F2A34">
        <w:rPr>
          <w:rFonts w:ascii="Times New Roman" w:hAnsi="Times New Roman" w:cs="Times New Roman"/>
          <w:sz w:val="24"/>
          <w:szCs w:val="24"/>
        </w:rPr>
        <w:t xml:space="preserve">) времени, после которого </w:t>
      </w:r>
      <w:r w:rsidR="00565631">
        <w:rPr>
          <w:rFonts w:ascii="Times New Roman" w:hAnsi="Times New Roman" w:cs="Times New Roman"/>
          <w:sz w:val="24"/>
          <w:szCs w:val="24"/>
        </w:rPr>
        <w:t>конкретные объекты</w:t>
      </w:r>
      <w:r w:rsidR="00216264" w:rsidRPr="006F2A34">
        <w:rPr>
          <w:rFonts w:ascii="Times New Roman" w:hAnsi="Times New Roman" w:cs="Times New Roman"/>
          <w:sz w:val="24"/>
          <w:szCs w:val="24"/>
        </w:rPr>
        <w:t xml:space="preserve"> </w:t>
      </w:r>
      <w:r w:rsidR="00F6672D" w:rsidRPr="006F2A34">
        <w:rPr>
          <w:rFonts w:ascii="Times New Roman" w:hAnsi="Times New Roman" w:cs="Times New Roman"/>
          <w:sz w:val="24"/>
          <w:szCs w:val="24"/>
        </w:rPr>
        <w:t>или виды деятельности образ</w:t>
      </w:r>
      <w:r w:rsidR="00216264">
        <w:rPr>
          <w:rFonts w:ascii="Times New Roman" w:hAnsi="Times New Roman" w:cs="Times New Roman"/>
          <w:sz w:val="24"/>
          <w:szCs w:val="24"/>
        </w:rPr>
        <w:t>у</w:t>
      </w:r>
      <w:r w:rsidR="00F6672D" w:rsidRPr="006F2A34">
        <w:rPr>
          <w:rFonts w:ascii="Times New Roman" w:hAnsi="Times New Roman" w:cs="Times New Roman"/>
          <w:sz w:val="24"/>
          <w:szCs w:val="24"/>
        </w:rPr>
        <w:t>ют постоянное представительство:</w:t>
      </w:r>
    </w:p>
    <w:p w:rsidR="00A00190" w:rsidRPr="006F2A34" w:rsidRDefault="00A00190" w:rsidP="0075515B">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если предприятие Договаривающейся Юрисдикции осуществляет деятельность в другой Договаривающейся Юрисдикции в месте, которое </w:t>
      </w:r>
      <w:r w:rsidR="00F6672D" w:rsidRPr="006F2A34">
        <w:rPr>
          <w:rFonts w:ascii="Times New Roman" w:hAnsi="Times New Roman" w:cs="Times New Roman"/>
          <w:sz w:val="24"/>
          <w:szCs w:val="24"/>
        </w:rPr>
        <w:t>образ</w:t>
      </w:r>
      <w:r w:rsidR="00216264">
        <w:rPr>
          <w:rFonts w:ascii="Times New Roman" w:hAnsi="Times New Roman" w:cs="Times New Roman"/>
          <w:sz w:val="24"/>
          <w:szCs w:val="24"/>
        </w:rPr>
        <w:t>уе</w:t>
      </w:r>
      <w:r w:rsidR="00F6672D" w:rsidRPr="006F2A34">
        <w:rPr>
          <w:rFonts w:ascii="Times New Roman" w:hAnsi="Times New Roman" w:cs="Times New Roman"/>
          <w:sz w:val="24"/>
          <w:szCs w:val="24"/>
        </w:rPr>
        <w:t>т</w:t>
      </w:r>
      <w:r w:rsidRPr="006F2A34">
        <w:rPr>
          <w:rFonts w:ascii="Times New Roman" w:hAnsi="Times New Roman" w:cs="Times New Roman"/>
          <w:sz w:val="24"/>
          <w:szCs w:val="24"/>
        </w:rPr>
        <w:t xml:space="preserve"> строительную площадку, строительный или монтажный объект ил</w:t>
      </w:r>
      <w:r w:rsidR="00F6672D" w:rsidRPr="006F2A34">
        <w:rPr>
          <w:rFonts w:ascii="Times New Roman" w:hAnsi="Times New Roman" w:cs="Times New Roman"/>
          <w:sz w:val="24"/>
          <w:szCs w:val="24"/>
        </w:rPr>
        <w:t xml:space="preserve">и другой конкретный </w:t>
      </w:r>
      <w:r w:rsidRPr="006F2A34">
        <w:rPr>
          <w:rFonts w:ascii="Times New Roman" w:hAnsi="Times New Roman" w:cs="Times New Roman"/>
          <w:sz w:val="24"/>
          <w:szCs w:val="24"/>
        </w:rPr>
        <w:t>объект, определенный в соответствующем положении Налогового соглашения, на которое распространяется настоящая Конвенция, или осуществляет надзорную или консультационную</w:t>
      </w:r>
      <w:r w:rsidR="00F6672D" w:rsidRPr="006F2A34">
        <w:rPr>
          <w:rFonts w:ascii="Times New Roman" w:hAnsi="Times New Roman" w:cs="Times New Roman"/>
          <w:sz w:val="24"/>
          <w:szCs w:val="24"/>
        </w:rPr>
        <w:t xml:space="preserve"> деятельность в связи с</w:t>
      </w:r>
      <w:r w:rsidRPr="006F2A34">
        <w:rPr>
          <w:rFonts w:ascii="Times New Roman" w:hAnsi="Times New Roman" w:cs="Times New Roman"/>
          <w:sz w:val="24"/>
          <w:szCs w:val="24"/>
        </w:rPr>
        <w:t xml:space="preserve"> таким местом, в </w:t>
      </w:r>
      <w:r w:rsidR="00565631">
        <w:rPr>
          <w:rFonts w:ascii="Times New Roman" w:hAnsi="Times New Roman" w:cs="Times New Roman"/>
          <w:sz w:val="24"/>
          <w:szCs w:val="24"/>
        </w:rPr>
        <w:t>отношении</w:t>
      </w:r>
      <w:r w:rsidR="00565631"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положения Налогового соглашения, на которое распространяется настоящая Конвенция</w:t>
      </w:r>
      <w:r w:rsidR="00F6672D" w:rsidRPr="006F2A34">
        <w:rPr>
          <w:rFonts w:ascii="Times New Roman" w:hAnsi="Times New Roman" w:cs="Times New Roman"/>
          <w:sz w:val="24"/>
          <w:szCs w:val="24"/>
        </w:rPr>
        <w:t>, которое относится к таким</w:t>
      </w:r>
      <w:r w:rsidRPr="006F2A34">
        <w:rPr>
          <w:rFonts w:ascii="Times New Roman" w:hAnsi="Times New Roman" w:cs="Times New Roman"/>
          <w:sz w:val="24"/>
          <w:szCs w:val="24"/>
        </w:rPr>
        <w:t xml:space="preserve"> </w:t>
      </w:r>
      <w:r w:rsidR="00F6672D" w:rsidRPr="006F2A34">
        <w:rPr>
          <w:rFonts w:ascii="Times New Roman" w:hAnsi="Times New Roman" w:cs="Times New Roman"/>
          <w:sz w:val="24"/>
          <w:szCs w:val="24"/>
        </w:rPr>
        <w:t xml:space="preserve">видам </w:t>
      </w:r>
      <w:r w:rsidRPr="006F2A34">
        <w:rPr>
          <w:rFonts w:ascii="Times New Roman" w:hAnsi="Times New Roman" w:cs="Times New Roman"/>
          <w:sz w:val="24"/>
          <w:szCs w:val="24"/>
        </w:rPr>
        <w:t xml:space="preserve">деятельности, и эти виды деятельности осуществляются в течение одного или </w:t>
      </w:r>
      <w:r w:rsidR="00B15002">
        <w:rPr>
          <w:rFonts w:ascii="Times New Roman" w:hAnsi="Times New Roman" w:cs="Times New Roman"/>
          <w:sz w:val="24"/>
          <w:szCs w:val="24"/>
        </w:rPr>
        <w:t>нескольких</w:t>
      </w:r>
      <w:r w:rsidR="00B15002" w:rsidRPr="006F2A34">
        <w:rPr>
          <w:rFonts w:ascii="Times New Roman" w:hAnsi="Times New Roman" w:cs="Times New Roman"/>
          <w:sz w:val="24"/>
          <w:szCs w:val="24"/>
        </w:rPr>
        <w:t xml:space="preserve"> </w:t>
      </w:r>
      <w:r w:rsidRPr="006F2A34">
        <w:rPr>
          <w:rFonts w:ascii="Times New Roman" w:hAnsi="Times New Roman" w:cs="Times New Roman"/>
          <w:sz w:val="24"/>
          <w:szCs w:val="24"/>
        </w:rPr>
        <w:t>периодов времени, которые в совокупности превышают 30 дней без превышения периода или периодов, указанных в соответствующем положении Налогового соглашения, на которое распространяется настоящая Конвенция; и</w:t>
      </w:r>
    </w:p>
    <w:p w:rsidR="00A00190" w:rsidRPr="006F2A34" w:rsidRDefault="00A00190"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если связанные виды деятельности осуществляются в этой другой Договаривающейся Юрисдикции на той же строительной площадке, строительном или монтажном объекте </w:t>
      </w:r>
      <w:r w:rsidR="005A310E" w:rsidRPr="006F2A34">
        <w:rPr>
          <w:rFonts w:ascii="Times New Roman" w:hAnsi="Times New Roman" w:cs="Times New Roman"/>
          <w:sz w:val="24"/>
          <w:szCs w:val="24"/>
        </w:rPr>
        <w:t>или другом месте, определенном</w:t>
      </w:r>
      <w:r w:rsidRPr="006F2A34">
        <w:rPr>
          <w:rFonts w:ascii="Times New Roman" w:hAnsi="Times New Roman" w:cs="Times New Roman"/>
          <w:sz w:val="24"/>
          <w:szCs w:val="24"/>
        </w:rPr>
        <w:t xml:space="preserve"> в соответствующем положении Налогового соглашения, на которое распространяется настоящая Конвенция (или</w:t>
      </w:r>
      <w:r w:rsidR="000041AA" w:rsidRPr="000041AA">
        <w:rPr>
          <w:rFonts w:ascii="Times New Roman" w:hAnsi="Times New Roman" w:cs="Times New Roman"/>
          <w:sz w:val="24"/>
          <w:szCs w:val="24"/>
        </w:rPr>
        <w:t>,</w:t>
      </w:r>
      <w:r w:rsidRPr="006F2A34">
        <w:rPr>
          <w:rFonts w:ascii="Times New Roman" w:hAnsi="Times New Roman" w:cs="Times New Roman"/>
          <w:sz w:val="24"/>
          <w:szCs w:val="24"/>
        </w:rPr>
        <w:t xml:space="preserve"> если соответствующее положение Налогового соглашения, на которое распространяется настоящая Конвенция, применяется к надзорной или консультационной деятельности, связанной с</w:t>
      </w:r>
      <w:r w:rsidR="00AA6C96">
        <w:rPr>
          <w:rFonts w:ascii="Times New Roman" w:hAnsi="Times New Roman" w:cs="Times New Roman"/>
          <w:sz w:val="24"/>
          <w:szCs w:val="24"/>
        </w:rPr>
        <w:t xml:space="preserve"> ними</w:t>
      </w:r>
      <w:r w:rsidRPr="006F2A34">
        <w:rPr>
          <w:rFonts w:ascii="Times New Roman" w:hAnsi="Times New Roman" w:cs="Times New Roman"/>
          <w:sz w:val="24"/>
          <w:szCs w:val="24"/>
        </w:rPr>
        <w:t xml:space="preserve">),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 </w:t>
      </w:r>
    </w:p>
    <w:p w:rsidR="00A00190" w:rsidRPr="006F2A34" w:rsidRDefault="00167839" w:rsidP="002B0D57">
      <w:pPr>
        <w:jc w:val="both"/>
        <w:rPr>
          <w:rFonts w:ascii="Times New Roman" w:hAnsi="Times New Roman" w:cs="Times New Roman"/>
          <w:sz w:val="24"/>
          <w:szCs w:val="24"/>
        </w:rPr>
      </w:pPr>
      <w:r>
        <w:rPr>
          <w:rFonts w:ascii="Times New Roman" w:hAnsi="Times New Roman" w:cs="Times New Roman"/>
          <w:sz w:val="24"/>
          <w:szCs w:val="24"/>
        </w:rPr>
        <w:t xml:space="preserve">такие </w:t>
      </w:r>
      <w:r w:rsidR="00A00190" w:rsidRPr="006F2A34">
        <w:rPr>
          <w:rFonts w:ascii="Times New Roman" w:hAnsi="Times New Roman" w:cs="Times New Roman"/>
          <w:sz w:val="24"/>
          <w:szCs w:val="24"/>
        </w:rPr>
        <w:t>различные периоды времени</w:t>
      </w:r>
      <w:r w:rsidR="005A310E" w:rsidRPr="006F2A34">
        <w:rPr>
          <w:rFonts w:ascii="Times New Roman" w:hAnsi="Times New Roman" w:cs="Times New Roman"/>
          <w:sz w:val="24"/>
          <w:szCs w:val="24"/>
        </w:rPr>
        <w:t xml:space="preserve"> </w:t>
      </w:r>
      <w:r w:rsidR="00A00190" w:rsidRPr="006F2A34">
        <w:rPr>
          <w:rFonts w:ascii="Times New Roman" w:hAnsi="Times New Roman" w:cs="Times New Roman"/>
          <w:sz w:val="24"/>
          <w:szCs w:val="24"/>
        </w:rPr>
        <w:t xml:space="preserve">добавляются к совокупному периоду времени, в течение которого первое упомянутое предприятие осуществляло деятельность на этой строительной площадке, строительном или монтажном объекте или другом месте, </w:t>
      </w:r>
      <w:r w:rsidR="005A310E" w:rsidRPr="006F2A34">
        <w:rPr>
          <w:rFonts w:ascii="Times New Roman" w:hAnsi="Times New Roman" w:cs="Times New Roman"/>
          <w:sz w:val="24"/>
          <w:szCs w:val="24"/>
        </w:rPr>
        <w:t>определенном</w:t>
      </w:r>
      <w:r w:rsidR="00A00190" w:rsidRPr="006F2A34">
        <w:rPr>
          <w:rFonts w:ascii="Times New Roman" w:hAnsi="Times New Roman" w:cs="Times New Roman"/>
          <w:sz w:val="24"/>
          <w:szCs w:val="24"/>
        </w:rPr>
        <w:t xml:space="preserve"> в соответствующем положении Налогового соглашения, на которое распространяется настоящая Конвенция.</w:t>
      </w:r>
    </w:p>
    <w:p w:rsidR="00A00190" w:rsidRPr="006F2A34" w:rsidRDefault="00A00190" w:rsidP="000B471F">
      <w:pPr>
        <w:autoSpaceDE w:val="0"/>
        <w:autoSpaceDN w:val="0"/>
        <w:adjustRightInd w:val="0"/>
        <w:spacing w:before="120" w:after="0"/>
        <w:ind w:firstLine="360"/>
        <w:jc w:val="both"/>
        <w:rPr>
          <w:rFonts w:ascii="Times New Roman" w:hAnsi="Times New Roman" w:cs="Times New Roman"/>
          <w:sz w:val="24"/>
          <w:szCs w:val="24"/>
        </w:rPr>
      </w:pPr>
      <w:r w:rsidRPr="006F2A34">
        <w:rPr>
          <w:rFonts w:ascii="Times New Roman" w:hAnsi="Times New Roman" w:cs="Times New Roman"/>
          <w:sz w:val="24"/>
          <w:szCs w:val="24"/>
        </w:rPr>
        <w:t>2. Пункт 1 применяется вместо или при отсутствии положений Налогового соглашения, на которое распространяется  настоящая Конвенция</w:t>
      </w:r>
      <w:r w:rsidR="000041AA">
        <w:rPr>
          <w:rFonts w:ascii="Times New Roman" w:hAnsi="Times New Roman" w:cs="Times New Roman"/>
          <w:sz w:val="24"/>
          <w:szCs w:val="24"/>
        </w:rPr>
        <w:t>,</w:t>
      </w:r>
      <w:r w:rsidR="0020218D" w:rsidRPr="006F2A34">
        <w:rPr>
          <w:rFonts w:ascii="Times New Roman" w:hAnsi="Times New Roman" w:cs="Times New Roman"/>
          <w:sz w:val="24"/>
          <w:szCs w:val="24"/>
        </w:rPr>
        <w:t xml:space="preserve"> в той мере, в какой</w:t>
      </w:r>
      <w:r w:rsidRPr="006F2A34">
        <w:rPr>
          <w:rFonts w:ascii="Times New Roman" w:hAnsi="Times New Roman" w:cs="Times New Roman"/>
          <w:sz w:val="24"/>
          <w:szCs w:val="24"/>
        </w:rPr>
        <w:t xml:space="preserve"> такие положения касаются</w:t>
      </w:r>
      <w:r w:rsidR="00B65F56" w:rsidRPr="006F2A34">
        <w:rPr>
          <w:rFonts w:ascii="Times New Roman" w:hAnsi="Times New Roman" w:cs="Times New Roman"/>
          <w:sz w:val="24"/>
          <w:szCs w:val="24"/>
        </w:rPr>
        <w:t xml:space="preserve"> разделения</w:t>
      </w:r>
      <w:r w:rsidRPr="006F2A34">
        <w:rPr>
          <w:rFonts w:ascii="Times New Roman" w:hAnsi="Times New Roman" w:cs="Times New Roman"/>
          <w:sz w:val="24"/>
          <w:szCs w:val="24"/>
        </w:rPr>
        <w:t xml:space="preserve"> контрактов на несколько частей с целью избежания применения </w:t>
      </w:r>
      <w:r w:rsidR="00B65F56" w:rsidRPr="006F2A34">
        <w:rPr>
          <w:rFonts w:ascii="Times New Roman" w:hAnsi="Times New Roman" w:cs="Times New Roman"/>
          <w:sz w:val="24"/>
          <w:szCs w:val="24"/>
        </w:rPr>
        <w:t xml:space="preserve">срока или сроков </w:t>
      </w:r>
      <w:r w:rsidRPr="006F2A34">
        <w:rPr>
          <w:rFonts w:ascii="Times New Roman" w:hAnsi="Times New Roman" w:cs="Times New Roman"/>
          <w:sz w:val="24"/>
          <w:szCs w:val="24"/>
        </w:rPr>
        <w:t xml:space="preserve">в отношении существования постоянного представительства </w:t>
      </w:r>
      <w:r w:rsidR="0020218D" w:rsidRPr="006F2A34">
        <w:rPr>
          <w:rFonts w:ascii="Times New Roman" w:hAnsi="Times New Roman" w:cs="Times New Roman"/>
          <w:sz w:val="24"/>
          <w:szCs w:val="24"/>
        </w:rPr>
        <w:t>для конкретных объектов</w:t>
      </w:r>
      <w:r w:rsidRPr="006F2A34">
        <w:rPr>
          <w:rFonts w:ascii="Times New Roman" w:hAnsi="Times New Roman" w:cs="Times New Roman"/>
          <w:sz w:val="24"/>
          <w:szCs w:val="24"/>
        </w:rPr>
        <w:t xml:space="preserve"> или видов деятельности, указанных в пункте 1.</w:t>
      </w:r>
    </w:p>
    <w:p w:rsidR="00A00190" w:rsidRPr="006F2A34" w:rsidRDefault="00A00190" w:rsidP="000B471F">
      <w:pPr>
        <w:pStyle w:val="aa"/>
        <w:numPr>
          <w:ilvl w:val="0"/>
          <w:numId w:val="1"/>
        </w:numPr>
        <w:autoSpaceDE w:val="0"/>
        <w:autoSpaceDN w:val="0"/>
        <w:adjustRightInd w:val="0"/>
        <w:spacing w:before="120" w:after="0" w:line="276" w:lineRule="auto"/>
        <w:contextualSpacing w:val="0"/>
        <w:jc w:val="both"/>
        <w:rPr>
          <w:rFonts w:ascii="Times New Roman" w:hAnsi="Times New Roman" w:cs="Times New Roman"/>
          <w:sz w:val="24"/>
          <w:szCs w:val="24"/>
        </w:rPr>
      </w:pPr>
      <w:r w:rsidRPr="006F2A34">
        <w:rPr>
          <w:rFonts w:ascii="Times New Roman" w:hAnsi="Times New Roman" w:cs="Times New Roman"/>
          <w:sz w:val="24"/>
          <w:szCs w:val="24"/>
        </w:rPr>
        <w:t>Сторона может оставить за собой право:</w:t>
      </w:r>
    </w:p>
    <w:p w:rsidR="00A00190" w:rsidRPr="006F2A34" w:rsidRDefault="00A00190" w:rsidP="000B471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 не применять полностью настоящую статью к Налоговым соглашениям, на которые распространяется настоящая</w:t>
      </w:r>
      <w:r w:rsidR="00892AFA" w:rsidRPr="006F2A34">
        <w:rPr>
          <w:rFonts w:ascii="Times New Roman" w:hAnsi="Times New Roman" w:cs="Times New Roman"/>
          <w:sz w:val="24"/>
          <w:szCs w:val="24"/>
        </w:rPr>
        <w:t xml:space="preserve"> </w:t>
      </w:r>
      <w:r w:rsidRPr="006F2A34">
        <w:rPr>
          <w:rFonts w:ascii="Times New Roman" w:hAnsi="Times New Roman" w:cs="Times New Roman"/>
          <w:sz w:val="24"/>
          <w:szCs w:val="24"/>
        </w:rPr>
        <w:t>Конвенция;</w:t>
      </w:r>
    </w:p>
    <w:p w:rsidR="00A00190" w:rsidRPr="006F2A34" w:rsidRDefault="00A00190" w:rsidP="000B471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не применять полностью настоящую статью в отношении положений Налоговых соглашений, на которые распространяется настоящая Конвенция, связанных с разведкой или разработкой природных ресурсов.</w:t>
      </w:r>
    </w:p>
    <w:p w:rsidR="00A00190" w:rsidRPr="006F2A34" w:rsidRDefault="00A00190" w:rsidP="000B471F">
      <w:pPr>
        <w:autoSpaceDE w:val="0"/>
        <w:autoSpaceDN w:val="0"/>
        <w:adjustRightInd w:val="0"/>
        <w:spacing w:before="120" w:after="0"/>
        <w:ind w:firstLine="360"/>
        <w:jc w:val="both"/>
        <w:rPr>
          <w:rFonts w:ascii="Times New Roman" w:hAnsi="Times New Roman" w:cs="Times New Roman"/>
          <w:sz w:val="24"/>
          <w:szCs w:val="24"/>
        </w:rPr>
      </w:pPr>
      <w:r w:rsidRPr="006F2A34">
        <w:rPr>
          <w:rFonts w:ascii="Times New Roman" w:hAnsi="Times New Roman" w:cs="Times New Roman"/>
          <w:sz w:val="24"/>
          <w:szCs w:val="24"/>
        </w:rPr>
        <w:t>4.  Каждая Сторона, которая не сделала оговорку, указанную в подпункте а) пункта 3, уведомляет Депозитари</w:t>
      </w:r>
      <w:r w:rsidR="00E62B19">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w:t>
      </w:r>
      <w:r w:rsidR="000549B6">
        <w:rPr>
          <w:rFonts w:ascii="Times New Roman" w:hAnsi="Times New Roman" w:cs="Times New Roman"/>
          <w:sz w:val="24"/>
          <w:szCs w:val="24"/>
        </w:rPr>
        <w:t xml:space="preserve"> соглашений</w:t>
      </w:r>
      <w:r w:rsidRPr="006F2A34">
        <w:rPr>
          <w:rFonts w:ascii="Times New Roman" w:hAnsi="Times New Roman" w:cs="Times New Roman"/>
          <w:sz w:val="24"/>
          <w:szCs w:val="24"/>
        </w:rPr>
        <w:t>, на которое распро</w:t>
      </w:r>
      <w:r w:rsidR="00BD0F4E" w:rsidRPr="006F2A34">
        <w:rPr>
          <w:rFonts w:ascii="Times New Roman" w:hAnsi="Times New Roman" w:cs="Times New Roman"/>
          <w:sz w:val="24"/>
          <w:szCs w:val="24"/>
        </w:rPr>
        <w:t>страняется настоящая Конвенция,</w:t>
      </w:r>
      <w:r w:rsidRPr="006F2A34">
        <w:rPr>
          <w:rFonts w:ascii="Times New Roman" w:hAnsi="Times New Roman" w:cs="Times New Roman"/>
          <w:sz w:val="24"/>
          <w:szCs w:val="24"/>
        </w:rPr>
        <w:t xml:space="preserve"> </w:t>
      </w:r>
      <w:r w:rsidR="001C43CB" w:rsidRPr="006F2A34">
        <w:rPr>
          <w:rFonts w:ascii="Times New Roman" w:hAnsi="Times New Roman" w:cs="Times New Roman"/>
          <w:sz w:val="24"/>
          <w:szCs w:val="24"/>
        </w:rPr>
        <w:t xml:space="preserve">положение, указанное в пункте 2, </w:t>
      </w:r>
      <w:r w:rsidRPr="006F2A34">
        <w:rPr>
          <w:rFonts w:ascii="Times New Roman" w:hAnsi="Times New Roman" w:cs="Times New Roman"/>
          <w:sz w:val="24"/>
          <w:szCs w:val="24"/>
        </w:rPr>
        <w:t xml:space="preserve">которое </w:t>
      </w:r>
      <w:r w:rsidR="00F3224B" w:rsidRPr="006F2A34">
        <w:rPr>
          <w:rFonts w:ascii="Times New Roman" w:eastAsia="Calibri" w:hAnsi="Times New Roman" w:cs="Times New Roman"/>
          <w:sz w:val="24"/>
          <w:szCs w:val="24"/>
        </w:rPr>
        <w:t>не является предметом оговорки</w:t>
      </w:r>
      <w:r w:rsidR="00F3224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 подпунктом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3, и если содержит,</w:t>
      </w:r>
      <w:r w:rsidR="000549B6">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w:t>
      </w:r>
      <w:r w:rsidR="001C43CB" w:rsidRPr="006F2A34">
        <w:rPr>
          <w:rFonts w:ascii="Times New Roman" w:hAnsi="Times New Roman" w:cs="Times New Roman"/>
          <w:sz w:val="24"/>
          <w:szCs w:val="24"/>
        </w:rPr>
        <w:t>заменяется</w:t>
      </w:r>
      <w:r w:rsidRPr="006F2A34">
        <w:rPr>
          <w:rFonts w:ascii="Times New Roman" w:hAnsi="Times New Roman" w:cs="Times New Roman"/>
          <w:sz w:val="24"/>
          <w:szCs w:val="24"/>
        </w:rPr>
        <w:t xml:space="preserve"> п</w:t>
      </w:r>
      <w:r w:rsidR="001C43CB" w:rsidRPr="006F2A34">
        <w:rPr>
          <w:rFonts w:ascii="Times New Roman" w:hAnsi="Times New Roman" w:cs="Times New Roman"/>
          <w:sz w:val="24"/>
          <w:szCs w:val="24"/>
        </w:rPr>
        <w:t>оложениями пункта 1 в той мере, в какой</w:t>
      </w:r>
      <w:r w:rsidRPr="006F2A34">
        <w:rPr>
          <w:rFonts w:ascii="Times New Roman" w:hAnsi="Times New Roman" w:cs="Times New Roman"/>
          <w:sz w:val="24"/>
          <w:szCs w:val="24"/>
        </w:rPr>
        <w:t xml:space="preserve"> это предусмотрено в пункте 2. В других случаях пункт 1 </w:t>
      </w:r>
      <w:r w:rsidR="00600109" w:rsidRPr="006F2A34">
        <w:rPr>
          <w:rFonts w:ascii="Times New Roman" w:hAnsi="Times New Roman" w:cs="Times New Roman"/>
          <w:sz w:val="24"/>
          <w:szCs w:val="24"/>
        </w:rPr>
        <w:t>заменяет собой</w:t>
      </w:r>
      <w:r w:rsidRPr="006F2A34">
        <w:rPr>
          <w:rFonts w:ascii="Times New Roman" w:hAnsi="Times New Roman" w:cs="Times New Roman"/>
          <w:sz w:val="24"/>
          <w:szCs w:val="24"/>
        </w:rPr>
        <w:t xml:space="preserve"> положения Налогового соглашения, на которое распространяется настоящая Конвенция,</w:t>
      </w:r>
      <w:r w:rsidR="001C43CB" w:rsidRPr="006F2A34">
        <w:rPr>
          <w:rFonts w:ascii="Times New Roman" w:hAnsi="Times New Roman" w:cs="Times New Roman"/>
          <w:sz w:val="24"/>
          <w:szCs w:val="24"/>
        </w:rPr>
        <w:t xml:space="preserve"> только в той мере, в какой</w:t>
      </w:r>
      <w:r w:rsidRPr="006F2A34">
        <w:rPr>
          <w:rFonts w:ascii="Times New Roman" w:hAnsi="Times New Roman" w:cs="Times New Roman"/>
          <w:sz w:val="24"/>
          <w:szCs w:val="24"/>
        </w:rPr>
        <w:t xml:space="preserve">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пунктом 1.</w:t>
      </w:r>
    </w:p>
    <w:p w:rsidR="00A00190" w:rsidRPr="006F2A34" w:rsidRDefault="00A00190" w:rsidP="0026600E">
      <w:pPr>
        <w:autoSpaceDE w:val="0"/>
        <w:autoSpaceDN w:val="0"/>
        <w:adjustRightInd w:val="0"/>
        <w:spacing w:before="120" w:after="0" w:line="240" w:lineRule="auto"/>
        <w:jc w:val="both"/>
        <w:rPr>
          <w:rFonts w:ascii="Times New Roman" w:hAnsi="Times New Roman" w:cs="Times New Roman"/>
          <w:b/>
          <w:i/>
          <w:sz w:val="24"/>
          <w:szCs w:val="24"/>
        </w:rPr>
      </w:pPr>
    </w:p>
    <w:p w:rsidR="00A00190" w:rsidRPr="006F2A34" w:rsidRDefault="00C34A0C" w:rsidP="000D6948">
      <w:pPr>
        <w:spacing w:after="0"/>
        <w:ind w:firstLine="360"/>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15 – </w:t>
      </w:r>
      <w:r w:rsidR="00A00190" w:rsidRPr="006F2A34">
        <w:rPr>
          <w:rFonts w:ascii="Times New Roman" w:hAnsi="Times New Roman" w:cs="Times New Roman"/>
          <w:b/>
          <w:i/>
          <w:sz w:val="24"/>
          <w:szCs w:val="24"/>
        </w:rPr>
        <w:t>Определение лица, тесно связанного с предприятием</w:t>
      </w:r>
    </w:p>
    <w:p w:rsidR="00A00190" w:rsidRPr="006F2A34" w:rsidRDefault="00BD2FE2" w:rsidP="000D6948">
      <w:pPr>
        <w:autoSpaceDE w:val="0"/>
        <w:autoSpaceDN w:val="0"/>
        <w:adjustRightInd w:val="0"/>
        <w:spacing w:before="120" w:after="0"/>
        <w:ind w:firstLine="360"/>
        <w:jc w:val="both"/>
        <w:rPr>
          <w:rFonts w:ascii="Times New Roman" w:hAnsi="Times New Roman" w:cs="Times New Roman"/>
          <w:sz w:val="24"/>
          <w:szCs w:val="24"/>
        </w:rPr>
      </w:pPr>
      <w:r w:rsidRPr="006F2A34">
        <w:rPr>
          <w:rFonts w:ascii="Times New Roman" w:hAnsi="Times New Roman" w:cs="Times New Roman"/>
          <w:sz w:val="24"/>
          <w:szCs w:val="24"/>
        </w:rPr>
        <w:t>1.</w:t>
      </w:r>
      <w:r w:rsidR="00C34A0C" w:rsidRPr="006F2A34">
        <w:rPr>
          <w:rFonts w:ascii="Times New Roman" w:hAnsi="Times New Roman" w:cs="Times New Roman"/>
          <w:sz w:val="24"/>
          <w:szCs w:val="24"/>
        </w:rPr>
        <w:t xml:space="preserve"> </w:t>
      </w:r>
      <w:r w:rsidR="00A00190" w:rsidRPr="006F2A34">
        <w:rPr>
          <w:rFonts w:ascii="Times New Roman" w:hAnsi="Times New Roman" w:cs="Times New Roman"/>
          <w:sz w:val="24"/>
          <w:szCs w:val="24"/>
        </w:rPr>
        <w:t xml:space="preserve">Для целей положений Налогового соглашения, на которое распространяется настоящая Конвенция, которые изменяются пунктом 2 статьи 12 (Искусственное избежание статуса постоянного представительства за счет </w:t>
      </w:r>
      <w:r w:rsidR="00A00190" w:rsidRPr="00901A42">
        <w:rPr>
          <w:rFonts w:ascii="Times New Roman" w:hAnsi="Times New Roman" w:cs="Times New Roman"/>
          <w:sz w:val="24"/>
          <w:szCs w:val="24"/>
        </w:rPr>
        <w:t>агентских</w:t>
      </w:r>
      <w:r w:rsidR="00A00190" w:rsidRPr="006F2A34">
        <w:rPr>
          <w:rFonts w:ascii="Times New Roman" w:hAnsi="Times New Roman" w:cs="Times New Roman"/>
          <w:sz w:val="24"/>
          <w:szCs w:val="24"/>
        </w:rPr>
        <w:t xml:space="preserve"> соглашений и аналогичных стратегий), пунктом 4 статьи 13 (Искусственное избежание статуса постоянного представительства за счет исключений, предусмотренных для конкретных видов деятельности) или пунктом 1 статьи 14 (Разделение контрактов), лицо считается тесно связанным с предприятием, если, основываясь на всех соответствующих фактах и обстоятельствах, одно лицо </w:t>
      </w:r>
      <w:r w:rsidR="00E06339">
        <w:rPr>
          <w:rFonts w:ascii="Times New Roman" w:hAnsi="Times New Roman" w:cs="Times New Roman"/>
          <w:sz w:val="24"/>
          <w:szCs w:val="24"/>
        </w:rPr>
        <w:t>осуществляет</w:t>
      </w:r>
      <w:r w:rsidR="00A00190" w:rsidRPr="006F2A34">
        <w:rPr>
          <w:rFonts w:ascii="Times New Roman" w:hAnsi="Times New Roman" w:cs="Times New Roman"/>
          <w:sz w:val="24"/>
          <w:szCs w:val="24"/>
        </w:rPr>
        <w:t xml:space="preserve"> контроль над другим или оба находятся под контролем одних и тех же лиц </w:t>
      </w:r>
      <w:r w:rsidR="0003161C">
        <w:rPr>
          <w:rFonts w:ascii="Times New Roman" w:hAnsi="Times New Roman" w:cs="Times New Roman"/>
          <w:sz w:val="24"/>
          <w:szCs w:val="24"/>
        </w:rPr>
        <w:t>или предприятий. В любом случае</w:t>
      </w:r>
      <w:r w:rsidR="00A00190" w:rsidRPr="006F2A34">
        <w:rPr>
          <w:rFonts w:ascii="Times New Roman" w:hAnsi="Times New Roman" w:cs="Times New Roman"/>
          <w:sz w:val="24"/>
          <w:szCs w:val="24"/>
        </w:rPr>
        <w:t xml:space="preserve"> лицо считается тесно связанным с предприятием, если бенефициарная доля участия лица</w:t>
      </w:r>
      <w:r w:rsidR="00AA6C96">
        <w:rPr>
          <w:rFonts w:ascii="Times New Roman" w:hAnsi="Times New Roman" w:cs="Times New Roman"/>
          <w:sz w:val="24"/>
          <w:szCs w:val="24"/>
        </w:rPr>
        <w:t xml:space="preserve"> </w:t>
      </w:r>
      <w:r w:rsidR="00A00190" w:rsidRPr="006F2A34">
        <w:rPr>
          <w:rFonts w:ascii="Times New Roman" w:hAnsi="Times New Roman" w:cs="Times New Roman"/>
          <w:sz w:val="24"/>
          <w:szCs w:val="24"/>
        </w:rPr>
        <w:t>в другом лице прямо или косвенно сос</w:t>
      </w:r>
      <w:r w:rsidR="0009560F">
        <w:rPr>
          <w:rFonts w:ascii="Times New Roman" w:hAnsi="Times New Roman" w:cs="Times New Roman"/>
          <w:sz w:val="24"/>
          <w:szCs w:val="24"/>
        </w:rPr>
        <w:t>тавляет более 50 процентов (или в случае компании -</w:t>
      </w:r>
      <w:r w:rsidR="00A00190" w:rsidRPr="006F2A34">
        <w:rPr>
          <w:rFonts w:ascii="Times New Roman" w:hAnsi="Times New Roman" w:cs="Times New Roman"/>
          <w:sz w:val="24"/>
          <w:szCs w:val="24"/>
        </w:rPr>
        <w:t xml:space="preserve"> более 50 процентов совокупных голосов и стоимости акций компании или 50 процентов </w:t>
      </w:r>
      <w:r w:rsidR="0009560F">
        <w:rPr>
          <w:rFonts w:ascii="Times New Roman" w:hAnsi="Times New Roman" w:cs="Times New Roman"/>
          <w:sz w:val="24"/>
          <w:szCs w:val="24"/>
        </w:rPr>
        <w:t>акционерного капитала компании)</w:t>
      </w:r>
      <w:r w:rsidR="00A00190" w:rsidRPr="006F2A34">
        <w:rPr>
          <w:rFonts w:ascii="Times New Roman" w:hAnsi="Times New Roman" w:cs="Times New Roman"/>
          <w:sz w:val="24"/>
          <w:szCs w:val="24"/>
        </w:rPr>
        <w:t xml:space="preserve"> или если бенефициарная доля участия другого лица</w:t>
      </w:r>
      <w:r w:rsidR="00AA6C96">
        <w:rPr>
          <w:rFonts w:ascii="Times New Roman" w:hAnsi="Times New Roman" w:cs="Times New Roman"/>
          <w:sz w:val="24"/>
          <w:szCs w:val="24"/>
        </w:rPr>
        <w:t xml:space="preserve"> </w:t>
      </w:r>
      <w:r w:rsidR="00A00190" w:rsidRPr="006F2A34">
        <w:rPr>
          <w:rFonts w:ascii="Times New Roman" w:hAnsi="Times New Roman" w:cs="Times New Roman"/>
          <w:sz w:val="24"/>
          <w:szCs w:val="24"/>
        </w:rPr>
        <w:t>в лице и в предприятии прямо или косвенно сос</w:t>
      </w:r>
      <w:r w:rsidR="0009560F">
        <w:rPr>
          <w:rFonts w:ascii="Times New Roman" w:hAnsi="Times New Roman" w:cs="Times New Roman"/>
          <w:sz w:val="24"/>
          <w:szCs w:val="24"/>
        </w:rPr>
        <w:t>тавляет более 50 процентов (или</w:t>
      </w:r>
      <w:r w:rsidR="00A00190" w:rsidRPr="006F2A34">
        <w:rPr>
          <w:rFonts w:ascii="Times New Roman" w:hAnsi="Times New Roman" w:cs="Times New Roman"/>
          <w:sz w:val="24"/>
          <w:szCs w:val="24"/>
        </w:rPr>
        <w:t xml:space="preserve"> в случае компании</w:t>
      </w:r>
      <w:r w:rsidR="0009560F">
        <w:rPr>
          <w:rFonts w:ascii="Times New Roman" w:hAnsi="Times New Roman" w:cs="Times New Roman"/>
          <w:sz w:val="24"/>
          <w:szCs w:val="24"/>
        </w:rPr>
        <w:t xml:space="preserve"> -</w:t>
      </w:r>
      <w:r w:rsidR="00A00190" w:rsidRPr="006F2A34">
        <w:rPr>
          <w:rFonts w:ascii="Times New Roman" w:hAnsi="Times New Roman" w:cs="Times New Roman"/>
          <w:sz w:val="24"/>
          <w:szCs w:val="24"/>
        </w:rPr>
        <w:t xml:space="preserve"> более 50 процентов </w:t>
      </w:r>
      <w:r w:rsidR="00A00190" w:rsidRPr="00901A42">
        <w:rPr>
          <w:rFonts w:ascii="Times New Roman" w:hAnsi="Times New Roman" w:cs="Times New Roman"/>
          <w:sz w:val="24"/>
          <w:szCs w:val="24"/>
        </w:rPr>
        <w:t>совокупных голосов и стоимости акций компании</w:t>
      </w:r>
      <w:r w:rsidR="00A00190" w:rsidRPr="006F2A34">
        <w:rPr>
          <w:rFonts w:ascii="Times New Roman" w:hAnsi="Times New Roman" w:cs="Times New Roman"/>
          <w:sz w:val="24"/>
          <w:szCs w:val="24"/>
        </w:rPr>
        <w:t xml:space="preserve"> или 50 процентов акционерного капитала компании).</w:t>
      </w:r>
    </w:p>
    <w:p w:rsidR="00A00190" w:rsidRPr="006F2A34" w:rsidRDefault="005D3CFF" w:rsidP="00437330">
      <w:pPr>
        <w:autoSpaceDE w:val="0"/>
        <w:autoSpaceDN w:val="0"/>
        <w:adjustRightInd w:val="0"/>
        <w:spacing w:before="120" w:after="0"/>
        <w:ind w:firstLine="708"/>
        <w:jc w:val="both"/>
        <w:rPr>
          <w:rFonts w:ascii="Times New Roman" w:hAnsi="Times New Roman" w:cs="Times New Roman"/>
          <w:sz w:val="24"/>
          <w:szCs w:val="24"/>
        </w:rPr>
      </w:pPr>
      <w:r w:rsidRPr="006F2A34">
        <w:rPr>
          <w:rFonts w:ascii="Times New Roman" w:hAnsi="Times New Roman" w:cs="Times New Roman"/>
          <w:sz w:val="24"/>
          <w:szCs w:val="24"/>
        </w:rPr>
        <w:t>2.</w:t>
      </w:r>
      <w:r w:rsidR="00C557D2" w:rsidRPr="006F2A34">
        <w:rPr>
          <w:rFonts w:ascii="Times New Roman" w:hAnsi="Times New Roman" w:cs="Times New Roman"/>
          <w:sz w:val="24"/>
          <w:szCs w:val="24"/>
        </w:rPr>
        <w:t xml:space="preserve"> </w:t>
      </w:r>
      <w:r w:rsidR="00A00190" w:rsidRPr="006F2A34">
        <w:rPr>
          <w:rFonts w:ascii="Times New Roman" w:hAnsi="Times New Roman" w:cs="Times New Roman"/>
          <w:sz w:val="24"/>
          <w:szCs w:val="24"/>
        </w:rPr>
        <w:t>Сторона, которая сделала оговорк</w:t>
      </w:r>
      <w:r w:rsidR="000113F5">
        <w:rPr>
          <w:rFonts w:ascii="Times New Roman" w:hAnsi="Times New Roman" w:cs="Times New Roman"/>
          <w:sz w:val="24"/>
          <w:szCs w:val="24"/>
        </w:rPr>
        <w:t>и</w:t>
      </w:r>
      <w:r w:rsidR="00A00190" w:rsidRPr="006F2A34">
        <w:rPr>
          <w:rFonts w:ascii="Times New Roman" w:hAnsi="Times New Roman" w:cs="Times New Roman"/>
          <w:sz w:val="24"/>
          <w:szCs w:val="24"/>
        </w:rPr>
        <w:t>, указанн</w:t>
      </w:r>
      <w:r w:rsidR="000113F5">
        <w:rPr>
          <w:rFonts w:ascii="Times New Roman" w:hAnsi="Times New Roman" w:cs="Times New Roman"/>
          <w:sz w:val="24"/>
          <w:szCs w:val="24"/>
        </w:rPr>
        <w:t>ые</w:t>
      </w:r>
      <w:r w:rsidR="00A00190" w:rsidRPr="006F2A34">
        <w:rPr>
          <w:rFonts w:ascii="Times New Roman" w:hAnsi="Times New Roman" w:cs="Times New Roman"/>
          <w:sz w:val="24"/>
          <w:szCs w:val="24"/>
        </w:rPr>
        <w:t xml:space="preserve"> в пункте 4 статьи 12 (Искусственное избежание статуса постоянного представительства за счет агентских соглашений и аналогичных стратегий), подпункте а) или с)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 или подпункте а) пункта 3 статьи 14 (Разделение контрактов), может оставить за собой право не применять полностью настоящую статью к Налоговым </w:t>
      </w:r>
      <w:r w:rsidR="000549B6">
        <w:rPr>
          <w:rFonts w:ascii="Times New Roman" w:hAnsi="Times New Roman" w:cs="Times New Roman"/>
          <w:sz w:val="24"/>
          <w:szCs w:val="24"/>
        </w:rPr>
        <w:t>с</w:t>
      </w:r>
      <w:r w:rsidR="00A00190" w:rsidRPr="006F2A34">
        <w:rPr>
          <w:rFonts w:ascii="Times New Roman" w:hAnsi="Times New Roman" w:cs="Times New Roman"/>
          <w:sz w:val="24"/>
          <w:szCs w:val="24"/>
        </w:rPr>
        <w:t>оглашениям, на которые распространяется настоящая Конвенция, к которым применяются такие оговорки.</w:t>
      </w:r>
    </w:p>
    <w:p w:rsidR="00EC7452" w:rsidRPr="006F2A34" w:rsidRDefault="00EC7452" w:rsidP="0075515B">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 xml:space="preserve">ЧАСТЬ </w:t>
      </w:r>
      <w:r w:rsidRPr="006F2A34">
        <w:rPr>
          <w:rFonts w:ascii="Times New Roman" w:hAnsi="Times New Roman" w:cs="Times New Roman"/>
          <w:b/>
          <w:sz w:val="24"/>
          <w:szCs w:val="24"/>
          <w:lang w:val="en-US"/>
        </w:rPr>
        <w:t>V</w:t>
      </w:r>
      <w:r w:rsidRPr="006F2A34">
        <w:rPr>
          <w:rFonts w:ascii="Times New Roman" w:hAnsi="Times New Roman" w:cs="Times New Roman"/>
          <w:b/>
          <w:sz w:val="24"/>
          <w:szCs w:val="24"/>
        </w:rPr>
        <w:t>.</w:t>
      </w:r>
    </w:p>
    <w:p w:rsidR="00EC7452" w:rsidRPr="006F2A34" w:rsidRDefault="00EC7452" w:rsidP="00C557D2">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СОВЕРШЕНСТОВАНИЕ МЕХАНИЗМА РАЗРЕШЕНИЯ СПОРОВ</w:t>
      </w:r>
    </w:p>
    <w:p w:rsidR="00C557D2" w:rsidRPr="006F2A34" w:rsidRDefault="00C557D2" w:rsidP="0026600E">
      <w:pPr>
        <w:spacing w:after="0"/>
        <w:jc w:val="both"/>
        <w:rPr>
          <w:rFonts w:ascii="Times New Roman" w:hAnsi="Times New Roman" w:cs="Times New Roman"/>
          <w:b/>
          <w:i/>
          <w:sz w:val="24"/>
          <w:szCs w:val="24"/>
        </w:rPr>
      </w:pPr>
    </w:p>
    <w:p w:rsidR="00EC7452" w:rsidRPr="006F2A34" w:rsidRDefault="00EC7452" w:rsidP="00C557D2">
      <w:pPr>
        <w:spacing w:after="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16 – Взаимосогласительная процедура </w:t>
      </w:r>
    </w:p>
    <w:p w:rsidR="00EC7452" w:rsidRPr="006F2A34" w:rsidRDefault="003515C3" w:rsidP="003515C3">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1. </w:t>
      </w:r>
      <w:r w:rsidR="00EC7452" w:rsidRPr="006F2A34">
        <w:rPr>
          <w:rFonts w:ascii="Times New Roman" w:hAnsi="Times New Roman" w:cs="Times New Roman"/>
          <w:sz w:val="24"/>
          <w:szCs w:val="24"/>
        </w:rPr>
        <w:t>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то это лицо может независимо от средств защиты, предусмотренных национальным законодательством этих Договаривающихся Ю</w:t>
      </w:r>
      <w:r w:rsidR="00AA16AA" w:rsidRPr="006F2A34">
        <w:rPr>
          <w:rFonts w:ascii="Times New Roman" w:hAnsi="Times New Roman" w:cs="Times New Roman"/>
          <w:sz w:val="24"/>
          <w:szCs w:val="24"/>
        </w:rPr>
        <w:t xml:space="preserve">рисдикций, </w:t>
      </w:r>
      <w:r w:rsidR="001C6F8D">
        <w:rPr>
          <w:rFonts w:ascii="Times New Roman" w:hAnsi="Times New Roman" w:cs="Times New Roman"/>
          <w:sz w:val="24"/>
          <w:szCs w:val="24"/>
        </w:rPr>
        <w:t>направить свое заявление</w:t>
      </w:r>
      <w:r w:rsidR="00EC7452" w:rsidRPr="006F2A34">
        <w:rPr>
          <w:rFonts w:ascii="Times New Roman" w:hAnsi="Times New Roman" w:cs="Times New Roman"/>
          <w:sz w:val="24"/>
          <w:szCs w:val="24"/>
        </w:rPr>
        <w:t xml:space="preserve"> компетентному органу любой</w:t>
      </w:r>
      <w:r w:rsidR="00C17524">
        <w:rPr>
          <w:rFonts w:ascii="Times New Roman" w:hAnsi="Times New Roman" w:cs="Times New Roman"/>
          <w:sz w:val="24"/>
          <w:szCs w:val="24"/>
        </w:rPr>
        <w:t xml:space="preserve"> из Договаривающих</w:t>
      </w:r>
      <w:r w:rsidR="00EC7452" w:rsidRPr="006F2A34">
        <w:rPr>
          <w:rFonts w:ascii="Times New Roman" w:hAnsi="Times New Roman" w:cs="Times New Roman"/>
          <w:sz w:val="24"/>
          <w:szCs w:val="24"/>
        </w:rPr>
        <w:t>ся Юрисдикций.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w:t>
      </w:r>
    </w:p>
    <w:p w:rsidR="00EC7452" w:rsidRPr="006F2A34" w:rsidRDefault="003515C3" w:rsidP="003515C3">
      <w:pPr>
        <w:spacing w:before="24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w:t>
      </w:r>
      <w:r w:rsidR="00EC7452" w:rsidRPr="006F2A34">
        <w:rPr>
          <w:rFonts w:ascii="Times New Roman" w:hAnsi="Times New Roman" w:cs="Times New Roman"/>
          <w:sz w:val="24"/>
          <w:szCs w:val="24"/>
        </w:rPr>
        <w:t xml:space="preserve">Компетентный орган стремится, если он сочтет заявление обоснованным и если он сам не сможет прийти к удовлетворительному решению, </w:t>
      </w:r>
      <w:r w:rsidR="001A1A92">
        <w:rPr>
          <w:rFonts w:ascii="Times New Roman" w:hAnsi="Times New Roman" w:cs="Times New Roman"/>
          <w:sz w:val="24"/>
          <w:szCs w:val="24"/>
        </w:rPr>
        <w:t xml:space="preserve">решить вопрос </w:t>
      </w:r>
      <w:r w:rsidR="00EC7452" w:rsidRPr="006F2A34">
        <w:rPr>
          <w:rFonts w:ascii="Times New Roman" w:hAnsi="Times New Roman" w:cs="Times New Roman"/>
          <w:sz w:val="24"/>
          <w:szCs w:val="24"/>
        </w:rPr>
        <w:t>по взаимному согласию с компетентным органом другой Договаривающейся Юрисдикции с целью избежания налогообложения, не соответствующего Налоговому соглашению, на которое распространяется настоящая Конвенци</w:t>
      </w:r>
      <w:r w:rsidR="001C6F8D">
        <w:rPr>
          <w:rFonts w:ascii="Times New Roman" w:hAnsi="Times New Roman" w:cs="Times New Roman"/>
          <w:sz w:val="24"/>
          <w:szCs w:val="24"/>
        </w:rPr>
        <w:t>я</w:t>
      </w:r>
      <w:r w:rsidR="00EA5CFF" w:rsidRPr="006F2A34">
        <w:rPr>
          <w:rFonts w:ascii="Times New Roman" w:hAnsi="Times New Roman" w:cs="Times New Roman"/>
          <w:sz w:val="24"/>
          <w:szCs w:val="24"/>
        </w:rPr>
        <w:t>. Любое достигнутое</w:t>
      </w:r>
      <w:r w:rsidR="00EC7452" w:rsidRPr="006F2A34">
        <w:rPr>
          <w:rFonts w:ascii="Times New Roman" w:hAnsi="Times New Roman" w:cs="Times New Roman"/>
          <w:sz w:val="24"/>
          <w:szCs w:val="24"/>
        </w:rPr>
        <w:t xml:space="preserve"> </w:t>
      </w:r>
      <w:r w:rsidR="00EA5CFF" w:rsidRPr="006F2A34">
        <w:rPr>
          <w:rFonts w:ascii="Times New Roman" w:hAnsi="Times New Roman" w:cs="Times New Roman"/>
          <w:sz w:val="24"/>
          <w:szCs w:val="24"/>
        </w:rPr>
        <w:t xml:space="preserve">соглашение </w:t>
      </w:r>
      <w:r w:rsidR="00F87DDA">
        <w:rPr>
          <w:rFonts w:ascii="Times New Roman" w:hAnsi="Times New Roman" w:cs="Times New Roman"/>
          <w:sz w:val="24"/>
          <w:szCs w:val="24"/>
        </w:rPr>
        <w:t>должно выполняться</w:t>
      </w:r>
      <w:r w:rsidR="00EC7452" w:rsidRPr="006F2A34">
        <w:rPr>
          <w:rFonts w:ascii="Times New Roman" w:hAnsi="Times New Roman" w:cs="Times New Roman"/>
          <w:sz w:val="24"/>
          <w:szCs w:val="24"/>
        </w:rPr>
        <w:t xml:space="preserve"> независимо от временных ограничений, установленных национальным законодательством Договаривающихся Юрисдикций.</w:t>
      </w:r>
    </w:p>
    <w:p w:rsidR="00EC7452" w:rsidRPr="006F2A34" w:rsidRDefault="00EC7452" w:rsidP="003515C3">
      <w:pPr>
        <w:ind w:firstLine="708"/>
        <w:jc w:val="both"/>
        <w:rPr>
          <w:rFonts w:ascii="Times New Roman" w:hAnsi="Times New Roman" w:cs="Times New Roman"/>
          <w:sz w:val="24"/>
          <w:szCs w:val="24"/>
        </w:rPr>
      </w:pPr>
      <w:r w:rsidRPr="006F2A34">
        <w:rPr>
          <w:rFonts w:ascii="Times New Roman" w:hAnsi="Times New Roman" w:cs="Times New Roman"/>
          <w:sz w:val="24"/>
          <w:szCs w:val="24"/>
        </w:rPr>
        <w:t>3.</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 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p w:rsidR="003515C3" w:rsidRPr="006F2A34" w:rsidRDefault="00EC7452" w:rsidP="00AE43F2">
      <w:pPr>
        <w:spacing w:after="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4. </w:t>
      </w:r>
    </w:p>
    <w:p w:rsidR="00EC7452" w:rsidRPr="006F2A34" w:rsidRDefault="00EC7452" w:rsidP="00D1245A">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i) Первое предложение пункта 1 применяется вместо или при отсутствии  положений Налогового соглашения, на которое распространяется настоящая Конвенция (или их части), которые предусматривают, что если лицо считает, что действия одной или обеих Договаривающихся Юрисдикций </w:t>
      </w:r>
      <w:r w:rsidR="00F4552A">
        <w:rPr>
          <w:rFonts w:ascii="Times New Roman" w:hAnsi="Times New Roman" w:cs="Times New Roman"/>
          <w:sz w:val="24"/>
          <w:szCs w:val="24"/>
        </w:rPr>
        <w:t xml:space="preserve">приводят или </w:t>
      </w:r>
      <w:r w:rsidRPr="006F2A34">
        <w:rPr>
          <w:rFonts w:ascii="Times New Roman" w:hAnsi="Times New Roman" w:cs="Times New Roman"/>
          <w:sz w:val="24"/>
          <w:szCs w:val="24"/>
        </w:rPr>
        <w:t xml:space="preserve">приведут к его налогообложению не в соответствии с положениями Налогового соглашения, на которое распространяется настоящая Конвенция, это лицо может, независимо от средств защиты, предусмотренных национальным законодательством этих Договаривающихся Юрисдикций, </w:t>
      </w:r>
      <w:r w:rsidR="00945546">
        <w:rPr>
          <w:rFonts w:ascii="Times New Roman" w:hAnsi="Times New Roman" w:cs="Times New Roman"/>
          <w:sz w:val="24"/>
          <w:szCs w:val="24"/>
        </w:rPr>
        <w:t>направить заявление</w:t>
      </w:r>
      <w:r w:rsidR="00633670" w:rsidRPr="006F2A34">
        <w:rPr>
          <w:rFonts w:ascii="Times New Roman" w:hAnsi="Times New Roman" w:cs="Times New Roman"/>
          <w:sz w:val="24"/>
          <w:szCs w:val="24"/>
        </w:rPr>
        <w:t xml:space="preserve"> компетентному</w:t>
      </w:r>
      <w:r w:rsidRPr="006F2A34">
        <w:rPr>
          <w:rFonts w:ascii="Times New Roman" w:hAnsi="Times New Roman" w:cs="Times New Roman"/>
          <w:sz w:val="24"/>
          <w:szCs w:val="24"/>
        </w:rPr>
        <w:t xml:space="preserve"> орган</w:t>
      </w:r>
      <w:r w:rsidR="00D478A8">
        <w:rPr>
          <w:rFonts w:ascii="Times New Roman" w:hAnsi="Times New Roman" w:cs="Times New Roman"/>
          <w:sz w:val="24"/>
          <w:szCs w:val="24"/>
        </w:rPr>
        <w:t>у</w:t>
      </w:r>
      <w:r w:rsidRPr="006F2A34">
        <w:rPr>
          <w:rFonts w:ascii="Times New Roman" w:hAnsi="Times New Roman" w:cs="Times New Roman"/>
          <w:sz w:val="24"/>
          <w:szCs w:val="24"/>
        </w:rPr>
        <w:t xml:space="preserve"> Договаривающейся Юрисдикции, </w:t>
      </w:r>
      <w:r w:rsidR="001C6F8D" w:rsidRPr="001C6F8D">
        <w:rPr>
          <w:rFonts w:ascii="Times New Roman" w:hAnsi="Times New Roman" w:cs="Times New Roman"/>
          <w:sz w:val="24"/>
          <w:szCs w:val="24"/>
        </w:rPr>
        <w:t>резидентом которой это лицо является</w:t>
      </w:r>
      <w:r w:rsidRPr="006F2A34">
        <w:rPr>
          <w:rFonts w:ascii="Times New Roman" w:hAnsi="Times New Roman" w:cs="Times New Roman"/>
          <w:sz w:val="24"/>
          <w:szCs w:val="24"/>
        </w:rPr>
        <w:t xml:space="preserve">, включая положения в соответствии с которыми, если </w:t>
      </w:r>
      <w:r w:rsidR="001C6F8D" w:rsidRPr="001C6F8D">
        <w:rPr>
          <w:rFonts w:ascii="Times New Roman" w:hAnsi="Times New Roman" w:cs="Times New Roman"/>
          <w:sz w:val="24"/>
          <w:szCs w:val="24"/>
        </w:rPr>
        <w:t>заявление направлено</w:t>
      </w:r>
      <w:r w:rsidRPr="006F2A34">
        <w:rPr>
          <w:rFonts w:ascii="Times New Roman" w:hAnsi="Times New Roman" w:cs="Times New Roman"/>
          <w:sz w:val="24"/>
          <w:szCs w:val="24"/>
        </w:rPr>
        <w:t xml:space="preserve"> лицом, подпадающим под положения Налогового соглашения, на которое распространяется настоящая Конвенция, </w:t>
      </w:r>
      <w:r w:rsidR="001A1A92" w:rsidRPr="006F2A34">
        <w:rPr>
          <w:rFonts w:ascii="Times New Roman" w:hAnsi="Times New Roman" w:cs="Times New Roman"/>
          <w:sz w:val="24"/>
          <w:szCs w:val="24"/>
        </w:rPr>
        <w:t>касающ</w:t>
      </w:r>
      <w:r w:rsidR="001A1A92">
        <w:rPr>
          <w:rFonts w:ascii="Times New Roman" w:hAnsi="Times New Roman" w:cs="Times New Roman"/>
          <w:sz w:val="24"/>
          <w:szCs w:val="24"/>
        </w:rPr>
        <w:t>и</w:t>
      </w:r>
      <w:r w:rsidR="001A1A92" w:rsidRPr="006F2A34">
        <w:rPr>
          <w:rFonts w:ascii="Times New Roman" w:hAnsi="Times New Roman" w:cs="Times New Roman"/>
          <w:sz w:val="24"/>
          <w:szCs w:val="24"/>
        </w:rPr>
        <w:t xml:space="preserve">еся </w:t>
      </w:r>
      <w:r w:rsidRPr="006F2A34">
        <w:rPr>
          <w:rFonts w:ascii="Times New Roman" w:hAnsi="Times New Roman" w:cs="Times New Roman"/>
          <w:sz w:val="24"/>
          <w:szCs w:val="24"/>
        </w:rPr>
        <w:t>недискрим</w:t>
      </w:r>
      <w:r w:rsidR="006F61A5">
        <w:rPr>
          <w:rFonts w:ascii="Times New Roman" w:hAnsi="Times New Roman" w:cs="Times New Roman"/>
          <w:sz w:val="24"/>
          <w:szCs w:val="24"/>
        </w:rPr>
        <w:t>инаци</w:t>
      </w:r>
      <w:r w:rsidR="003F26FF">
        <w:rPr>
          <w:rFonts w:ascii="Times New Roman" w:hAnsi="Times New Roman" w:cs="Times New Roman"/>
          <w:sz w:val="24"/>
          <w:szCs w:val="24"/>
        </w:rPr>
        <w:t>и</w:t>
      </w:r>
      <w:r w:rsidR="006F61A5">
        <w:rPr>
          <w:rFonts w:ascii="Times New Roman" w:hAnsi="Times New Roman" w:cs="Times New Roman"/>
          <w:sz w:val="24"/>
          <w:szCs w:val="24"/>
        </w:rPr>
        <w:t xml:space="preserve"> по </w:t>
      </w:r>
      <w:r w:rsidR="003F26FF">
        <w:rPr>
          <w:rFonts w:ascii="Times New Roman" w:hAnsi="Times New Roman" w:cs="Times New Roman"/>
          <w:sz w:val="24"/>
          <w:szCs w:val="24"/>
        </w:rPr>
        <w:t xml:space="preserve">национальному </w:t>
      </w:r>
      <w:r w:rsidR="006F61A5">
        <w:rPr>
          <w:rFonts w:ascii="Times New Roman" w:hAnsi="Times New Roman" w:cs="Times New Roman"/>
          <w:sz w:val="24"/>
          <w:szCs w:val="24"/>
        </w:rPr>
        <w:t>признаку</w:t>
      </w:r>
      <w:r w:rsidRPr="006F2A34">
        <w:rPr>
          <w:rFonts w:ascii="Times New Roman" w:hAnsi="Times New Roman" w:cs="Times New Roman"/>
          <w:sz w:val="24"/>
          <w:szCs w:val="24"/>
        </w:rPr>
        <w:t xml:space="preserve">, заявление может быть представлено компетентному органу Договаривающейся Юрисдикции, </w:t>
      </w:r>
      <w:r w:rsidR="00584166" w:rsidRPr="00584166">
        <w:rPr>
          <w:rFonts w:ascii="Times New Roman" w:hAnsi="Times New Roman" w:cs="Times New Roman"/>
          <w:sz w:val="24"/>
          <w:szCs w:val="24"/>
        </w:rPr>
        <w:t>национальным лицом которой это лицо является</w:t>
      </w:r>
      <w:r w:rsidR="000549B6">
        <w:rPr>
          <w:rFonts w:ascii="Times New Roman" w:hAnsi="Times New Roman" w:cs="Times New Roman"/>
          <w:sz w:val="24"/>
          <w:szCs w:val="24"/>
        </w:rPr>
        <w:t>.</w:t>
      </w:r>
    </w:p>
    <w:p w:rsidR="00EC7452" w:rsidRPr="006F2A34" w:rsidRDefault="00EC7452" w:rsidP="003B5532">
      <w:pPr>
        <w:ind w:left="1134"/>
        <w:jc w:val="both"/>
        <w:rPr>
          <w:rFonts w:ascii="Times New Roman" w:hAnsi="Times New Roman" w:cs="Times New Roman"/>
          <w:sz w:val="24"/>
          <w:szCs w:val="24"/>
        </w:rPr>
      </w:pPr>
      <w:r w:rsidRPr="006F2A34">
        <w:rPr>
          <w:rFonts w:ascii="Times New Roman" w:hAnsi="Times New Roman" w:cs="Times New Roman"/>
          <w:sz w:val="24"/>
          <w:szCs w:val="24"/>
        </w:rPr>
        <w:t>ii) Второе предложение пункта 1 применяется вместо положений Налогового соглашения, на которое распространяется настоящая Конвенция</w:t>
      </w:r>
      <w:r w:rsidR="00633670" w:rsidRPr="006F2A34">
        <w:rPr>
          <w:rFonts w:ascii="Times New Roman" w:hAnsi="Times New Roman" w:cs="Times New Roman"/>
          <w:sz w:val="24"/>
          <w:szCs w:val="24"/>
        </w:rPr>
        <w:t xml:space="preserve">, которые предусматривают, что </w:t>
      </w:r>
      <w:r w:rsidR="00584166">
        <w:rPr>
          <w:rFonts w:ascii="Times New Roman" w:hAnsi="Times New Roman" w:cs="Times New Roman"/>
          <w:sz w:val="24"/>
          <w:szCs w:val="24"/>
        </w:rPr>
        <w:t>заявление</w:t>
      </w:r>
      <w:r w:rsidR="00633670" w:rsidRPr="006F2A34">
        <w:rPr>
          <w:rFonts w:ascii="Times New Roman" w:hAnsi="Times New Roman" w:cs="Times New Roman"/>
          <w:sz w:val="24"/>
          <w:szCs w:val="24"/>
        </w:rPr>
        <w:t>,</w:t>
      </w:r>
      <w:r w:rsidRPr="006F2A34">
        <w:rPr>
          <w:rFonts w:ascii="Times New Roman" w:hAnsi="Times New Roman" w:cs="Times New Roman"/>
          <w:sz w:val="24"/>
          <w:szCs w:val="24"/>
        </w:rPr>
        <w:t xml:space="preserve"> упомянутое в первом предложении пункта 1, должно быть </w:t>
      </w:r>
      <w:r w:rsidR="00584166">
        <w:rPr>
          <w:rFonts w:ascii="Times New Roman" w:hAnsi="Times New Roman" w:cs="Times New Roman"/>
          <w:sz w:val="24"/>
          <w:szCs w:val="24"/>
        </w:rPr>
        <w:t>направлено</w:t>
      </w:r>
      <w:r w:rsidRPr="006F2A34">
        <w:rPr>
          <w:rFonts w:ascii="Times New Roman" w:hAnsi="Times New Roman" w:cs="Times New Roman"/>
          <w:sz w:val="24"/>
          <w:szCs w:val="24"/>
        </w:rPr>
        <w:t xml:space="preserve"> в течение определенного периода времени, который </w:t>
      </w:r>
      <w:r w:rsidR="00E30DCB">
        <w:rPr>
          <w:rFonts w:ascii="Times New Roman" w:hAnsi="Times New Roman" w:cs="Times New Roman"/>
          <w:sz w:val="24"/>
          <w:szCs w:val="24"/>
        </w:rPr>
        <w:t>составляет менее трех лет</w:t>
      </w:r>
      <w:r w:rsidRPr="006F2A34">
        <w:rPr>
          <w:rFonts w:ascii="Times New Roman" w:hAnsi="Times New Roman" w:cs="Times New Roman"/>
          <w:sz w:val="24"/>
          <w:szCs w:val="24"/>
        </w:rPr>
        <w:t xml:space="preserve">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 или при отсутствии положения Налогового соглашения, на которое распространяется настоящая Конвенция</w:t>
      </w:r>
      <w:r w:rsidR="00633670" w:rsidRPr="006F2A34">
        <w:rPr>
          <w:rFonts w:ascii="Times New Roman" w:hAnsi="Times New Roman" w:cs="Times New Roman"/>
          <w:sz w:val="24"/>
          <w:szCs w:val="24"/>
        </w:rPr>
        <w:t>, определяющ</w:t>
      </w:r>
      <w:r w:rsidR="00CA25B0">
        <w:rPr>
          <w:rFonts w:ascii="Times New Roman" w:hAnsi="Times New Roman" w:cs="Times New Roman"/>
          <w:sz w:val="24"/>
          <w:szCs w:val="24"/>
        </w:rPr>
        <w:t>его</w:t>
      </w:r>
      <w:r w:rsidRPr="006F2A34">
        <w:rPr>
          <w:rFonts w:ascii="Times New Roman" w:hAnsi="Times New Roman" w:cs="Times New Roman"/>
          <w:sz w:val="24"/>
          <w:szCs w:val="24"/>
        </w:rPr>
        <w:t xml:space="preserve"> период вр</w:t>
      </w:r>
      <w:r w:rsidR="00633670" w:rsidRPr="006F2A34">
        <w:rPr>
          <w:rFonts w:ascii="Times New Roman" w:hAnsi="Times New Roman" w:cs="Times New Roman"/>
          <w:sz w:val="24"/>
          <w:szCs w:val="24"/>
        </w:rPr>
        <w:t xml:space="preserve">емени, в течение которого такое заявление </w:t>
      </w:r>
      <w:r w:rsidRPr="006F2A34">
        <w:rPr>
          <w:rFonts w:ascii="Times New Roman" w:hAnsi="Times New Roman" w:cs="Times New Roman"/>
          <w:sz w:val="24"/>
          <w:szCs w:val="24"/>
        </w:rPr>
        <w:t>должно быть представлено.</w:t>
      </w:r>
    </w:p>
    <w:p w:rsidR="00EC7452" w:rsidRPr="006F2A34" w:rsidRDefault="00EC7452" w:rsidP="00D1245A">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003515C3" w:rsidRPr="006F2A34">
        <w:rPr>
          <w:rFonts w:ascii="Times New Roman" w:hAnsi="Times New Roman" w:cs="Times New Roman"/>
          <w:sz w:val="24"/>
          <w:szCs w:val="24"/>
        </w:rPr>
        <w:tab/>
      </w:r>
      <w:r w:rsidRPr="006F2A34">
        <w:rPr>
          <w:rFonts w:ascii="Times New Roman" w:hAnsi="Times New Roman" w:cs="Times New Roman"/>
          <w:sz w:val="24"/>
          <w:szCs w:val="24"/>
        </w:rPr>
        <w:t xml:space="preserve"> i) Первое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w:t>
      </w:r>
      <w:r w:rsidR="00F715BB" w:rsidRPr="006F2A34">
        <w:rPr>
          <w:rFonts w:ascii="Times New Roman" w:hAnsi="Times New Roman" w:cs="Times New Roman"/>
          <w:sz w:val="24"/>
          <w:szCs w:val="24"/>
        </w:rPr>
        <w:t xml:space="preserve">вают, что компетентный орган, которому </w:t>
      </w:r>
      <w:r w:rsidR="00945546">
        <w:rPr>
          <w:rFonts w:ascii="Times New Roman" w:hAnsi="Times New Roman" w:cs="Times New Roman"/>
          <w:sz w:val="24"/>
          <w:szCs w:val="24"/>
        </w:rPr>
        <w:t>направлено заявление</w:t>
      </w:r>
      <w:r w:rsidRPr="006F2A34">
        <w:rPr>
          <w:rFonts w:ascii="Times New Roman" w:hAnsi="Times New Roman" w:cs="Times New Roman"/>
          <w:sz w:val="24"/>
          <w:szCs w:val="24"/>
        </w:rPr>
        <w:t xml:space="preserve"> лица, указанного в пункте 1, будет стремиться, если он сочтет заявление обоснованным и если он сам не сможет прийти к удовлетворительному решению, решить </w:t>
      </w:r>
      <w:r w:rsidR="00F715BB" w:rsidRPr="006F2A34">
        <w:rPr>
          <w:rFonts w:ascii="Times New Roman" w:hAnsi="Times New Roman" w:cs="Times New Roman"/>
          <w:sz w:val="24"/>
          <w:szCs w:val="24"/>
        </w:rPr>
        <w:t xml:space="preserve">вопрос </w:t>
      </w:r>
      <w:r w:rsidRPr="006F2A34">
        <w:rPr>
          <w:rFonts w:ascii="Times New Roman" w:hAnsi="Times New Roman" w:cs="Times New Roman"/>
          <w:sz w:val="24"/>
          <w:szCs w:val="24"/>
        </w:rPr>
        <w:t>по взаимному согласию с компетентным органом другой Договаривающейся Юрисдикции, с целью устранения налогообложения не в соответствии с Налоговым соглашением, на которое распространяется настоящая Конвенция</w:t>
      </w:r>
      <w:r w:rsidR="00913A57">
        <w:rPr>
          <w:rFonts w:ascii="Times New Roman" w:hAnsi="Times New Roman" w:cs="Times New Roman"/>
          <w:sz w:val="24"/>
          <w:szCs w:val="24"/>
        </w:rPr>
        <w:t>.</w:t>
      </w:r>
      <w:r w:rsidRPr="006F2A34">
        <w:rPr>
          <w:rFonts w:ascii="Times New Roman" w:hAnsi="Times New Roman" w:cs="Times New Roman"/>
          <w:sz w:val="24"/>
          <w:szCs w:val="24"/>
        </w:rPr>
        <w:t xml:space="preserve"> </w:t>
      </w:r>
    </w:p>
    <w:p w:rsidR="00EC7452" w:rsidRPr="006F2A34" w:rsidRDefault="00EC7452" w:rsidP="003B5532">
      <w:pPr>
        <w:ind w:left="1134"/>
        <w:jc w:val="both"/>
        <w:rPr>
          <w:rFonts w:ascii="Times New Roman" w:hAnsi="Times New Roman" w:cs="Times New Roman"/>
          <w:sz w:val="24"/>
          <w:szCs w:val="24"/>
        </w:rPr>
      </w:pPr>
      <w:r w:rsidRPr="006F2A34">
        <w:rPr>
          <w:rFonts w:ascii="Times New Roman" w:hAnsi="Times New Roman" w:cs="Times New Roman"/>
          <w:sz w:val="24"/>
          <w:szCs w:val="24"/>
        </w:rPr>
        <w:t xml:space="preserve">ii) Второе предложение пункта 2 применяется при отсутствии положений Налогового соглашения, на которое распространяется настоящая Конвенция, </w:t>
      </w:r>
      <w:r w:rsidR="00055183" w:rsidRPr="006F2A34">
        <w:rPr>
          <w:rFonts w:ascii="Times New Roman" w:hAnsi="Times New Roman" w:cs="Times New Roman"/>
          <w:sz w:val="24"/>
          <w:szCs w:val="24"/>
        </w:rPr>
        <w:t>которые предусматривают</w:t>
      </w:r>
      <w:r w:rsidRPr="006F2A34">
        <w:rPr>
          <w:rFonts w:ascii="Times New Roman" w:hAnsi="Times New Roman" w:cs="Times New Roman"/>
          <w:sz w:val="24"/>
          <w:szCs w:val="24"/>
        </w:rPr>
        <w:t xml:space="preserve">, что любое достигнутое соглашение </w:t>
      </w:r>
      <w:r w:rsidR="00F87DDA">
        <w:rPr>
          <w:rFonts w:ascii="Times New Roman" w:hAnsi="Times New Roman" w:cs="Times New Roman"/>
          <w:sz w:val="24"/>
          <w:szCs w:val="24"/>
        </w:rPr>
        <w:t xml:space="preserve">должно </w:t>
      </w:r>
      <w:r w:rsidR="00307B95">
        <w:rPr>
          <w:rFonts w:ascii="Times New Roman" w:hAnsi="Times New Roman" w:cs="Times New Roman"/>
          <w:sz w:val="24"/>
          <w:szCs w:val="24"/>
        </w:rPr>
        <w:t>выполнят</w:t>
      </w:r>
      <w:r w:rsidR="00F87DDA">
        <w:rPr>
          <w:rFonts w:ascii="Times New Roman" w:hAnsi="Times New Roman" w:cs="Times New Roman"/>
          <w:sz w:val="24"/>
          <w:szCs w:val="24"/>
        </w:rPr>
        <w:t>ь</w:t>
      </w:r>
      <w:r w:rsidR="00307B95">
        <w:rPr>
          <w:rFonts w:ascii="Times New Roman" w:hAnsi="Times New Roman" w:cs="Times New Roman"/>
          <w:sz w:val="24"/>
          <w:szCs w:val="24"/>
        </w:rPr>
        <w:t>ся</w:t>
      </w:r>
      <w:r w:rsidRPr="006F2A34">
        <w:rPr>
          <w:rFonts w:ascii="Times New Roman" w:hAnsi="Times New Roman" w:cs="Times New Roman"/>
          <w:sz w:val="24"/>
          <w:szCs w:val="24"/>
        </w:rPr>
        <w:t xml:space="preserve"> независимо от любых временных ограничений, предусмотренных национальным законодательством Договаривающихся Юрисдикций.</w:t>
      </w:r>
    </w:p>
    <w:p w:rsidR="00EC7452" w:rsidRPr="006F2A34" w:rsidRDefault="005C6125" w:rsidP="00D1245A">
      <w:pPr>
        <w:ind w:left="1134" w:hanging="283"/>
        <w:jc w:val="both"/>
        <w:rPr>
          <w:rFonts w:ascii="Times New Roman" w:hAnsi="Times New Roman" w:cs="Times New Roman"/>
          <w:sz w:val="24"/>
          <w:szCs w:val="24"/>
        </w:rPr>
      </w:pPr>
      <w:r>
        <w:rPr>
          <w:rFonts w:ascii="Times New Roman" w:hAnsi="Times New Roman" w:cs="Times New Roman"/>
          <w:sz w:val="24"/>
          <w:szCs w:val="24"/>
        </w:rPr>
        <w:t>с) i) П</w:t>
      </w:r>
      <w:r w:rsidR="00EC7452" w:rsidRPr="006F2A34">
        <w:rPr>
          <w:rFonts w:ascii="Times New Roman" w:hAnsi="Times New Roman" w:cs="Times New Roman"/>
          <w:sz w:val="24"/>
          <w:szCs w:val="24"/>
        </w:rPr>
        <w:t>ервое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w:t>
      </w:r>
      <w:r w:rsidR="00055183" w:rsidRPr="006F2A34">
        <w:rPr>
          <w:rFonts w:ascii="Times New Roman" w:hAnsi="Times New Roman" w:cs="Times New Roman"/>
          <w:sz w:val="24"/>
          <w:szCs w:val="24"/>
        </w:rPr>
        <w:t>.</w:t>
      </w:r>
    </w:p>
    <w:p w:rsidR="00EC7452" w:rsidRPr="006F2A34" w:rsidRDefault="00EC7452" w:rsidP="00D1245A">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ii) Второе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могут также консультироваться друг с другом </w:t>
      </w:r>
      <w:r w:rsidR="005D757E">
        <w:rPr>
          <w:rFonts w:ascii="Times New Roman" w:hAnsi="Times New Roman" w:cs="Times New Roman"/>
          <w:sz w:val="24"/>
          <w:szCs w:val="24"/>
        </w:rPr>
        <w:t>в</w:t>
      </w:r>
      <w:r w:rsidRPr="006F2A34">
        <w:rPr>
          <w:rFonts w:ascii="Times New Roman" w:hAnsi="Times New Roman" w:cs="Times New Roman"/>
          <w:sz w:val="24"/>
          <w:szCs w:val="24"/>
        </w:rPr>
        <w:t xml:space="preserve"> цел</w:t>
      </w:r>
      <w:r w:rsidR="005D757E">
        <w:rPr>
          <w:rFonts w:ascii="Times New Roman" w:hAnsi="Times New Roman" w:cs="Times New Roman"/>
          <w:sz w:val="24"/>
          <w:szCs w:val="24"/>
        </w:rPr>
        <w:t>ях</w:t>
      </w:r>
      <w:r w:rsidRPr="006F2A34">
        <w:rPr>
          <w:rFonts w:ascii="Times New Roman" w:hAnsi="Times New Roman" w:cs="Times New Roman"/>
          <w:sz w:val="24"/>
          <w:szCs w:val="24"/>
        </w:rPr>
        <w:t xml:space="preserve"> устранения двойного налогообложения</w:t>
      </w:r>
      <w:r w:rsidR="009D0676" w:rsidRPr="006F2A34">
        <w:rPr>
          <w:rFonts w:ascii="Times New Roman" w:hAnsi="Times New Roman" w:cs="Times New Roman"/>
          <w:sz w:val="24"/>
          <w:szCs w:val="24"/>
        </w:rPr>
        <w:t xml:space="preserve"> в случаях, не предусмотренных</w:t>
      </w:r>
      <w:r w:rsidRPr="006F2A34">
        <w:rPr>
          <w:rFonts w:ascii="Times New Roman" w:hAnsi="Times New Roman" w:cs="Times New Roman"/>
          <w:sz w:val="24"/>
          <w:szCs w:val="24"/>
        </w:rPr>
        <w:t xml:space="preserve"> </w:t>
      </w:r>
      <w:r w:rsidR="009D0676" w:rsidRPr="006F2A34">
        <w:rPr>
          <w:rFonts w:ascii="Times New Roman" w:hAnsi="Times New Roman" w:cs="Times New Roman"/>
          <w:sz w:val="24"/>
          <w:szCs w:val="24"/>
        </w:rPr>
        <w:t>Налоговы</w:t>
      </w:r>
      <w:r w:rsidRPr="006F2A34">
        <w:rPr>
          <w:rFonts w:ascii="Times New Roman" w:hAnsi="Times New Roman" w:cs="Times New Roman"/>
          <w:sz w:val="24"/>
          <w:szCs w:val="24"/>
        </w:rPr>
        <w:t>м соглашени</w:t>
      </w:r>
      <w:r w:rsidR="009D0676" w:rsidRPr="006F2A34">
        <w:rPr>
          <w:rFonts w:ascii="Times New Roman" w:hAnsi="Times New Roman" w:cs="Times New Roman"/>
          <w:sz w:val="24"/>
          <w:szCs w:val="24"/>
        </w:rPr>
        <w:t>ем</w:t>
      </w:r>
      <w:r w:rsidRPr="006F2A34">
        <w:rPr>
          <w:rFonts w:ascii="Times New Roman" w:hAnsi="Times New Roman" w:cs="Times New Roman"/>
          <w:sz w:val="24"/>
          <w:szCs w:val="24"/>
        </w:rPr>
        <w:t>, на которое распространяется настоящая Конвенция.</w:t>
      </w:r>
    </w:p>
    <w:p w:rsidR="00EC7452" w:rsidRPr="006F2A34" w:rsidRDefault="00EC7452" w:rsidP="003B5532">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5. Сторона  может оставить за собой право:</w:t>
      </w:r>
    </w:p>
    <w:p w:rsidR="00EC7452" w:rsidRPr="006F2A34" w:rsidRDefault="005C6125" w:rsidP="003B5532">
      <w:pPr>
        <w:spacing w:before="240"/>
        <w:ind w:left="1134" w:hanging="283"/>
        <w:jc w:val="both"/>
        <w:rPr>
          <w:rFonts w:ascii="Times New Roman" w:hAnsi="Times New Roman" w:cs="Times New Roman"/>
          <w:sz w:val="24"/>
          <w:szCs w:val="24"/>
        </w:rPr>
      </w:pPr>
      <w:r>
        <w:rPr>
          <w:rFonts w:ascii="Times New Roman" w:hAnsi="Times New Roman" w:cs="Times New Roman"/>
          <w:sz w:val="24"/>
          <w:szCs w:val="24"/>
        </w:rPr>
        <w:t>а) н</w:t>
      </w:r>
      <w:r w:rsidR="00EC7452" w:rsidRPr="006F2A34">
        <w:rPr>
          <w:rFonts w:ascii="Times New Roman" w:hAnsi="Times New Roman" w:cs="Times New Roman"/>
          <w:sz w:val="24"/>
          <w:szCs w:val="24"/>
        </w:rPr>
        <w:t>е применять первое предложение пункта 1 к своим Налоговым соглашениям, на которые распространяется настоящая Конвенция, на том основании, что он</w:t>
      </w:r>
      <w:r w:rsidR="00E576CF" w:rsidRPr="006F2A34">
        <w:rPr>
          <w:rFonts w:ascii="Times New Roman" w:hAnsi="Times New Roman" w:cs="Times New Roman"/>
          <w:sz w:val="24"/>
          <w:szCs w:val="24"/>
        </w:rPr>
        <w:t xml:space="preserve">а намерена </w:t>
      </w:r>
      <w:r w:rsidR="00EC7452" w:rsidRPr="006F2A34">
        <w:rPr>
          <w:rFonts w:ascii="Times New Roman" w:hAnsi="Times New Roman" w:cs="Times New Roman"/>
          <w:sz w:val="24"/>
          <w:szCs w:val="24"/>
        </w:rPr>
        <w:t xml:space="preserve">соответствовать минимальному стандарту по совершенствованию </w:t>
      </w:r>
      <w:r w:rsidR="00C17524">
        <w:rPr>
          <w:rFonts w:ascii="Times New Roman" w:hAnsi="Times New Roman" w:cs="Times New Roman"/>
          <w:sz w:val="24"/>
          <w:szCs w:val="24"/>
        </w:rPr>
        <w:t>механизма</w:t>
      </w:r>
      <w:r w:rsidR="00EC7452" w:rsidRPr="006F2A34">
        <w:rPr>
          <w:rFonts w:ascii="Times New Roman" w:hAnsi="Times New Roman" w:cs="Times New Roman"/>
          <w:sz w:val="24"/>
          <w:szCs w:val="24"/>
        </w:rPr>
        <w:t xml:space="preserve"> разрешения споров</w:t>
      </w:r>
      <w:r w:rsidR="00871705" w:rsidRPr="006F2A34">
        <w:rPr>
          <w:rFonts w:ascii="Times New Roman" w:hAnsi="Times New Roman" w:cs="Times New Roman"/>
          <w:sz w:val="24"/>
          <w:szCs w:val="24"/>
        </w:rPr>
        <w:t xml:space="preserve"> в рамках</w:t>
      </w:r>
      <w:r w:rsidR="00EC7452" w:rsidRPr="006F2A34">
        <w:rPr>
          <w:rFonts w:ascii="Times New Roman" w:hAnsi="Times New Roman" w:cs="Times New Roman"/>
          <w:sz w:val="24"/>
          <w:szCs w:val="24"/>
        </w:rPr>
        <w:t xml:space="preserve"> </w:t>
      </w:r>
      <w:r w:rsidR="00871705" w:rsidRPr="006F2A34">
        <w:rPr>
          <w:rFonts w:ascii="Times New Roman" w:hAnsi="Times New Roman" w:cs="Times New Roman"/>
          <w:sz w:val="24"/>
          <w:szCs w:val="24"/>
        </w:rPr>
        <w:t xml:space="preserve">Плана </w:t>
      </w:r>
      <w:r w:rsidR="00EC7452" w:rsidRPr="006F2A34">
        <w:rPr>
          <w:rFonts w:ascii="Times New Roman" w:hAnsi="Times New Roman" w:cs="Times New Roman"/>
          <w:sz w:val="24"/>
          <w:szCs w:val="24"/>
        </w:rPr>
        <w:t xml:space="preserve">BEPS, обеспечив, что </w:t>
      </w:r>
      <w:r w:rsidR="00871705" w:rsidRPr="006F2A34">
        <w:rPr>
          <w:rFonts w:ascii="Times New Roman" w:hAnsi="Times New Roman" w:cs="Times New Roman"/>
          <w:sz w:val="24"/>
          <w:szCs w:val="24"/>
        </w:rPr>
        <w:t xml:space="preserve">в соответствии с каждым из своих </w:t>
      </w:r>
      <w:r w:rsidR="00EC7452" w:rsidRPr="006F2A34">
        <w:rPr>
          <w:rFonts w:ascii="Times New Roman" w:hAnsi="Times New Roman" w:cs="Times New Roman"/>
          <w:sz w:val="24"/>
          <w:szCs w:val="24"/>
        </w:rPr>
        <w:t>Налоговых соглашений, на которые распространяется настоящая Конвенция (</w:t>
      </w:r>
      <w:r w:rsidR="000B3789" w:rsidRPr="006F2A34">
        <w:rPr>
          <w:rFonts w:ascii="Times New Roman" w:hAnsi="Times New Roman" w:cs="Times New Roman"/>
          <w:sz w:val="24"/>
          <w:szCs w:val="24"/>
        </w:rPr>
        <w:t>ины</w:t>
      </w:r>
      <w:r w:rsidR="00EC7452" w:rsidRPr="006F2A34">
        <w:rPr>
          <w:rFonts w:ascii="Times New Roman" w:hAnsi="Times New Roman" w:cs="Times New Roman"/>
          <w:sz w:val="24"/>
          <w:szCs w:val="24"/>
        </w:rPr>
        <w:t>м</w:t>
      </w:r>
      <w:r w:rsidR="00871705" w:rsidRPr="006F2A34">
        <w:rPr>
          <w:rFonts w:ascii="Times New Roman" w:hAnsi="Times New Roman" w:cs="Times New Roman"/>
          <w:sz w:val="24"/>
          <w:szCs w:val="24"/>
        </w:rPr>
        <w:t>,</w:t>
      </w:r>
      <w:r w:rsidR="00EC7452" w:rsidRPr="006F2A34">
        <w:rPr>
          <w:rFonts w:ascii="Times New Roman" w:hAnsi="Times New Roman" w:cs="Times New Roman"/>
          <w:sz w:val="24"/>
          <w:szCs w:val="24"/>
        </w:rPr>
        <w:t xml:space="preserve"> чем Налоговое  соглашение, на которые распространяется настоящая Конвенция, которое позволяе</w:t>
      </w:r>
      <w:r w:rsidR="000B3789" w:rsidRPr="006F2A34">
        <w:rPr>
          <w:rFonts w:ascii="Times New Roman" w:hAnsi="Times New Roman" w:cs="Times New Roman"/>
          <w:sz w:val="24"/>
          <w:szCs w:val="24"/>
        </w:rPr>
        <w:t xml:space="preserve">т лицу </w:t>
      </w:r>
      <w:r w:rsidR="00584166">
        <w:rPr>
          <w:rFonts w:ascii="Times New Roman" w:hAnsi="Times New Roman" w:cs="Times New Roman"/>
          <w:sz w:val="24"/>
          <w:szCs w:val="24"/>
        </w:rPr>
        <w:t>направить заявление</w:t>
      </w:r>
      <w:r w:rsidR="007C19A0" w:rsidRPr="006F2A34">
        <w:rPr>
          <w:rFonts w:ascii="Times New Roman" w:hAnsi="Times New Roman" w:cs="Times New Roman"/>
          <w:sz w:val="24"/>
          <w:szCs w:val="24"/>
        </w:rPr>
        <w:t xml:space="preserve"> компетентному </w:t>
      </w:r>
      <w:r w:rsidR="00EC7452" w:rsidRPr="006F2A34">
        <w:rPr>
          <w:rFonts w:ascii="Times New Roman" w:hAnsi="Times New Roman" w:cs="Times New Roman"/>
          <w:sz w:val="24"/>
          <w:szCs w:val="24"/>
        </w:rPr>
        <w:t>орган</w:t>
      </w:r>
      <w:r w:rsidR="007C19A0" w:rsidRPr="006F2A34">
        <w:rPr>
          <w:rFonts w:ascii="Times New Roman" w:hAnsi="Times New Roman" w:cs="Times New Roman"/>
          <w:sz w:val="24"/>
          <w:szCs w:val="24"/>
        </w:rPr>
        <w:t>у</w:t>
      </w:r>
      <w:r w:rsidR="00EC7452" w:rsidRPr="006F2A34">
        <w:rPr>
          <w:rFonts w:ascii="Times New Roman" w:hAnsi="Times New Roman" w:cs="Times New Roman"/>
          <w:sz w:val="24"/>
          <w:szCs w:val="24"/>
        </w:rPr>
        <w:t xml:space="preserve"> любой из Договаривающихся Юрисдикций)</w:t>
      </w:r>
      <w:r w:rsidR="00B5262F">
        <w:rPr>
          <w:rFonts w:ascii="Times New Roman" w:hAnsi="Times New Roman" w:cs="Times New Roman"/>
          <w:sz w:val="24"/>
          <w:szCs w:val="24"/>
        </w:rPr>
        <w:t>,</w:t>
      </w:r>
      <w:r w:rsidR="00EC7452" w:rsidRPr="006F2A34">
        <w:rPr>
          <w:rFonts w:ascii="Times New Roman" w:hAnsi="Times New Roman" w:cs="Times New Roman"/>
          <w:sz w:val="24"/>
          <w:szCs w:val="24"/>
        </w:rPr>
        <w:t xml:space="preserve">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независимо от средств за</w:t>
      </w:r>
      <w:r w:rsidR="007C19A0" w:rsidRPr="006F2A34">
        <w:rPr>
          <w:rFonts w:ascii="Times New Roman" w:hAnsi="Times New Roman" w:cs="Times New Roman"/>
          <w:sz w:val="24"/>
          <w:szCs w:val="24"/>
        </w:rPr>
        <w:t xml:space="preserve">щиты, предусмотренных </w:t>
      </w:r>
      <w:r w:rsidR="00EC7452" w:rsidRPr="006F2A34">
        <w:rPr>
          <w:rFonts w:ascii="Times New Roman" w:hAnsi="Times New Roman" w:cs="Times New Roman"/>
          <w:sz w:val="24"/>
          <w:szCs w:val="24"/>
        </w:rPr>
        <w:t xml:space="preserve">национальным законодательством этих Договаривающихся Юрисдикций, это лицо может </w:t>
      </w:r>
      <w:r w:rsidR="00584166" w:rsidRPr="00584166">
        <w:rPr>
          <w:rFonts w:ascii="Times New Roman" w:hAnsi="Times New Roman" w:cs="Times New Roman"/>
          <w:sz w:val="24"/>
          <w:szCs w:val="24"/>
        </w:rPr>
        <w:t xml:space="preserve">направить заявление </w:t>
      </w:r>
      <w:r w:rsidR="00EC7452" w:rsidRPr="006F2A34">
        <w:rPr>
          <w:rFonts w:ascii="Times New Roman" w:hAnsi="Times New Roman" w:cs="Times New Roman"/>
          <w:sz w:val="24"/>
          <w:szCs w:val="24"/>
        </w:rPr>
        <w:t xml:space="preserve">компетентному органу Договаривающейся Юрисдикции, чьим резидентом оно является, или, если </w:t>
      </w:r>
      <w:r w:rsidR="00584166" w:rsidRPr="00584166">
        <w:rPr>
          <w:rFonts w:ascii="Times New Roman" w:hAnsi="Times New Roman" w:cs="Times New Roman"/>
          <w:sz w:val="24"/>
          <w:szCs w:val="24"/>
        </w:rPr>
        <w:t xml:space="preserve">заявление направлено </w:t>
      </w:r>
      <w:r w:rsidR="00EC7452" w:rsidRPr="006F2A34">
        <w:rPr>
          <w:rFonts w:ascii="Times New Roman" w:hAnsi="Times New Roman" w:cs="Times New Roman"/>
          <w:sz w:val="24"/>
          <w:szCs w:val="24"/>
        </w:rPr>
        <w:t>лицом, подпадающим под положения Налогового соглашения, на которое распространяется настоящая Конвенц</w:t>
      </w:r>
      <w:r w:rsidR="0092074F" w:rsidRPr="006F2A34">
        <w:rPr>
          <w:rFonts w:ascii="Times New Roman" w:hAnsi="Times New Roman" w:cs="Times New Roman"/>
          <w:sz w:val="24"/>
          <w:szCs w:val="24"/>
        </w:rPr>
        <w:t>ия, касающиеся</w:t>
      </w:r>
      <w:r w:rsidR="00EC7452" w:rsidRPr="006F2A34">
        <w:rPr>
          <w:rFonts w:ascii="Times New Roman" w:hAnsi="Times New Roman" w:cs="Times New Roman"/>
          <w:sz w:val="24"/>
          <w:szCs w:val="24"/>
        </w:rPr>
        <w:t xml:space="preserve"> </w:t>
      </w:r>
      <w:r w:rsidR="007D5279" w:rsidRPr="006F2A34">
        <w:rPr>
          <w:rFonts w:ascii="Times New Roman" w:hAnsi="Times New Roman" w:cs="Times New Roman"/>
          <w:sz w:val="24"/>
          <w:szCs w:val="24"/>
        </w:rPr>
        <w:t>не</w:t>
      </w:r>
      <w:r w:rsidR="00C17524">
        <w:rPr>
          <w:rFonts w:ascii="Times New Roman" w:hAnsi="Times New Roman" w:cs="Times New Roman"/>
          <w:sz w:val="24"/>
          <w:szCs w:val="24"/>
        </w:rPr>
        <w:t>дискриминации</w:t>
      </w:r>
      <w:r w:rsidR="00EC7452" w:rsidRPr="006F2A34">
        <w:rPr>
          <w:rFonts w:ascii="Times New Roman" w:hAnsi="Times New Roman" w:cs="Times New Roman"/>
          <w:sz w:val="24"/>
          <w:szCs w:val="24"/>
        </w:rPr>
        <w:t xml:space="preserve"> </w:t>
      </w:r>
      <w:r w:rsidR="003F26FF">
        <w:rPr>
          <w:rFonts w:ascii="Times New Roman" w:hAnsi="Times New Roman" w:cs="Times New Roman"/>
          <w:sz w:val="24"/>
          <w:szCs w:val="24"/>
        </w:rPr>
        <w:t xml:space="preserve">по </w:t>
      </w:r>
      <w:r w:rsidR="00CA58A2" w:rsidRPr="006F2A34">
        <w:rPr>
          <w:rFonts w:ascii="Times New Roman" w:hAnsi="Times New Roman" w:cs="Times New Roman"/>
          <w:sz w:val="24"/>
          <w:szCs w:val="24"/>
        </w:rPr>
        <w:t>национальном</w:t>
      </w:r>
      <w:r w:rsidR="003F26FF">
        <w:rPr>
          <w:rFonts w:ascii="Times New Roman" w:hAnsi="Times New Roman" w:cs="Times New Roman"/>
          <w:sz w:val="24"/>
          <w:szCs w:val="24"/>
        </w:rPr>
        <w:t>у</w:t>
      </w:r>
      <w:r w:rsidR="00CA58A2" w:rsidRPr="006F2A34">
        <w:rPr>
          <w:rFonts w:ascii="Times New Roman" w:hAnsi="Times New Roman" w:cs="Times New Roman"/>
          <w:sz w:val="24"/>
          <w:szCs w:val="24"/>
        </w:rPr>
        <w:t xml:space="preserve"> признак</w:t>
      </w:r>
      <w:r w:rsidR="003F26FF">
        <w:rPr>
          <w:rFonts w:ascii="Times New Roman" w:hAnsi="Times New Roman" w:cs="Times New Roman"/>
          <w:sz w:val="24"/>
          <w:szCs w:val="24"/>
        </w:rPr>
        <w:t>у</w:t>
      </w:r>
      <w:r w:rsidR="00EC7452" w:rsidRPr="006F2A34">
        <w:rPr>
          <w:rFonts w:ascii="Times New Roman" w:hAnsi="Times New Roman" w:cs="Times New Roman"/>
          <w:sz w:val="24"/>
          <w:szCs w:val="24"/>
        </w:rPr>
        <w:t>, той Договаривающейся Юрисдикции, чьим национальным лицом такое лицо является; и компетентный орган этой Договаривающейся Юрисдикции</w:t>
      </w:r>
      <w:r w:rsidR="006E35E2">
        <w:rPr>
          <w:rFonts w:ascii="Times New Roman" w:hAnsi="Times New Roman" w:cs="Times New Roman"/>
          <w:sz w:val="24"/>
          <w:szCs w:val="24"/>
        </w:rPr>
        <w:t xml:space="preserve"> применит процедуру </w:t>
      </w:r>
      <w:r w:rsidR="00EC7452" w:rsidRPr="006E35E2">
        <w:rPr>
          <w:rFonts w:ascii="Times New Roman" w:hAnsi="Times New Roman" w:cs="Times New Roman"/>
          <w:sz w:val="24"/>
          <w:szCs w:val="24"/>
        </w:rPr>
        <w:t>двусторонне</w:t>
      </w:r>
      <w:r w:rsidR="006E35E2" w:rsidRPr="006E35E2">
        <w:rPr>
          <w:rFonts w:ascii="Times New Roman" w:hAnsi="Times New Roman" w:cs="Times New Roman"/>
          <w:sz w:val="24"/>
          <w:szCs w:val="24"/>
        </w:rPr>
        <w:t>го</w:t>
      </w:r>
      <w:r w:rsidR="00EC7452" w:rsidRPr="006E35E2">
        <w:rPr>
          <w:rFonts w:ascii="Times New Roman" w:hAnsi="Times New Roman" w:cs="Times New Roman"/>
          <w:sz w:val="24"/>
          <w:szCs w:val="24"/>
        </w:rPr>
        <w:t xml:space="preserve"> увед</w:t>
      </w:r>
      <w:r w:rsidR="007D5279" w:rsidRPr="006E35E2">
        <w:rPr>
          <w:rFonts w:ascii="Times New Roman" w:hAnsi="Times New Roman" w:cs="Times New Roman"/>
          <w:sz w:val="24"/>
          <w:szCs w:val="24"/>
        </w:rPr>
        <w:t>омлени</w:t>
      </w:r>
      <w:r w:rsidR="006E35E2" w:rsidRPr="006E35E2">
        <w:rPr>
          <w:rFonts w:ascii="Times New Roman" w:hAnsi="Times New Roman" w:cs="Times New Roman"/>
          <w:sz w:val="24"/>
          <w:szCs w:val="24"/>
        </w:rPr>
        <w:t>я</w:t>
      </w:r>
      <w:r w:rsidR="007D5279" w:rsidRPr="006F2A34">
        <w:rPr>
          <w:rFonts w:ascii="Times New Roman" w:hAnsi="Times New Roman" w:cs="Times New Roman"/>
          <w:sz w:val="24"/>
          <w:szCs w:val="24"/>
        </w:rPr>
        <w:t xml:space="preserve"> или консультаций </w:t>
      </w:r>
      <w:r w:rsidR="00EC7452" w:rsidRPr="006F2A34">
        <w:rPr>
          <w:rFonts w:ascii="Times New Roman" w:hAnsi="Times New Roman" w:cs="Times New Roman"/>
          <w:sz w:val="24"/>
          <w:szCs w:val="24"/>
        </w:rPr>
        <w:t>с компетентным органом другой Договаривающейс</w:t>
      </w:r>
      <w:r w:rsidR="007D5279" w:rsidRPr="006F2A34">
        <w:rPr>
          <w:rFonts w:ascii="Times New Roman" w:hAnsi="Times New Roman" w:cs="Times New Roman"/>
          <w:sz w:val="24"/>
          <w:szCs w:val="24"/>
        </w:rPr>
        <w:t xml:space="preserve">я Юрисдикции по </w:t>
      </w:r>
      <w:r w:rsidR="00230CB7" w:rsidRPr="006F2A34">
        <w:rPr>
          <w:rFonts w:ascii="Times New Roman" w:hAnsi="Times New Roman" w:cs="Times New Roman"/>
          <w:sz w:val="24"/>
          <w:szCs w:val="24"/>
        </w:rPr>
        <w:t>делам</w:t>
      </w:r>
      <w:r w:rsidR="00EC7452" w:rsidRPr="006F2A34">
        <w:rPr>
          <w:rFonts w:ascii="Times New Roman" w:hAnsi="Times New Roman" w:cs="Times New Roman"/>
          <w:sz w:val="24"/>
          <w:szCs w:val="24"/>
        </w:rPr>
        <w:t>,  по которым компетентный орган</w:t>
      </w:r>
      <w:r w:rsidR="007D5279" w:rsidRPr="006F2A34">
        <w:rPr>
          <w:rFonts w:ascii="Times New Roman" w:hAnsi="Times New Roman" w:cs="Times New Roman"/>
          <w:sz w:val="24"/>
          <w:szCs w:val="24"/>
        </w:rPr>
        <w:t>, которому было представлено заявление</w:t>
      </w:r>
      <w:r w:rsidR="00EC7452" w:rsidRPr="006F2A34">
        <w:rPr>
          <w:rFonts w:ascii="Times New Roman" w:hAnsi="Times New Roman" w:cs="Times New Roman"/>
          <w:sz w:val="24"/>
          <w:szCs w:val="24"/>
        </w:rPr>
        <w:t xml:space="preserve"> о взаимосогласительной процедуре, не сочтет заявление  налогоплательщика обоснованным</w:t>
      </w:r>
      <w:r w:rsidR="000549B6">
        <w:rPr>
          <w:rFonts w:ascii="Times New Roman" w:hAnsi="Times New Roman" w:cs="Times New Roman"/>
          <w:sz w:val="24"/>
          <w:szCs w:val="24"/>
        </w:rPr>
        <w:t>;</w:t>
      </w:r>
    </w:p>
    <w:p w:rsidR="00EC7452" w:rsidRPr="006F2A34" w:rsidRDefault="00EC7452" w:rsidP="003B5532">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не применять второе предложение пункта 1 к своим  Налоговым соглашениям, на которые распространяется настоящая Конвенция, </w:t>
      </w:r>
      <w:r w:rsidR="007D5279" w:rsidRPr="006F2A34">
        <w:rPr>
          <w:rFonts w:ascii="Times New Roman" w:hAnsi="Times New Roman" w:cs="Times New Roman"/>
          <w:sz w:val="24"/>
          <w:szCs w:val="24"/>
        </w:rPr>
        <w:t>которые не предусматривают, что заявление</w:t>
      </w:r>
      <w:r w:rsidRPr="006F2A34">
        <w:rPr>
          <w:rFonts w:ascii="Times New Roman" w:hAnsi="Times New Roman" w:cs="Times New Roman"/>
          <w:sz w:val="24"/>
          <w:szCs w:val="24"/>
        </w:rPr>
        <w:t>, о котором идет речь в первом предложении пункта 1, должно быть представлено в течение определенного периода времени на основании того, что она</w:t>
      </w:r>
      <w:r w:rsidR="007D5279"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w:t>
      </w:r>
      <w:r w:rsidR="007D5279" w:rsidRPr="006F2A34">
        <w:rPr>
          <w:rFonts w:ascii="Times New Roman" w:hAnsi="Times New Roman" w:cs="Times New Roman"/>
          <w:sz w:val="24"/>
          <w:szCs w:val="24"/>
        </w:rPr>
        <w:t>мерена соответствовать</w:t>
      </w:r>
      <w:r w:rsidRPr="006F2A34">
        <w:rPr>
          <w:rFonts w:ascii="Times New Roman" w:hAnsi="Times New Roman" w:cs="Times New Roman"/>
          <w:sz w:val="24"/>
          <w:szCs w:val="24"/>
        </w:rPr>
        <w:t xml:space="preserve">  минимальному стандарту по совершенствованию механизмов разрешения споров в рамках</w:t>
      </w:r>
      <w:r w:rsidR="007D5279" w:rsidRPr="006F2A34">
        <w:rPr>
          <w:rFonts w:ascii="Times New Roman" w:hAnsi="Times New Roman" w:cs="Times New Roman"/>
          <w:sz w:val="24"/>
          <w:szCs w:val="24"/>
        </w:rPr>
        <w:t xml:space="preserve"> Плана</w:t>
      </w:r>
      <w:r w:rsidRPr="006F2A34">
        <w:rPr>
          <w:rFonts w:ascii="Times New Roman" w:hAnsi="Times New Roman" w:cs="Times New Roman"/>
          <w:sz w:val="24"/>
          <w:szCs w:val="24"/>
        </w:rPr>
        <w:t xml:space="preserve"> BEPS, обеспечив, что для целей всех таких Налоговых соглашений, на которые распространяется настоящая Конвенция, налогоплательщик, указанный в пункте 1, имеет право представить </w:t>
      </w:r>
      <w:r w:rsidR="007D5279" w:rsidRPr="006F2A34">
        <w:rPr>
          <w:rFonts w:ascii="Times New Roman" w:hAnsi="Times New Roman" w:cs="Times New Roman"/>
          <w:sz w:val="24"/>
          <w:szCs w:val="24"/>
        </w:rPr>
        <w:t>заявление</w:t>
      </w:r>
      <w:r w:rsidRPr="006F2A34">
        <w:rPr>
          <w:rFonts w:ascii="Times New Roman" w:hAnsi="Times New Roman" w:cs="Times New Roman"/>
          <w:sz w:val="24"/>
          <w:szCs w:val="24"/>
        </w:rPr>
        <w:t xml:space="preserve"> в течение по меньшей мере трех лет с момента первого уведомления о действии, приводяще</w:t>
      </w:r>
      <w:r w:rsidR="000549B6">
        <w:rPr>
          <w:rFonts w:ascii="Times New Roman" w:hAnsi="Times New Roman" w:cs="Times New Roman"/>
          <w:sz w:val="24"/>
          <w:szCs w:val="24"/>
        </w:rPr>
        <w:t>м</w:t>
      </w:r>
      <w:r w:rsidRPr="006F2A34">
        <w:rPr>
          <w:rFonts w:ascii="Times New Roman" w:hAnsi="Times New Roman" w:cs="Times New Roman"/>
          <w:sz w:val="24"/>
          <w:szCs w:val="24"/>
        </w:rPr>
        <w:t xml:space="preserve"> к налогообложению не в соответствии с положениями Налогового соглашения, на которое распространяется настоящая Конвенция</w:t>
      </w:r>
      <w:r w:rsidR="000549B6">
        <w:rPr>
          <w:rFonts w:ascii="Times New Roman" w:hAnsi="Times New Roman" w:cs="Times New Roman"/>
          <w:sz w:val="24"/>
          <w:szCs w:val="24"/>
        </w:rPr>
        <w:t>;</w:t>
      </w:r>
    </w:p>
    <w:p w:rsidR="00EC7452" w:rsidRPr="006F2A34" w:rsidRDefault="00EC7452" w:rsidP="003B5532">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 не применять второе предложение пункта 2 к своим Налоговым соглашениям, на которые распространяется настоящая Конвенция, на том основании, что для целей всех своих Налоговых соглашений, на которые распространяется настоящая Конвенция:</w:t>
      </w:r>
    </w:p>
    <w:p w:rsidR="00EC7452" w:rsidRPr="006F2A34" w:rsidRDefault="00EC7452" w:rsidP="003B5532">
      <w:pPr>
        <w:spacing w:after="0"/>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 любое с</w:t>
      </w:r>
      <w:r w:rsidR="007D5279" w:rsidRPr="006F2A34">
        <w:rPr>
          <w:rFonts w:ascii="Times New Roman" w:hAnsi="Times New Roman" w:cs="Times New Roman"/>
          <w:sz w:val="24"/>
          <w:szCs w:val="24"/>
        </w:rPr>
        <w:t xml:space="preserve">оглашение, достигнутое </w:t>
      </w:r>
      <w:r w:rsidRPr="006F2A34">
        <w:rPr>
          <w:rFonts w:ascii="Times New Roman" w:hAnsi="Times New Roman" w:cs="Times New Roman"/>
          <w:sz w:val="24"/>
          <w:szCs w:val="24"/>
        </w:rPr>
        <w:t xml:space="preserve">посредством взаимосогласительной процедуры, должно выполняться независимо от каких-либо временных ограничений </w:t>
      </w:r>
      <w:r w:rsidR="007D5279" w:rsidRPr="006F2A34">
        <w:rPr>
          <w:rFonts w:ascii="Times New Roman" w:hAnsi="Times New Roman" w:cs="Times New Roman"/>
          <w:sz w:val="24"/>
          <w:szCs w:val="24"/>
        </w:rPr>
        <w:t xml:space="preserve">по национальному законодательству </w:t>
      </w:r>
      <w:r w:rsidRPr="006F2A34">
        <w:rPr>
          <w:rFonts w:ascii="Times New Roman" w:hAnsi="Times New Roman" w:cs="Times New Roman"/>
          <w:sz w:val="24"/>
          <w:szCs w:val="24"/>
        </w:rPr>
        <w:t>Договаривающихся Юрисдикций; или</w:t>
      </w:r>
    </w:p>
    <w:p w:rsidR="00EC7452" w:rsidRPr="006F2A34" w:rsidRDefault="00EC7452" w:rsidP="003B5532">
      <w:pPr>
        <w:spacing w:before="240"/>
        <w:ind w:left="1416" w:hanging="282"/>
        <w:jc w:val="both"/>
        <w:rPr>
          <w:rFonts w:ascii="Times New Roman" w:hAnsi="Times New Roman" w:cs="Times New Roman"/>
          <w:sz w:val="24"/>
          <w:szCs w:val="24"/>
        </w:rPr>
      </w:pPr>
      <w:r w:rsidRPr="006F2A34">
        <w:rPr>
          <w:rFonts w:ascii="Times New Roman" w:hAnsi="Times New Roman" w:cs="Times New Roman"/>
          <w:sz w:val="24"/>
          <w:szCs w:val="24"/>
        </w:rPr>
        <w:t>ii)</w:t>
      </w:r>
      <w:r w:rsidR="006E35E2">
        <w:rPr>
          <w:rFonts w:ascii="Times New Roman" w:hAnsi="Times New Roman" w:cs="Times New Roman"/>
          <w:sz w:val="24"/>
          <w:szCs w:val="24"/>
        </w:rPr>
        <w:t xml:space="preserve"> </w:t>
      </w:r>
      <w:r w:rsidR="00881680">
        <w:rPr>
          <w:rFonts w:ascii="Times New Roman" w:hAnsi="Times New Roman" w:cs="Times New Roman"/>
          <w:sz w:val="24"/>
          <w:szCs w:val="24"/>
        </w:rPr>
        <w:t xml:space="preserve">она </w:t>
      </w:r>
      <w:r w:rsidRPr="006F2A34">
        <w:rPr>
          <w:rFonts w:ascii="Times New Roman" w:hAnsi="Times New Roman" w:cs="Times New Roman"/>
          <w:sz w:val="24"/>
          <w:szCs w:val="24"/>
        </w:rPr>
        <w:t>намерена</w:t>
      </w:r>
      <w:r w:rsidR="002F4DBA" w:rsidRPr="006F2A34">
        <w:rPr>
          <w:rFonts w:ascii="Times New Roman" w:hAnsi="Times New Roman" w:cs="Times New Roman"/>
          <w:sz w:val="24"/>
          <w:szCs w:val="24"/>
        </w:rPr>
        <w:t xml:space="preserve"> соответствовать</w:t>
      </w:r>
      <w:r w:rsidRPr="006F2A34">
        <w:rPr>
          <w:rFonts w:ascii="Times New Roman" w:hAnsi="Times New Roman" w:cs="Times New Roman"/>
          <w:sz w:val="24"/>
          <w:szCs w:val="24"/>
        </w:rPr>
        <w:t xml:space="preserve"> минимальному стандарту по  </w:t>
      </w:r>
      <w:r w:rsidR="003B5532"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совершенствованию </w:t>
      </w:r>
      <w:r w:rsidR="006E35E2">
        <w:rPr>
          <w:rFonts w:ascii="Times New Roman" w:hAnsi="Times New Roman" w:cs="Times New Roman"/>
          <w:sz w:val="24"/>
          <w:szCs w:val="24"/>
        </w:rPr>
        <w:t>механизма</w:t>
      </w:r>
      <w:r w:rsidRPr="006F2A34">
        <w:rPr>
          <w:rFonts w:ascii="Times New Roman" w:hAnsi="Times New Roman" w:cs="Times New Roman"/>
          <w:sz w:val="24"/>
          <w:szCs w:val="24"/>
        </w:rPr>
        <w:t xml:space="preserve"> разрешения споров в рамках </w:t>
      </w:r>
      <w:r w:rsidR="002F4DBA" w:rsidRPr="006F2A34">
        <w:rPr>
          <w:rFonts w:ascii="Times New Roman" w:hAnsi="Times New Roman" w:cs="Times New Roman"/>
          <w:sz w:val="24"/>
          <w:szCs w:val="24"/>
        </w:rPr>
        <w:t>Плана</w:t>
      </w:r>
      <w:r w:rsidRPr="006F2A34">
        <w:rPr>
          <w:rFonts w:ascii="Times New Roman" w:hAnsi="Times New Roman" w:cs="Times New Roman"/>
          <w:sz w:val="24"/>
          <w:szCs w:val="24"/>
        </w:rPr>
        <w:t xml:space="preserve"> BEPS,</w:t>
      </w:r>
      <w:r w:rsidR="00F877F8" w:rsidRPr="006F2A34">
        <w:rPr>
          <w:rFonts w:ascii="Times New Roman" w:hAnsi="Times New Roman" w:cs="Times New Roman"/>
          <w:sz w:val="24"/>
          <w:szCs w:val="24"/>
        </w:rPr>
        <w:t xml:space="preserve"> посредством</w:t>
      </w:r>
      <w:r w:rsidRPr="006F2A34">
        <w:rPr>
          <w:rFonts w:ascii="Times New Roman" w:hAnsi="Times New Roman" w:cs="Times New Roman"/>
          <w:sz w:val="24"/>
          <w:szCs w:val="24"/>
        </w:rPr>
        <w:t xml:space="preserve"> </w:t>
      </w:r>
      <w:r w:rsidR="00F877F8" w:rsidRPr="006F2A34">
        <w:rPr>
          <w:rFonts w:ascii="Times New Roman" w:hAnsi="Times New Roman" w:cs="Times New Roman"/>
          <w:sz w:val="24"/>
          <w:szCs w:val="24"/>
        </w:rPr>
        <w:t xml:space="preserve">принятия </w:t>
      </w:r>
      <w:r w:rsidRPr="006F2A34">
        <w:rPr>
          <w:rFonts w:ascii="Times New Roman" w:hAnsi="Times New Roman" w:cs="Times New Roman"/>
          <w:sz w:val="24"/>
          <w:szCs w:val="24"/>
        </w:rPr>
        <w:t>в</w:t>
      </w:r>
      <w:r w:rsidR="008D4670" w:rsidRPr="006F2A34">
        <w:rPr>
          <w:rFonts w:ascii="Times New Roman" w:hAnsi="Times New Roman" w:cs="Times New Roman"/>
          <w:sz w:val="24"/>
          <w:szCs w:val="24"/>
        </w:rPr>
        <w:t xml:space="preserve"> своих двусторонних переговорах</w:t>
      </w:r>
      <w:r w:rsidR="00881680">
        <w:rPr>
          <w:rFonts w:ascii="Times New Roman" w:hAnsi="Times New Roman" w:cs="Times New Roman"/>
          <w:sz w:val="24"/>
          <w:szCs w:val="24"/>
        </w:rPr>
        <w:t xml:space="preserve"> по соглашениям</w:t>
      </w:r>
      <w:r w:rsidR="00F877F8" w:rsidRPr="006F2A34">
        <w:rPr>
          <w:rFonts w:ascii="Times New Roman" w:hAnsi="Times New Roman" w:cs="Times New Roman"/>
          <w:sz w:val="24"/>
          <w:szCs w:val="24"/>
        </w:rPr>
        <w:t xml:space="preserve"> положения, предусматривающего</w:t>
      </w:r>
      <w:r w:rsidRPr="006F2A34">
        <w:rPr>
          <w:rFonts w:ascii="Times New Roman" w:hAnsi="Times New Roman" w:cs="Times New Roman"/>
          <w:sz w:val="24"/>
          <w:szCs w:val="24"/>
        </w:rPr>
        <w:t>, что:</w:t>
      </w:r>
    </w:p>
    <w:p w:rsidR="00EC7452" w:rsidRPr="006F2A34" w:rsidRDefault="00EC7452" w:rsidP="003B5532">
      <w:pPr>
        <w:spacing w:before="240"/>
        <w:ind w:left="1560" w:hanging="283"/>
        <w:jc w:val="both"/>
        <w:rPr>
          <w:rFonts w:ascii="Times New Roman" w:hAnsi="Times New Roman" w:cs="Times New Roman"/>
          <w:sz w:val="24"/>
          <w:szCs w:val="24"/>
        </w:rPr>
      </w:pPr>
      <w:r w:rsidRPr="006F2A34">
        <w:rPr>
          <w:rFonts w:ascii="Times New Roman" w:hAnsi="Times New Roman" w:cs="Times New Roman"/>
          <w:sz w:val="24"/>
          <w:szCs w:val="24"/>
        </w:rPr>
        <w:t>А) Договаривающиеся Юрисдикции</w:t>
      </w:r>
      <w:r w:rsidR="00F877F8" w:rsidRPr="006F2A34">
        <w:rPr>
          <w:rFonts w:ascii="Times New Roman" w:hAnsi="Times New Roman" w:cs="Times New Roman"/>
          <w:sz w:val="24"/>
          <w:szCs w:val="24"/>
        </w:rPr>
        <w:t xml:space="preserve"> не делают</w:t>
      </w:r>
      <w:r w:rsidRPr="006F2A34">
        <w:rPr>
          <w:rFonts w:ascii="Times New Roman" w:hAnsi="Times New Roman" w:cs="Times New Roman"/>
          <w:sz w:val="24"/>
          <w:szCs w:val="24"/>
        </w:rPr>
        <w:t xml:space="preserve"> корректировку прибыли, которая относится к постоянному представительству предприятия одной из Договаривающихся Юрисдикций после периода</w:t>
      </w:r>
      <w:r w:rsidR="006309E7" w:rsidRPr="006F2A34">
        <w:rPr>
          <w:rFonts w:ascii="Times New Roman" w:hAnsi="Times New Roman" w:cs="Times New Roman"/>
          <w:sz w:val="24"/>
          <w:szCs w:val="24"/>
        </w:rPr>
        <w:t xml:space="preserve"> времени</w:t>
      </w:r>
      <w:r w:rsidRPr="006F2A34">
        <w:rPr>
          <w:rFonts w:ascii="Times New Roman" w:hAnsi="Times New Roman" w:cs="Times New Roman"/>
          <w:sz w:val="24"/>
          <w:szCs w:val="24"/>
        </w:rPr>
        <w:t>, который взаимно согласован между обеими Договаривающимися Юрисдикциями, с конца налогового года, в котором прибыль была бы отнесена к постоянному представительству (данное положение не применяется в случае мошенничества, грубой халатности или умышленного невыполнения обязательств); и</w:t>
      </w:r>
    </w:p>
    <w:p w:rsidR="00EC7452" w:rsidRPr="006F2A34" w:rsidRDefault="00EC7452" w:rsidP="003B5532">
      <w:pPr>
        <w:spacing w:before="240"/>
        <w:ind w:left="1560" w:hanging="283"/>
        <w:jc w:val="both"/>
        <w:rPr>
          <w:rFonts w:ascii="Times New Roman" w:hAnsi="Times New Roman" w:cs="Times New Roman"/>
          <w:sz w:val="24"/>
          <w:szCs w:val="24"/>
        </w:rPr>
      </w:pPr>
      <w:r w:rsidRPr="006F2A34">
        <w:rPr>
          <w:rFonts w:ascii="Times New Roman" w:hAnsi="Times New Roman" w:cs="Times New Roman"/>
          <w:sz w:val="24"/>
          <w:szCs w:val="24"/>
        </w:rPr>
        <w:t>В) Договаривающиеся Юрисдикции</w:t>
      </w:r>
      <w:r w:rsidR="0076073D" w:rsidRPr="006F2A34">
        <w:rPr>
          <w:rFonts w:ascii="Times New Roman" w:hAnsi="Times New Roman" w:cs="Times New Roman"/>
          <w:sz w:val="24"/>
          <w:szCs w:val="24"/>
        </w:rPr>
        <w:t xml:space="preserve"> не</w:t>
      </w:r>
      <w:r w:rsidRPr="006F2A34">
        <w:rPr>
          <w:rFonts w:ascii="Times New Roman" w:hAnsi="Times New Roman" w:cs="Times New Roman"/>
          <w:sz w:val="24"/>
          <w:szCs w:val="24"/>
        </w:rPr>
        <w:t xml:space="preserve"> включа</w:t>
      </w:r>
      <w:r w:rsidR="0076073D" w:rsidRPr="006F2A34">
        <w:rPr>
          <w:rFonts w:ascii="Times New Roman" w:hAnsi="Times New Roman" w:cs="Times New Roman"/>
          <w:sz w:val="24"/>
          <w:szCs w:val="24"/>
        </w:rPr>
        <w:t>ют</w:t>
      </w:r>
      <w:r w:rsidRPr="006F2A34">
        <w:rPr>
          <w:rFonts w:ascii="Times New Roman" w:hAnsi="Times New Roman" w:cs="Times New Roman"/>
          <w:sz w:val="24"/>
          <w:szCs w:val="24"/>
        </w:rPr>
        <w:t xml:space="preserve"> в прибыль предприятия и соответственно </w:t>
      </w:r>
      <w:r w:rsidR="0076073D" w:rsidRPr="006F2A34">
        <w:rPr>
          <w:rFonts w:ascii="Times New Roman" w:hAnsi="Times New Roman" w:cs="Times New Roman"/>
          <w:sz w:val="24"/>
          <w:szCs w:val="24"/>
        </w:rPr>
        <w:t>не облагают</w:t>
      </w:r>
      <w:r w:rsidRPr="006F2A34">
        <w:rPr>
          <w:rFonts w:ascii="Times New Roman" w:hAnsi="Times New Roman" w:cs="Times New Roman"/>
          <w:sz w:val="24"/>
          <w:szCs w:val="24"/>
        </w:rPr>
        <w:t xml:space="preserve"> налогом прибыль, которая была бы начислена предприятию, но по причине условий, указанных в положении Налогово</w:t>
      </w:r>
      <w:r w:rsidR="00881680">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81680">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касающемся ассоциированных предприятий, не была начислена, после периода</w:t>
      </w:r>
      <w:r w:rsidR="0076073D" w:rsidRPr="006F2A34">
        <w:rPr>
          <w:rFonts w:ascii="Times New Roman" w:hAnsi="Times New Roman" w:cs="Times New Roman"/>
          <w:sz w:val="24"/>
          <w:szCs w:val="24"/>
        </w:rPr>
        <w:t xml:space="preserve"> времени</w:t>
      </w:r>
      <w:r w:rsidRPr="006F2A34">
        <w:rPr>
          <w:rFonts w:ascii="Times New Roman" w:hAnsi="Times New Roman" w:cs="Times New Roman"/>
          <w:sz w:val="24"/>
          <w:szCs w:val="24"/>
        </w:rPr>
        <w:t>, который взаимно согласован между обеими Договаривающимися Юрисдикциями, с конца налогового года, в котором прибыль была бы начислена предприятию (данное положение не применяется в случае мошенничества, грубой халатности или умышленного невыполнения обязательств).</w:t>
      </w:r>
    </w:p>
    <w:p w:rsidR="00EC7452" w:rsidRPr="006F2A34" w:rsidRDefault="00EC7452" w:rsidP="003B5532">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6. а) Каждая Сторона, которая не сделала оговорку, указанную в подпункте а) пункта 5, уведомляет Депозитари</w:t>
      </w:r>
      <w:r w:rsidR="00AF2008">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w:t>
      </w:r>
      <w:r w:rsidR="00FC4F07">
        <w:rPr>
          <w:rFonts w:ascii="Times New Roman" w:hAnsi="Times New Roman" w:cs="Times New Roman"/>
          <w:sz w:val="24"/>
          <w:szCs w:val="24"/>
        </w:rPr>
        <w:t>части</w:t>
      </w:r>
      <w:r w:rsidR="00FC4F07" w:rsidRPr="006F2A34">
        <w:rPr>
          <w:rFonts w:ascii="Times New Roman" w:hAnsi="Times New Roman" w:cs="Times New Roman"/>
          <w:sz w:val="24"/>
          <w:szCs w:val="24"/>
        </w:rPr>
        <w:t xml:space="preserve"> </w:t>
      </w:r>
      <w:r w:rsidRPr="006F2A34">
        <w:rPr>
          <w:rFonts w:ascii="Times New Roman" w:hAnsi="Times New Roman" w:cs="Times New Roman"/>
          <w:sz w:val="24"/>
          <w:szCs w:val="24"/>
        </w:rPr>
        <w:t>i) подпункта а) пункта 4, и если содержит,</w:t>
      </w:r>
      <w:r w:rsidR="000549B6">
        <w:rPr>
          <w:rFonts w:ascii="Times New Roman" w:hAnsi="Times New Roman" w:cs="Times New Roman"/>
          <w:sz w:val="24"/>
          <w:szCs w:val="24"/>
        </w:rPr>
        <w:t xml:space="preserve"> </w:t>
      </w:r>
      <w:r w:rsidR="006E6217">
        <w:rPr>
          <w:rFonts w:ascii="Times New Roman" w:hAnsi="Times New Roman" w:cs="Times New Roman"/>
          <w:sz w:val="24"/>
          <w:szCs w:val="24"/>
        </w:rPr>
        <w:t xml:space="preserve">то </w:t>
      </w:r>
      <w:r w:rsidR="000549B6">
        <w:rPr>
          <w:rFonts w:ascii="Times New Roman" w:hAnsi="Times New Roman" w:cs="Times New Roman"/>
          <w:sz w:val="24"/>
          <w:szCs w:val="24"/>
        </w:rPr>
        <w:t>включает в уведомление</w:t>
      </w:r>
      <w:r w:rsidRPr="006F2A34">
        <w:rPr>
          <w:rFonts w:ascii="Times New Roman" w:hAnsi="Times New Roman" w:cs="Times New Roman"/>
          <w:sz w:val="24"/>
          <w:szCs w:val="24"/>
        </w:rPr>
        <w:t xml:space="preserve"> номер статьи и пункта каждого такого положения. Если все Договаривающиеся </w:t>
      </w:r>
      <w:r w:rsidR="0076073D" w:rsidRPr="006F2A34">
        <w:rPr>
          <w:rFonts w:ascii="Times New Roman" w:hAnsi="Times New Roman" w:cs="Times New Roman"/>
          <w:sz w:val="24"/>
          <w:szCs w:val="24"/>
        </w:rPr>
        <w:t xml:space="preserve">Юрисдикции сделали </w:t>
      </w:r>
      <w:r w:rsidRPr="006F2A34">
        <w:rPr>
          <w:rFonts w:ascii="Times New Roman" w:hAnsi="Times New Roman" w:cs="Times New Roman"/>
          <w:sz w:val="24"/>
          <w:szCs w:val="24"/>
        </w:rPr>
        <w:t>уведомление в отношении положения Налогового соглашения, на которое распространяется настоящая Конвенция, такое положение</w:t>
      </w:r>
      <w:r w:rsidR="0076073D" w:rsidRPr="006F2A34">
        <w:rPr>
          <w:rFonts w:ascii="Times New Roman" w:hAnsi="Times New Roman" w:cs="Times New Roman"/>
          <w:sz w:val="24"/>
          <w:szCs w:val="24"/>
        </w:rPr>
        <w:t xml:space="preserve"> заменяется</w:t>
      </w:r>
      <w:r w:rsidRPr="006F2A34">
        <w:rPr>
          <w:rFonts w:ascii="Times New Roman" w:hAnsi="Times New Roman" w:cs="Times New Roman"/>
          <w:sz w:val="24"/>
          <w:szCs w:val="24"/>
        </w:rPr>
        <w:t xml:space="preserve"> первым предложением пункта 1. В других случаях, первое предложение </w:t>
      </w:r>
      <w:r w:rsidR="0076073D" w:rsidRPr="006F2A34">
        <w:rPr>
          <w:rFonts w:ascii="Times New Roman" w:hAnsi="Times New Roman" w:cs="Times New Roman"/>
          <w:sz w:val="24"/>
          <w:szCs w:val="24"/>
        </w:rPr>
        <w:t xml:space="preserve">пункта 1 </w:t>
      </w:r>
      <w:r w:rsidR="00600109" w:rsidRPr="006F2A34">
        <w:rPr>
          <w:rFonts w:ascii="Times New Roman" w:hAnsi="Times New Roman" w:cs="Times New Roman"/>
          <w:sz w:val="24"/>
          <w:szCs w:val="24"/>
        </w:rPr>
        <w:t xml:space="preserve">заменяет собой </w:t>
      </w:r>
      <w:r w:rsidRPr="006F2A34">
        <w:rPr>
          <w:rFonts w:ascii="Times New Roman" w:hAnsi="Times New Roman" w:cs="Times New Roman"/>
          <w:sz w:val="24"/>
          <w:szCs w:val="24"/>
        </w:rPr>
        <w:t xml:space="preserve">положения Налогового соглашения, на которое распространяется настоящая Конвенция, только в той </w:t>
      </w:r>
      <w:r w:rsidR="0076073D" w:rsidRPr="006F2A34">
        <w:rPr>
          <w:rFonts w:ascii="Times New Roman" w:hAnsi="Times New Roman" w:cs="Times New Roman"/>
          <w:sz w:val="24"/>
          <w:szCs w:val="24"/>
        </w:rPr>
        <w:t>мере, в какой</w:t>
      </w:r>
      <w:r w:rsidRPr="006F2A34">
        <w:rPr>
          <w:rFonts w:ascii="Times New Roman" w:hAnsi="Times New Roman" w:cs="Times New Roman"/>
          <w:sz w:val="24"/>
          <w:szCs w:val="24"/>
        </w:rPr>
        <w:t xml:space="preserve">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этим предложением.</w:t>
      </w:r>
    </w:p>
    <w:p w:rsidR="00EC7452" w:rsidRPr="006F2A34" w:rsidRDefault="00EC7452" w:rsidP="003B5532">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Каждая Сторона, которая не сделала оговорку, указанную в подпункте b) пункта 5, уведомляет Депозитари</w:t>
      </w:r>
      <w:r w:rsidR="00FC4F07">
        <w:rPr>
          <w:rFonts w:ascii="Times New Roman" w:hAnsi="Times New Roman" w:cs="Times New Roman"/>
          <w:sz w:val="24"/>
          <w:szCs w:val="24"/>
        </w:rPr>
        <w:t>я</w:t>
      </w:r>
      <w:r w:rsidRPr="006F2A34">
        <w:rPr>
          <w:rFonts w:ascii="Times New Roman" w:hAnsi="Times New Roman" w:cs="Times New Roman"/>
          <w:sz w:val="24"/>
          <w:szCs w:val="24"/>
        </w:rPr>
        <w:t xml:space="preserve"> о:</w:t>
      </w:r>
    </w:p>
    <w:p w:rsidR="00EC7452" w:rsidRPr="006F2A34" w:rsidRDefault="00994B72" w:rsidP="003B5532">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 xml:space="preserve">) </w:t>
      </w:r>
      <w:r w:rsidR="00EC7452" w:rsidRPr="006F2A34">
        <w:rPr>
          <w:rFonts w:ascii="Times New Roman" w:hAnsi="Times New Roman" w:cs="Times New Roman"/>
          <w:sz w:val="24"/>
          <w:szCs w:val="24"/>
        </w:rPr>
        <w:t xml:space="preserve">перечне своих Налоговых соглашений, на которые распространяется настоящая Конвенция, которые содержат положение, </w:t>
      </w:r>
      <w:r w:rsidR="00D718E8" w:rsidRPr="006F2A34">
        <w:rPr>
          <w:rFonts w:ascii="Times New Roman" w:hAnsi="Times New Roman" w:cs="Times New Roman"/>
          <w:sz w:val="24"/>
          <w:szCs w:val="24"/>
        </w:rPr>
        <w:t>предусматривающ</w:t>
      </w:r>
      <w:r w:rsidR="009809A4">
        <w:rPr>
          <w:rFonts w:ascii="Times New Roman" w:hAnsi="Times New Roman" w:cs="Times New Roman"/>
          <w:sz w:val="24"/>
          <w:szCs w:val="24"/>
        </w:rPr>
        <w:t>е</w:t>
      </w:r>
      <w:r w:rsidR="0076073D" w:rsidRPr="006F2A34">
        <w:rPr>
          <w:rFonts w:ascii="Times New Roman" w:hAnsi="Times New Roman" w:cs="Times New Roman"/>
          <w:sz w:val="24"/>
          <w:szCs w:val="24"/>
        </w:rPr>
        <w:t>е, что заявление</w:t>
      </w:r>
      <w:r w:rsidR="00EC7452" w:rsidRPr="006F2A34">
        <w:rPr>
          <w:rFonts w:ascii="Times New Roman" w:hAnsi="Times New Roman" w:cs="Times New Roman"/>
          <w:sz w:val="24"/>
          <w:szCs w:val="24"/>
        </w:rPr>
        <w:t xml:space="preserve">, о котором говорится в первом предложении пункта 1,  должно быть представлено в течение определенного периода времени, </w:t>
      </w:r>
      <w:r w:rsidR="00E30DCB" w:rsidRPr="00E30DCB">
        <w:rPr>
          <w:rFonts w:ascii="Times New Roman" w:hAnsi="Times New Roman" w:cs="Times New Roman"/>
          <w:sz w:val="24"/>
          <w:szCs w:val="24"/>
        </w:rPr>
        <w:t>который составляет менее трех лет</w:t>
      </w:r>
      <w:r w:rsidR="00E30DCB" w:rsidRPr="006F2A34">
        <w:rPr>
          <w:rFonts w:ascii="Times New Roman" w:hAnsi="Times New Roman" w:cs="Times New Roman"/>
          <w:sz w:val="24"/>
          <w:szCs w:val="24"/>
        </w:rPr>
        <w:t xml:space="preserve"> </w:t>
      </w:r>
      <w:r w:rsidR="00EC7452" w:rsidRPr="006F2A34">
        <w:rPr>
          <w:rFonts w:ascii="Times New Roman" w:hAnsi="Times New Roman" w:cs="Times New Roman"/>
          <w:sz w:val="24"/>
          <w:szCs w:val="24"/>
        </w:rPr>
        <w:t xml:space="preserve">с момента первого уведомления о действии, приводящем к налогообложению не в соответствии с положениями Налогового соглашения, на которое распространяется </w:t>
      </w:r>
      <w:r w:rsidR="009809A4">
        <w:rPr>
          <w:rFonts w:ascii="Times New Roman" w:hAnsi="Times New Roman" w:cs="Times New Roman"/>
          <w:sz w:val="24"/>
          <w:szCs w:val="24"/>
        </w:rPr>
        <w:t xml:space="preserve">настоящая </w:t>
      </w:r>
      <w:r w:rsidR="00EC7452" w:rsidRPr="006F2A34">
        <w:rPr>
          <w:rFonts w:ascii="Times New Roman" w:hAnsi="Times New Roman" w:cs="Times New Roman"/>
          <w:sz w:val="24"/>
          <w:szCs w:val="24"/>
        </w:rPr>
        <w:t>Конвенция, а также</w:t>
      </w:r>
      <w:r w:rsidR="009809A4">
        <w:rPr>
          <w:rFonts w:ascii="Times New Roman" w:hAnsi="Times New Roman" w:cs="Times New Roman"/>
          <w:sz w:val="24"/>
          <w:szCs w:val="24"/>
        </w:rPr>
        <w:t xml:space="preserve"> включает в уведомление</w:t>
      </w:r>
      <w:r w:rsidR="00EC7452" w:rsidRPr="006F2A34">
        <w:rPr>
          <w:rFonts w:ascii="Times New Roman" w:hAnsi="Times New Roman" w:cs="Times New Roman"/>
          <w:sz w:val="24"/>
          <w:szCs w:val="24"/>
        </w:rPr>
        <w:t xml:space="preserve"> номер статьи и пункта каждого такого положения; положение Налогового соглашения, на которое распространяется настоящая Конвенция, </w:t>
      </w:r>
      <w:r w:rsidR="0076073D" w:rsidRPr="006F2A34">
        <w:rPr>
          <w:rFonts w:ascii="Times New Roman" w:hAnsi="Times New Roman" w:cs="Times New Roman"/>
          <w:sz w:val="24"/>
          <w:szCs w:val="24"/>
        </w:rPr>
        <w:t>заменяется</w:t>
      </w:r>
      <w:r w:rsidR="00EC7452" w:rsidRPr="006F2A34">
        <w:rPr>
          <w:rFonts w:ascii="Times New Roman" w:hAnsi="Times New Roman" w:cs="Times New Roman"/>
          <w:sz w:val="24"/>
          <w:szCs w:val="24"/>
        </w:rPr>
        <w:t xml:space="preserve"> вторым предложением пункта 1 если все Договаривающи</w:t>
      </w:r>
      <w:r w:rsidR="0076073D" w:rsidRPr="006F2A34">
        <w:rPr>
          <w:rFonts w:ascii="Times New Roman" w:hAnsi="Times New Roman" w:cs="Times New Roman"/>
          <w:sz w:val="24"/>
          <w:szCs w:val="24"/>
        </w:rPr>
        <w:t>еся Юрисдикции сделали</w:t>
      </w:r>
      <w:r w:rsidR="00EC7452" w:rsidRPr="006F2A34">
        <w:rPr>
          <w:rFonts w:ascii="Times New Roman" w:hAnsi="Times New Roman" w:cs="Times New Roman"/>
          <w:sz w:val="24"/>
          <w:szCs w:val="24"/>
        </w:rPr>
        <w:t xml:space="preserve"> уведомление в отношении такого положения; в других случаях, с учетом </w:t>
      </w:r>
      <w:r w:rsidR="00912D57">
        <w:rPr>
          <w:rFonts w:ascii="Times New Roman" w:hAnsi="Times New Roman" w:cs="Times New Roman"/>
          <w:sz w:val="24"/>
          <w:szCs w:val="24"/>
        </w:rPr>
        <w:t>части</w:t>
      </w:r>
      <w:r w:rsidR="00912D57" w:rsidRPr="006F2A34">
        <w:rPr>
          <w:rFonts w:ascii="Times New Roman" w:hAnsi="Times New Roman" w:cs="Times New Roman"/>
          <w:sz w:val="24"/>
          <w:szCs w:val="24"/>
        </w:rPr>
        <w:t xml:space="preserve"> </w:t>
      </w:r>
      <w:r w:rsidR="00EC7452" w:rsidRPr="006F2A34">
        <w:rPr>
          <w:rFonts w:ascii="Times New Roman" w:hAnsi="Times New Roman" w:cs="Times New Roman"/>
          <w:sz w:val="24"/>
          <w:szCs w:val="24"/>
          <w:lang w:val="en-US"/>
        </w:rPr>
        <w:t>ii</w:t>
      </w:r>
      <w:r w:rsidR="00EC7452" w:rsidRPr="006F2A34">
        <w:rPr>
          <w:rFonts w:ascii="Times New Roman" w:hAnsi="Times New Roman" w:cs="Times New Roman"/>
          <w:sz w:val="24"/>
          <w:szCs w:val="24"/>
        </w:rPr>
        <w:t xml:space="preserve">), второе предложение пункта 1 </w:t>
      </w:r>
      <w:r w:rsidR="00600109" w:rsidRPr="006F2A34">
        <w:rPr>
          <w:rFonts w:ascii="Times New Roman" w:hAnsi="Times New Roman" w:cs="Times New Roman"/>
          <w:sz w:val="24"/>
          <w:szCs w:val="24"/>
        </w:rPr>
        <w:t xml:space="preserve">заменяет собой </w:t>
      </w:r>
      <w:r w:rsidR="00EC7452" w:rsidRPr="006F2A34">
        <w:rPr>
          <w:rFonts w:ascii="Times New Roman" w:hAnsi="Times New Roman" w:cs="Times New Roman"/>
          <w:sz w:val="24"/>
          <w:szCs w:val="24"/>
        </w:rPr>
        <w:t>положения Налогового соглашения, на которое распространяется настоящая К</w:t>
      </w:r>
      <w:r w:rsidR="00274E79" w:rsidRPr="006F2A34">
        <w:rPr>
          <w:rFonts w:ascii="Times New Roman" w:hAnsi="Times New Roman" w:cs="Times New Roman"/>
          <w:sz w:val="24"/>
          <w:szCs w:val="24"/>
        </w:rPr>
        <w:t xml:space="preserve">онвенция, только в той мере, в какой такие положения </w:t>
      </w:r>
      <w:r w:rsidR="00CE553A" w:rsidRPr="006F2A34">
        <w:rPr>
          <w:rFonts w:ascii="Times New Roman" w:eastAsia="Calibri" w:hAnsi="Times New Roman" w:cs="Times New Roman"/>
          <w:sz w:val="24"/>
          <w:szCs w:val="24"/>
        </w:rPr>
        <w:t>несовместимы</w:t>
      </w:r>
      <w:r w:rsidR="00EC7452" w:rsidRPr="006F2A34">
        <w:rPr>
          <w:rFonts w:ascii="Times New Roman" w:hAnsi="Times New Roman" w:cs="Times New Roman"/>
          <w:sz w:val="24"/>
          <w:szCs w:val="24"/>
        </w:rPr>
        <w:t xml:space="preserve"> со вторым предложением пункта 1;</w:t>
      </w:r>
    </w:p>
    <w:p w:rsidR="00EC7452" w:rsidRPr="006F2A34" w:rsidRDefault="00EC7452" w:rsidP="003B5532">
      <w:pPr>
        <w:ind w:left="1416" w:hanging="423"/>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00F93D86" w:rsidRPr="006F2A34">
        <w:rPr>
          <w:rFonts w:ascii="Times New Roman" w:hAnsi="Times New Roman" w:cs="Times New Roman"/>
          <w:sz w:val="24"/>
          <w:szCs w:val="24"/>
        </w:rPr>
        <w:t>) перечне</w:t>
      </w:r>
      <w:r w:rsidRPr="006F2A34">
        <w:rPr>
          <w:rFonts w:ascii="Times New Roman" w:hAnsi="Times New Roman" w:cs="Times New Roman"/>
          <w:sz w:val="24"/>
          <w:szCs w:val="24"/>
        </w:rPr>
        <w:t xml:space="preserve"> своих Налоговых соглашений, на которые распространяе</w:t>
      </w:r>
      <w:r w:rsidR="000142A4" w:rsidRPr="006F2A34">
        <w:rPr>
          <w:rFonts w:ascii="Times New Roman" w:hAnsi="Times New Roman" w:cs="Times New Roman"/>
          <w:sz w:val="24"/>
          <w:szCs w:val="24"/>
        </w:rPr>
        <w:t>тся настоящая Конвенция, которые</w:t>
      </w:r>
      <w:r w:rsidRPr="006F2A34">
        <w:rPr>
          <w:rFonts w:ascii="Times New Roman" w:hAnsi="Times New Roman" w:cs="Times New Roman"/>
          <w:sz w:val="24"/>
          <w:szCs w:val="24"/>
        </w:rPr>
        <w:t xml:space="preserve"> содержат положе</w:t>
      </w:r>
      <w:r w:rsidR="00274E79" w:rsidRPr="006F2A34">
        <w:rPr>
          <w:rFonts w:ascii="Times New Roman" w:hAnsi="Times New Roman" w:cs="Times New Roman"/>
          <w:sz w:val="24"/>
          <w:szCs w:val="24"/>
        </w:rPr>
        <w:t>ние, предусматривающее, что заявление</w:t>
      </w:r>
      <w:r w:rsidRPr="006F2A34">
        <w:rPr>
          <w:rFonts w:ascii="Times New Roman" w:hAnsi="Times New Roman" w:cs="Times New Roman"/>
          <w:sz w:val="24"/>
          <w:szCs w:val="24"/>
        </w:rPr>
        <w:t xml:space="preserve">, о котором говорится в первом предложении пункта 1, должно быть представлено в течение определенного периода времени, </w:t>
      </w:r>
      <w:r w:rsidR="00E30DCB" w:rsidRPr="00E30DCB">
        <w:rPr>
          <w:rFonts w:ascii="Times New Roman" w:hAnsi="Times New Roman" w:cs="Times New Roman"/>
          <w:sz w:val="24"/>
          <w:szCs w:val="24"/>
        </w:rPr>
        <w:t xml:space="preserve">составляющего </w:t>
      </w:r>
      <w:r w:rsidR="00584166">
        <w:rPr>
          <w:rFonts w:ascii="Times New Roman" w:hAnsi="Times New Roman" w:cs="Times New Roman"/>
          <w:sz w:val="24"/>
          <w:szCs w:val="24"/>
        </w:rPr>
        <w:t>не менее трех лет</w:t>
      </w:r>
      <w:r w:rsidRPr="00E30DCB">
        <w:rPr>
          <w:rFonts w:ascii="Times New Roman" w:hAnsi="Times New Roman" w:cs="Times New Roman"/>
          <w:sz w:val="24"/>
          <w:szCs w:val="24"/>
        </w:rPr>
        <w:t>,</w:t>
      </w:r>
      <w:r w:rsidRPr="006F2A34">
        <w:rPr>
          <w:rFonts w:ascii="Times New Roman" w:hAnsi="Times New Roman" w:cs="Times New Roman"/>
          <w:sz w:val="24"/>
          <w:szCs w:val="24"/>
        </w:rPr>
        <w:t xml:space="preserve"> с первого уведомления о действии, приводящем к налогообложению не в соответствии с положениями Налогового соглашения, на которое распространяется настоящая Конвенция, а также</w:t>
      </w:r>
      <w:r w:rsidR="009809A4">
        <w:rPr>
          <w:rFonts w:ascii="Times New Roman" w:hAnsi="Times New Roman" w:cs="Times New Roman"/>
          <w:sz w:val="24"/>
          <w:szCs w:val="24"/>
        </w:rPr>
        <w:t xml:space="preserve">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 второе предложение пункта 1 не применяется к Налоговому соглашению, на которое распространяется настоящая Конвенция, если любая Договаривающаяся Юрисдикция</w:t>
      </w:r>
      <w:r w:rsidR="00274E79" w:rsidRPr="006F2A34">
        <w:rPr>
          <w:rFonts w:ascii="Times New Roman" w:hAnsi="Times New Roman" w:cs="Times New Roman"/>
          <w:sz w:val="24"/>
          <w:szCs w:val="24"/>
        </w:rPr>
        <w:t xml:space="preserve"> сделала</w:t>
      </w:r>
      <w:r w:rsidRPr="006F2A34">
        <w:rPr>
          <w:rFonts w:ascii="Times New Roman" w:hAnsi="Times New Roman" w:cs="Times New Roman"/>
          <w:sz w:val="24"/>
          <w:szCs w:val="24"/>
        </w:rPr>
        <w:t xml:space="preserve"> такое уведомление в отношении такого Налогового соглашения, на которое распространяется настоящая Конвенция.</w:t>
      </w:r>
    </w:p>
    <w:p w:rsidR="00EC7452" w:rsidRPr="006F2A34" w:rsidRDefault="00EC7452"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Каждая Сторона уведомляет Депозитари</w:t>
      </w:r>
      <w:r w:rsidR="00FC4F07">
        <w:rPr>
          <w:rFonts w:ascii="Times New Roman" w:hAnsi="Times New Roman" w:cs="Times New Roman"/>
          <w:sz w:val="24"/>
          <w:szCs w:val="24"/>
        </w:rPr>
        <w:t>я</w:t>
      </w:r>
      <w:r w:rsidRPr="006F2A34">
        <w:rPr>
          <w:rFonts w:ascii="Times New Roman" w:hAnsi="Times New Roman" w:cs="Times New Roman"/>
          <w:sz w:val="24"/>
          <w:szCs w:val="24"/>
        </w:rPr>
        <w:t xml:space="preserve"> о:</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 перечне своих Налоговых соглашений, на которые распространя</w:t>
      </w:r>
      <w:r w:rsidR="007F1107" w:rsidRPr="006F2A34">
        <w:rPr>
          <w:rFonts w:ascii="Times New Roman" w:hAnsi="Times New Roman" w:cs="Times New Roman"/>
          <w:sz w:val="24"/>
          <w:szCs w:val="24"/>
        </w:rPr>
        <w:t>ется настоящая Конвенция, которы</w:t>
      </w:r>
      <w:r w:rsidRPr="006F2A34">
        <w:rPr>
          <w:rFonts w:ascii="Times New Roman" w:hAnsi="Times New Roman" w:cs="Times New Roman"/>
          <w:sz w:val="24"/>
          <w:szCs w:val="24"/>
        </w:rPr>
        <w:t xml:space="preserve">е не содержат положение, указанное в </w:t>
      </w:r>
      <w:r w:rsidR="00FC4F07">
        <w:rPr>
          <w:rFonts w:ascii="Times New Roman" w:hAnsi="Times New Roman" w:cs="Times New Roman"/>
          <w:sz w:val="24"/>
          <w:szCs w:val="24"/>
        </w:rPr>
        <w:t>части</w:t>
      </w:r>
      <w:r w:rsidR="00FC4F0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w:t>
      </w:r>
      <w:r w:rsidRPr="006F2A34">
        <w:rPr>
          <w:rFonts w:ascii="Times New Roman" w:hAnsi="Times New Roman" w:cs="Times New Roman"/>
          <w:sz w:val="24"/>
          <w:szCs w:val="24"/>
        </w:rPr>
        <w:t xml:space="preserve">)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4; первое предложение пункта 2 применяется к Налоговому соглашению, на которое распространяется настоящая Конвенция, только если все Договаривающи</w:t>
      </w:r>
      <w:r w:rsidR="00274E79"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002C6BFF" w:rsidRPr="006F2A34">
        <w:rPr>
          <w:rFonts w:ascii="Times New Roman" w:hAnsi="Times New Roman" w:cs="Times New Roman"/>
          <w:sz w:val="24"/>
          <w:szCs w:val="24"/>
        </w:rPr>
        <w:t xml:space="preserve">) </w:t>
      </w:r>
      <w:r w:rsidR="00DD541D" w:rsidRPr="006F2A34">
        <w:rPr>
          <w:rFonts w:ascii="Times New Roman" w:hAnsi="Times New Roman" w:cs="Times New Roman"/>
          <w:sz w:val="24"/>
          <w:szCs w:val="24"/>
        </w:rPr>
        <w:t>перечне</w:t>
      </w:r>
      <w:r w:rsidRPr="006F2A34">
        <w:rPr>
          <w:rFonts w:ascii="Times New Roman" w:hAnsi="Times New Roman" w:cs="Times New Roman"/>
          <w:sz w:val="24"/>
          <w:szCs w:val="24"/>
        </w:rPr>
        <w:t xml:space="preserve"> своих Налоговых соглашений, на которые распространяется настоящая Конвенция, которые не содержат</w:t>
      </w:r>
      <w:r w:rsidR="00DD541D" w:rsidRPr="006F2A34">
        <w:rPr>
          <w:rFonts w:ascii="Times New Roman" w:hAnsi="Times New Roman" w:cs="Times New Roman"/>
          <w:sz w:val="24"/>
          <w:szCs w:val="24"/>
        </w:rPr>
        <w:t xml:space="preserve"> положение, указанное </w:t>
      </w:r>
      <w:r w:rsidRPr="006F2A34">
        <w:rPr>
          <w:rFonts w:ascii="Times New Roman" w:hAnsi="Times New Roman" w:cs="Times New Roman"/>
          <w:sz w:val="24"/>
          <w:szCs w:val="24"/>
        </w:rPr>
        <w:t xml:space="preserve">в </w:t>
      </w:r>
      <w:r w:rsidR="00FC4F07">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w:t>
      </w:r>
      <w:r w:rsidR="00BE24DC" w:rsidRPr="006F2A34">
        <w:rPr>
          <w:rFonts w:ascii="Times New Roman" w:hAnsi="Times New Roman" w:cs="Times New Roman"/>
          <w:sz w:val="24"/>
          <w:szCs w:val="24"/>
        </w:rPr>
        <w:t xml:space="preserve"> </w:t>
      </w:r>
      <w:r w:rsidRPr="006F2A34">
        <w:rPr>
          <w:rFonts w:ascii="Times New Roman" w:hAnsi="Times New Roman" w:cs="Times New Roman"/>
          <w:sz w:val="24"/>
          <w:szCs w:val="24"/>
        </w:rPr>
        <w:t>4</w:t>
      </w:r>
      <w:r w:rsidR="00677671">
        <w:rPr>
          <w:rFonts w:ascii="Times New Roman" w:hAnsi="Times New Roman" w:cs="Times New Roman"/>
          <w:sz w:val="24"/>
          <w:szCs w:val="24"/>
        </w:rPr>
        <w:t xml:space="preserve">, </w:t>
      </w:r>
      <w:r w:rsidR="00EE0BED">
        <w:rPr>
          <w:rFonts w:ascii="Times New Roman" w:hAnsi="Times New Roman" w:cs="Times New Roman"/>
          <w:sz w:val="24"/>
          <w:szCs w:val="24"/>
        </w:rPr>
        <w:t>в случае</w:t>
      </w:r>
      <w:r w:rsidR="00677671" w:rsidRPr="006F2A34">
        <w:rPr>
          <w:rFonts w:ascii="Times New Roman" w:hAnsi="Times New Roman" w:cs="Times New Roman"/>
          <w:sz w:val="24"/>
          <w:szCs w:val="24"/>
        </w:rPr>
        <w:t xml:space="preserve"> Стороны, не сделавшей оговорку, указанную в подпункте </w:t>
      </w:r>
      <w:r w:rsidR="00677671" w:rsidRPr="006F2A34">
        <w:rPr>
          <w:rFonts w:ascii="Times New Roman" w:hAnsi="Times New Roman" w:cs="Times New Roman"/>
          <w:sz w:val="24"/>
          <w:szCs w:val="24"/>
          <w:lang w:val="en-US"/>
        </w:rPr>
        <w:t>c</w:t>
      </w:r>
      <w:r w:rsidR="00EE0BED">
        <w:rPr>
          <w:rFonts w:ascii="Times New Roman" w:hAnsi="Times New Roman" w:cs="Times New Roman"/>
          <w:sz w:val="24"/>
          <w:szCs w:val="24"/>
        </w:rPr>
        <w:t>) пункта 5</w:t>
      </w:r>
      <w:r w:rsidRPr="006F2A34">
        <w:rPr>
          <w:rFonts w:ascii="Times New Roman" w:hAnsi="Times New Roman" w:cs="Times New Roman"/>
          <w:sz w:val="24"/>
          <w:szCs w:val="24"/>
        </w:rPr>
        <w:t>; второе предложение пункта 2 применяется к Налоговому соглашению, на которое распространяется настоящая Конвенция, только если все Договаривающи</w:t>
      </w:r>
      <w:r w:rsidR="00DD541D"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r w:rsidR="009809A4">
        <w:rPr>
          <w:rFonts w:ascii="Times New Roman" w:hAnsi="Times New Roman" w:cs="Times New Roman"/>
          <w:sz w:val="24"/>
          <w:szCs w:val="24"/>
        </w:rPr>
        <w:t>.</w:t>
      </w:r>
    </w:p>
    <w:p w:rsidR="00EC7452" w:rsidRPr="006F2A34" w:rsidRDefault="00EC7452" w:rsidP="008E0E95">
      <w:pPr>
        <w:ind w:firstLine="708"/>
        <w:jc w:val="both"/>
        <w:rPr>
          <w:rFonts w:ascii="Times New Roman" w:hAnsi="Times New Roman" w:cs="Times New Roman"/>
          <w:sz w:val="24"/>
          <w:szCs w:val="24"/>
        </w:rPr>
      </w:pPr>
      <w:r w:rsidRPr="006F2A34">
        <w:rPr>
          <w:rFonts w:ascii="Times New Roman" w:hAnsi="Times New Roman" w:cs="Times New Roman"/>
          <w:sz w:val="24"/>
          <w:szCs w:val="24"/>
          <w:lang w:val="en-US"/>
        </w:rPr>
        <w:t>d</w:t>
      </w:r>
      <w:r w:rsidRPr="006F2A34">
        <w:rPr>
          <w:rFonts w:ascii="Times New Roman" w:hAnsi="Times New Roman" w:cs="Times New Roman"/>
          <w:sz w:val="24"/>
          <w:szCs w:val="24"/>
        </w:rPr>
        <w:t xml:space="preserve">)  </w:t>
      </w:r>
      <w:r w:rsidR="008E0E95" w:rsidRPr="006F2A34">
        <w:rPr>
          <w:rFonts w:ascii="Times New Roman" w:hAnsi="Times New Roman" w:cs="Times New Roman"/>
          <w:sz w:val="24"/>
          <w:szCs w:val="24"/>
        </w:rPr>
        <w:tab/>
      </w:r>
      <w:r w:rsidRPr="006F2A34">
        <w:rPr>
          <w:rFonts w:ascii="Times New Roman" w:hAnsi="Times New Roman" w:cs="Times New Roman"/>
          <w:sz w:val="24"/>
          <w:szCs w:val="24"/>
        </w:rPr>
        <w:t>Каждая Сторона уведомляет Депозитари</w:t>
      </w:r>
      <w:r w:rsidR="00FC4F07">
        <w:rPr>
          <w:rFonts w:ascii="Times New Roman" w:hAnsi="Times New Roman" w:cs="Times New Roman"/>
          <w:sz w:val="24"/>
          <w:szCs w:val="24"/>
        </w:rPr>
        <w:t>я</w:t>
      </w:r>
      <w:r w:rsidRPr="006F2A34">
        <w:rPr>
          <w:rFonts w:ascii="Times New Roman" w:hAnsi="Times New Roman" w:cs="Times New Roman"/>
          <w:sz w:val="24"/>
          <w:szCs w:val="24"/>
        </w:rPr>
        <w:t xml:space="preserve"> о:</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 xml:space="preserve">) перечне своих Налоговых соглашений, на которые распространяется Настоящая Конвенция, которые не содержат положение, указанное в </w:t>
      </w:r>
      <w:r w:rsidR="00FC4F07">
        <w:rPr>
          <w:rFonts w:ascii="Times New Roman" w:hAnsi="Times New Roman" w:cs="Times New Roman"/>
          <w:sz w:val="24"/>
          <w:szCs w:val="24"/>
        </w:rPr>
        <w:t xml:space="preserve">части </w:t>
      </w:r>
      <w:r w:rsidR="00FC4F0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w:t>
      </w:r>
      <w:r w:rsidRPr="006F2A34">
        <w:rPr>
          <w:rFonts w:ascii="Times New Roman" w:hAnsi="Times New Roman" w:cs="Times New Roman"/>
          <w:sz w:val="24"/>
          <w:szCs w:val="24"/>
        </w:rPr>
        <w:t>) подпункта с) пункта 4; первое предложение пункта 3 применяется к Налоговому соглашению, на которое распространяется настоящая Конвенция, если только все Договаривающи</w:t>
      </w:r>
      <w:r w:rsidR="003A5221"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0073455F" w:rsidRPr="006F2A34">
        <w:rPr>
          <w:rFonts w:ascii="Times New Roman" w:hAnsi="Times New Roman" w:cs="Times New Roman"/>
          <w:sz w:val="24"/>
          <w:szCs w:val="24"/>
        </w:rPr>
        <w:t xml:space="preserve">) перечне </w:t>
      </w:r>
      <w:r w:rsidRPr="006F2A34">
        <w:rPr>
          <w:rFonts w:ascii="Times New Roman" w:hAnsi="Times New Roman" w:cs="Times New Roman"/>
          <w:sz w:val="24"/>
          <w:szCs w:val="24"/>
        </w:rPr>
        <w:t xml:space="preserve">своих Налоговых соглашений, на которые распространяется настоящая Конвенция, которые не содержат положение, указанное в </w:t>
      </w:r>
      <w:r w:rsidR="00FC4F07">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подпункта с) пункта 4; второе предложение пункта 3 применяется к Налоговому соглашению, на которое распространяется настоящая Конвенция, если только все Договаривающиеся </w:t>
      </w:r>
      <w:r w:rsidR="003A5221" w:rsidRPr="006F2A34">
        <w:rPr>
          <w:rFonts w:ascii="Times New Roman" w:hAnsi="Times New Roman" w:cs="Times New Roman"/>
          <w:sz w:val="24"/>
          <w:szCs w:val="24"/>
        </w:rPr>
        <w:t>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p>
    <w:p w:rsidR="000C3DE8" w:rsidRPr="006F2A34" w:rsidRDefault="000C3DE8" w:rsidP="00950B31">
      <w:pPr>
        <w:spacing w:after="0" w:line="240" w:lineRule="auto"/>
        <w:ind w:firstLine="709"/>
        <w:jc w:val="both"/>
        <w:rPr>
          <w:rFonts w:ascii="Times New Roman" w:hAnsi="Times New Roman" w:cs="Times New Roman"/>
          <w:sz w:val="24"/>
          <w:szCs w:val="24"/>
        </w:rPr>
      </w:pPr>
    </w:p>
    <w:p w:rsidR="00EC7452" w:rsidRPr="006F2A34" w:rsidRDefault="00EC7452" w:rsidP="00FA35D2">
      <w:pPr>
        <w:spacing w:after="0"/>
        <w:ind w:firstLine="709"/>
        <w:jc w:val="both"/>
        <w:rPr>
          <w:rFonts w:ascii="Times New Roman" w:hAnsi="Times New Roman" w:cs="Times New Roman"/>
          <w:b/>
          <w:i/>
          <w:sz w:val="24"/>
          <w:szCs w:val="24"/>
        </w:rPr>
      </w:pPr>
      <w:r w:rsidRPr="006F2A34">
        <w:rPr>
          <w:rFonts w:ascii="Times New Roman" w:hAnsi="Times New Roman" w:cs="Times New Roman"/>
          <w:b/>
          <w:i/>
          <w:sz w:val="24"/>
          <w:szCs w:val="24"/>
        </w:rPr>
        <w:t>Статья 17 –</w:t>
      </w:r>
      <w:r w:rsidR="00FD0164"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Симметричные  корректировки</w:t>
      </w:r>
    </w:p>
    <w:p w:rsidR="00EC7452" w:rsidRPr="006F2A34" w:rsidRDefault="00EC7452" w:rsidP="00FA35D2">
      <w:pPr>
        <w:spacing w:before="240" w:after="0"/>
        <w:ind w:firstLine="709"/>
        <w:jc w:val="both"/>
        <w:rPr>
          <w:rFonts w:ascii="Times New Roman" w:hAnsi="Times New Roman" w:cs="Times New Roman"/>
          <w:sz w:val="24"/>
          <w:szCs w:val="24"/>
        </w:rPr>
      </w:pPr>
      <w:r w:rsidRPr="006F2A34">
        <w:rPr>
          <w:rFonts w:ascii="Times New Roman" w:hAnsi="Times New Roman" w:cs="Times New Roman"/>
          <w:sz w:val="24"/>
          <w:szCs w:val="24"/>
        </w:rPr>
        <w:t>1. Если Договаривающаяся Юрисдикция включает в прибыль предприятия этой Договаривающейся Юрисдикции и</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соответственно</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облагает налогом прибыль, в отношении которой предприятие другой Договаривающейся Юрисдикции облагается налогом в этой другой Договаривающейся Юрисдикции, и </w:t>
      </w:r>
      <w:r w:rsidR="007D6F82">
        <w:rPr>
          <w:rFonts w:ascii="Times New Roman" w:hAnsi="Times New Roman" w:cs="Times New Roman"/>
          <w:sz w:val="24"/>
          <w:szCs w:val="24"/>
        </w:rPr>
        <w:t xml:space="preserve">прибыль, </w:t>
      </w:r>
      <w:r w:rsidRPr="006F2A34">
        <w:rPr>
          <w:rFonts w:ascii="Times New Roman" w:hAnsi="Times New Roman" w:cs="Times New Roman"/>
          <w:sz w:val="24"/>
          <w:szCs w:val="24"/>
        </w:rPr>
        <w:t>включенная таким образом</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является прибылью, которая была бы начислена предприятию первой упомянутой Договаривающейся Юрисдикции, если бы </w:t>
      </w:r>
      <w:r w:rsidR="007D6F82">
        <w:rPr>
          <w:rFonts w:ascii="Times New Roman" w:hAnsi="Times New Roman" w:cs="Times New Roman"/>
          <w:sz w:val="24"/>
          <w:szCs w:val="24"/>
        </w:rPr>
        <w:t>взаимо</w:t>
      </w:r>
      <w:r w:rsidRPr="006F2A34">
        <w:rPr>
          <w:rFonts w:ascii="Times New Roman" w:hAnsi="Times New Roman" w:cs="Times New Roman"/>
          <w:sz w:val="24"/>
          <w:szCs w:val="24"/>
        </w:rPr>
        <w:t xml:space="preserve">отношения между двумя предприятиями были такими же, </w:t>
      </w:r>
      <w:r w:rsidR="00584166">
        <w:rPr>
          <w:rFonts w:ascii="Times New Roman" w:hAnsi="Times New Roman" w:cs="Times New Roman"/>
          <w:sz w:val="24"/>
          <w:szCs w:val="24"/>
        </w:rPr>
        <w:t>какие существуют</w:t>
      </w:r>
      <w:r w:rsidRPr="006F2A34">
        <w:rPr>
          <w:rFonts w:ascii="Times New Roman" w:hAnsi="Times New Roman" w:cs="Times New Roman"/>
          <w:sz w:val="24"/>
          <w:szCs w:val="24"/>
        </w:rPr>
        <w:t xml:space="preserve"> между независимыми предприятиями, тогда эта другая Договаривающая Юрисдикция</w:t>
      </w:r>
      <w:r w:rsidR="00584166">
        <w:rPr>
          <w:rFonts w:ascii="Times New Roman" w:hAnsi="Times New Roman" w:cs="Times New Roman"/>
          <w:sz w:val="24"/>
          <w:szCs w:val="24"/>
        </w:rPr>
        <w:t xml:space="preserve"> произведет</w:t>
      </w:r>
      <w:r w:rsidRPr="006F2A34">
        <w:rPr>
          <w:rFonts w:ascii="Times New Roman" w:hAnsi="Times New Roman" w:cs="Times New Roman"/>
          <w:sz w:val="24"/>
          <w:szCs w:val="24"/>
        </w:rPr>
        <w:t xml:space="preserve"> соответствующую корректировку суммы налога, взимаемого</w:t>
      </w:r>
      <w:r w:rsidR="007D6F82">
        <w:rPr>
          <w:rFonts w:ascii="Times New Roman" w:hAnsi="Times New Roman" w:cs="Times New Roman"/>
          <w:sz w:val="24"/>
          <w:szCs w:val="24"/>
        </w:rPr>
        <w:t xml:space="preserve"> в не</w:t>
      </w:r>
      <w:r w:rsidR="009809A4">
        <w:rPr>
          <w:rFonts w:ascii="Times New Roman" w:hAnsi="Times New Roman" w:cs="Times New Roman"/>
          <w:sz w:val="24"/>
          <w:szCs w:val="24"/>
        </w:rPr>
        <w:t>й</w:t>
      </w:r>
      <w:r w:rsidRPr="006F2A34">
        <w:rPr>
          <w:rFonts w:ascii="Times New Roman" w:hAnsi="Times New Roman" w:cs="Times New Roman"/>
          <w:sz w:val="24"/>
          <w:szCs w:val="24"/>
        </w:rPr>
        <w:t xml:space="preserve"> с такой прибыли. При определении такой корректировки</w:t>
      </w:r>
      <w:r w:rsidR="00584166">
        <w:rPr>
          <w:rFonts w:ascii="Times New Roman" w:hAnsi="Times New Roman" w:cs="Times New Roman"/>
          <w:sz w:val="24"/>
          <w:szCs w:val="24"/>
        </w:rPr>
        <w:t xml:space="preserve"> </w:t>
      </w:r>
      <w:r w:rsidR="00584166" w:rsidRPr="00584166">
        <w:rPr>
          <w:rFonts w:ascii="Times New Roman" w:hAnsi="Times New Roman" w:cs="Times New Roman"/>
          <w:sz w:val="24"/>
          <w:szCs w:val="24"/>
        </w:rPr>
        <w:t xml:space="preserve">должны быть учтены </w:t>
      </w:r>
      <w:r w:rsidRPr="006F2A34">
        <w:rPr>
          <w:rFonts w:ascii="Times New Roman" w:hAnsi="Times New Roman" w:cs="Times New Roman"/>
          <w:sz w:val="24"/>
          <w:szCs w:val="24"/>
        </w:rPr>
        <w:t xml:space="preserve">другие положения Налогового соглашения, на которое распространяется настоящая Конвенция, и компетентные органы Договаривающихся Юрисдикций при необходимости </w:t>
      </w:r>
      <w:r w:rsidR="00584166" w:rsidRPr="00584166">
        <w:rPr>
          <w:rFonts w:ascii="Times New Roman" w:hAnsi="Times New Roman" w:cs="Times New Roman"/>
          <w:sz w:val="24"/>
          <w:szCs w:val="24"/>
        </w:rPr>
        <w:t xml:space="preserve">будут консультироваться </w:t>
      </w:r>
      <w:r w:rsidRPr="006F2A34">
        <w:rPr>
          <w:rFonts w:ascii="Times New Roman" w:hAnsi="Times New Roman" w:cs="Times New Roman"/>
          <w:sz w:val="24"/>
          <w:szCs w:val="24"/>
        </w:rPr>
        <w:t>друг с другом.</w:t>
      </w:r>
    </w:p>
    <w:p w:rsidR="00EC7452" w:rsidRPr="006F2A34" w:rsidRDefault="00EC7452" w:rsidP="00FA35D2">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Пункт 1 применяется при отсутствии положения, которое требует от Договаривающейся Юрисдикции </w:t>
      </w:r>
      <w:r w:rsidR="00584166">
        <w:rPr>
          <w:rFonts w:ascii="Times New Roman" w:hAnsi="Times New Roman" w:cs="Times New Roman"/>
          <w:sz w:val="24"/>
          <w:szCs w:val="24"/>
        </w:rPr>
        <w:t>произвести</w:t>
      </w:r>
      <w:r w:rsidRPr="006F2A34">
        <w:rPr>
          <w:rFonts w:ascii="Times New Roman" w:hAnsi="Times New Roman" w:cs="Times New Roman"/>
          <w:sz w:val="24"/>
          <w:szCs w:val="24"/>
        </w:rPr>
        <w:t xml:space="preserve"> соответствующую корректировку суммы налога, взимаемого </w:t>
      </w:r>
      <w:r w:rsidR="00FD0164" w:rsidRPr="006F2A34">
        <w:rPr>
          <w:rFonts w:ascii="Times New Roman" w:hAnsi="Times New Roman" w:cs="Times New Roman"/>
          <w:sz w:val="24"/>
          <w:szCs w:val="24"/>
        </w:rPr>
        <w:t>с</w:t>
      </w:r>
      <w:r w:rsidRPr="006F2A34">
        <w:rPr>
          <w:rFonts w:ascii="Times New Roman" w:hAnsi="Times New Roman" w:cs="Times New Roman"/>
          <w:sz w:val="24"/>
          <w:szCs w:val="24"/>
        </w:rPr>
        <w:t xml:space="preserve"> прибыли предприятия этой Договаривающейся Юрисдикции, если другая Договаривающаяся Юрисдикция включает такую прибыль в прибыль предприятия этой другой Договаривающейся Юрисдикции и</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соответственно</w:t>
      </w:r>
      <w:r w:rsidR="007D6F82">
        <w:rPr>
          <w:rFonts w:ascii="Times New Roman" w:hAnsi="Times New Roman" w:cs="Times New Roman"/>
          <w:sz w:val="24"/>
          <w:szCs w:val="24"/>
        </w:rPr>
        <w:t>,</w:t>
      </w:r>
      <w:r w:rsidR="00FD016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облагает налогом эту прибыль, и </w:t>
      </w:r>
      <w:r w:rsidR="007D6F82">
        <w:rPr>
          <w:rFonts w:ascii="Times New Roman" w:hAnsi="Times New Roman" w:cs="Times New Roman"/>
          <w:sz w:val="24"/>
          <w:szCs w:val="24"/>
        </w:rPr>
        <w:t xml:space="preserve">прибыль, </w:t>
      </w:r>
      <w:r w:rsidRPr="006F2A34">
        <w:rPr>
          <w:rFonts w:ascii="Times New Roman" w:hAnsi="Times New Roman" w:cs="Times New Roman"/>
          <w:sz w:val="24"/>
          <w:szCs w:val="24"/>
        </w:rPr>
        <w:t>включенная таким образом</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является прибылью, которая была бы начислена предприятию этой другой Договаривающейся Юрисдикции, если бы </w:t>
      </w:r>
      <w:r w:rsidR="007D6F82">
        <w:rPr>
          <w:rFonts w:ascii="Times New Roman" w:hAnsi="Times New Roman" w:cs="Times New Roman"/>
          <w:sz w:val="24"/>
          <w:szCs w:val="24"/>
        </w:rPr>
        <w:t>взаимо</w:t>
      </w:r>
      <w:r w:rsidRPr="006F2A34">
        <w:rPr>
          <w:rFonts w:ascii="Times New Roman" w:hAnsi="Times New Roman" w:cs="Times New Roman"/>
          <w:sz w:val="24"/>
          <w:szCs w:val="24"/>
        </w:rPr>
        <w:t>отношения между двумя предприятиями были такими же, как между независимыми предприятиями.</w:t>
      </w:r>
    </w:p>
    <w:p w:rsidR="00EC7452" w:rsidRPr="006F2A34" w:rsidRDefault="00EC7452" w:rsidP="00FA35D2">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3.</w:t>
      </w:r>
      <w:r w:rsidRPr="006F2A34">
        <w:rPr>
          <w:rFonts w:ascii="Times New Roman" w:hAnsi="Times New Roman" w:cs="Times New Roman"/>
          <w:sz w:val="24"/>
          <w:szCs w:val="24"/>
        </w:rPr>
        <w:tab/>
        <w:t>Сторона может оставить за собой право:</w:t>
      </w:r>
    </w:p>
    <w:p w:rsidR="00EC7452" w:rsidRPr="006F2A34" w:rsidRDefault="00EC7452"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a) не применять </w:t>
      </w:r>
      <w:r w:rsidR="00FD0164" w:rsidRPr="006F2A34">
        <w:rPr>
          <w:rFonts w:ascii="Times New Roman" w:hAnsi="Times New Roman" w:cs="Times New Roman"/>
          <w:sz w:val="24"/>
          <w:szCs w:val="24"/>
        </w:rPr>
        <w:t xml:space="preserve">полностью </w:t>
      </w:r>
      <w:r w:rsidRPr="006F2A34">
        <w:rPr>
          <w:rFonts w:ascii="Times New Roman" w:hAnsi="Times New Roman" w:cs="Times New Roman"/>
          <w:sz w:val="24"/>
          <w:szCs w:val="24"/>
        </w:rPr>
        <w:t>настоящ</w:t>
      </w:r>
      <w:r w:rsidR="00FD0164" w:rsidRPr="006F2A34">
        <w:rPr>
          <w:rFonts w:ascii="Times New Roman" w:hAnsi="Times New Roman" w:cs="Times New Roman"/>
          <w:sz w:val="24"/>
          <w:szCs w:val="24"/>
        </w:rPr>
        <w:t>ую</w:t>
      </w:r>
      <w:r w:rsidRPr="006F2A34">
        <w:rPr>
          <w:rFonts w:ascii="Times New Roman" w:hAnsi="Times New Roman" w:cs="Times New Roman"/>
          <w:sz w:val="24"/>
          <w:szCs w:val="24"/>
        </w:rPr>
        <w:t xml:space="preserve"> стать</w:t>
      </w:r>
      <w:r w:rsidR="00FD0164" w:rsidRPr="006F2A34">
        <w:rPr>
          <w:rFonts w:ascii="Times New Roman" w:hAnsi="Times New Roman" w:cs="Times New Roman"/>
          <w:sz w:val="24"/>
          <w:szCs w:val="24"/>
        </w:rPr>
        <w:t>ю</w:t>
      </w:r>
      <w:r w:rsidRPr="006F2A34">
        <w:rPr>
          <w:rFonts w:ascii="Times New Roman" w:hAnsi="Times New Roman" w:cs="Times New Roman"/>
          <w:sz w:val="24"/>
          <w:szCs w:val="24"/>
        </w:rPr>
        <w:t xml:space="preserve"> к своим Налоговым соглашениям, на которые распространяется настоящая Конвенция, которые уже содержат </w:t>
      </w:r>
      <w:r w:rsidR="00275707" w:rsidRPr="006F2A34">
        <w:rPr>
          <w:rFonts w:ascii="Times New Roman" w:hAnsi="Times New Roman" w:cs="Times New Roman"/>
          <w:sz w:val="24"/>
          <w:szCs w:val="24"/>
        </w:rPr>
        <w:t>положение, указанное в пункте 2</w:t>
      </w:r>
      <w:r w:rsidRPr="006F2A34">
        <w:rPr>
          <w:rFonts w:ascii="Times New Roman" w:hAnsi="Times New Roman" w:cs="Times New Roman"/>
          <w:sz w:val="24"/>
          <w:szCs w:val="24"/>
        </w:rPr>
        <w:t>;</w:t>
      </w:r>
    </w:p>
    <w:p w:rsidR="00EC7452" w:rsidRPr="006F2A34" w:rsidRDefault="00EC7452"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FD0164"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 на которые распространяется настоящая Конвенция, на основании того, что при отсутствии положения, указанного в пункте 2, в своих Налоговых соглашениях, на которые распространяется настоящая Конвенция:</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 xml:space="preserve">) </w:t>
      </w:r>
      <w:r w:rsidR="00C90BCC" w:rsidRPr="006F2A34">
        <w:rPr>
          <w:rFonts w:ascii="Times New Roman" w:hAnsi="Times New Roman" w:cs="Times New Roman"/>
          <w:sz w:val="24"/>
          <w:szCs w:val="24"/>
        </w:rPr>
        <w:t xml:space="preserve">она </w:t>
      </w:r>
      <w:r w:rsidRPr="006F2A34">
        <w:rPr>
          <w:rFonts w:ascii="Times New Roman" w:hAnsi="Times New Roman" w:cs="Times New Roman"/>
          <w:sz w:val="24"/>
          <w:szCs w:val="24"/>
        </w:rPr>
        <w:t>сделает соответствующую корректировку, указанную в пункте 1; или</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ее компетентный орган будет стремиться решить </w:t>
      </w:r>
      <w:r w:rsidR="003A27B2">
        <w:rPr>
          <w:rFonts w:ascii="Times New Roman" w:hAnsi="Times New Roman" w:cs="Times New Roman"/>
          <w:sz w:val="24"/>
          <w:szCs w:val="24"/>
        </w:rPr>
        <w:t>вопрос</w:t>
      </w:r>
      <w:r w:rsidRPr="006F2A34">
        <w:rPr>
          <w:rFonts w:ascii="Times New Roman" w:hAnsi="Times New Roman" w:cs="Times New Roman"/>
          <w:sz w:val="24"/>
          <w:szCs w:val="24"/>
        </w:rPr>
        <w:t xml:space="preserve"> в соответствии с положениями Налогового соглашения, на которое распространяется настоящая Конве</w:t>
      </w:r>
      <w:r w:rsidR="00C90BCC" w:rsidRPr="006F2A34">
        <w:rPr>
          <w:rFonts w:ascii="Times New Roman" w:hAnsi="Times New Roman" w:cs="Times New Roman"/>
          <w:sz w:val="24"/>
          <w:szCs w:val="24"/>
        </w:rPr>
        <w:t>нция, касающимися</w:t>
      </w:r>
      <w:r w:rsidRPr="006F2A34">
        <w:rPr>
          <w:rFonts w:ascii="Times New Roman" w:hAnsi="Times New Roman" w:cs="Times New Roman"/>
          <w:sz w:val="24"/>
          <w:szCs w:val="24"/>
        </w:rPr>
        <w:t xml:space="preserve"> взаимосогласительной процедуры</w:t>
      </w:r>
      <w:r w:rsidR="009809A4">
        <w:rPr>
          <w:rFonts w:ascii="Times New Roman" w:hAnsi="Times New Roman" w:cs="Times New Roman"/>
          <w:sz w:val="24"/>
          <w:szCs w:val="24"/>
        </w:rPr>
        <w:t>;</w:t>
      </w:r>
    </w:p>
    <w:p w:rsidR="00EC7452" w:rsidRPr="006F2A34" w:rsidRDefault="00EC7452"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c) </w:t>
      </w:r>
      <w:r w:rsidR="00C90BCC" w:rsidRPr="006F2A34">
        <w:rPr>
          <w:rFonts w:ascii="Times New Roman" w:hAnsi="Times New Roman" w:cs="Times New Roman"/>
          <w:sz w:val="24"/>
          <w:szCs w:val="24"/>
        </w:rPr>
        <w:t xml:space="preserve">в случае, если Сторона, которая сделала оговорку в соответствии с </w:t>
      </w:r>
      <w:r w:rsidR="00CC76D6">
        <w:rPr>
          <w:rFonts w:ascii="Times New Roman" w:hAnsi="Times New Roman" w:cs="Times New Roman"/>
          <w:sz w:val="24"/>
          <w:szCs w:val="24"/>
        </w:rPr>
        <w:t>частью</w:t>
      </w:r>
      <w:r w:rsidR="00CC76D6" w:rsidRPr="006F2A34">
        <w:rPr>
          <w:rFonts w:ascii="Times New Roman" w:hAnsi="Times New Roman" w:cs="Times New Roman"/>
          <w:sz w:val="24"/>
          <w:szCs w:val="24"/>
        </w:rPr>
        <w:t xml:space="preserve"> </w:t>
      </w:r>
      <w:r w:rsidR="00C90BCC" w:rsidRPr="006F2A34">
        <w:rPr>
          <w:rFonts w:ascii="Times New Roman" w:hAnsi="Times New Roman" w:cs="Times New Roman"/>
          <w:sz w:val="24"/>
          <w:szCs w:val="24"/>
        </w:rPr>
        <w:t>ii) подпункта с) пункта 5 статьи 16 (Взаимосогласительная процедура</w:t>
      </w:r>
      <w:r w:rsidR="00B825B7" w:rsidRPr="006F2A34">
        <w:rPr>
          <w:rFonts w:ascii="Times New Roman" w:hAnsi="Times New Roman" w:cs="Times New Roman"/>
          <w:sz w:val="24"/>
          <w:szCs w:val="24"/>
        </w:rPr>
        <w:t>)</w:t>
      </w:r>
      <w:r w:rsidR="00EE0BED">
        <w:rPr>
          <w:rFonts w:ascii="Times New Roman" w:hAnsi="Times New Roman" w:cs="Times New Roman"/>
          <w:sz w:val="24"/>
          <w:szCs w:val="24"/>
        </w:rPr>
        <w:t>,</w:t>
      </w:r>
      <w:r w:rsidR="00C90BCC"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не применять </w:t>
      </w:r>
      <w:r w:rsidR="00633D26" w:rsidRPr="006F2A34">
        <w:rPr>
          <w:rFonts w:ascii="Times New Roman" w:hAnsi="Times New Roman" w:cs="Times New Roman"/>
          <w:sz w:val="24"/>
          <w:szCs w:val="24"/>
        </w:rPr>
        <w:t xml:space="preserve">полностью </w:t>
      </w:r>
      <w:r w:rsidRPr="006F2A34">
        <w:rPr>
          <w:rFonts w:ascii="Times New Roman" w:hAnsi="Times New Roman" w:cs="Times New Roman"/>
          <w:sz w:val="24"/>
          <w:szCs w:val="24"/>
        </w:rPr>
        <w:t>настоящую статью к своим Налоговым соглашениям, на которые распространяется настоящая Конвенция, на основании того, что в своих двусторонних пер</w:t>
      </w:r>
      <w:r w:rsidR="008D4670" w:rsidRPr="006F2A34">
        <w:rPr>
          <w:rFonts w:ascii="Times New Roman" w:hAnsi="Times New Roman" w:cs="Times New Roman"/>
          <w:sz w:val="24"/>
          <w:szCs w:val="24"/>
        </w:rPr>
        <w:t xml:space="preserve">еговорах она </w:t>
      </w:r>
      <w:r w:rsidRPr="006F2A34">
        <w:rPr>
          <w:rFonts w:ascii="Times New Roman" w:hAnsi="Times New Roman" w:cs="Times New Roman"/>
          <w:sz w:val="24"/>
          <w:szCs w:val="24"/>
        </w:rPr>
        <w:t xml:space="preserve">принимает такое положение договора какое содержится в пункте 1, </w:t>
      </w:r>
      <w:r w:rsidR="00F301B0">
        <w:rPr>
          <w:rFonts w:ascii="Times New Roman" w:hAnsi="Times New Roman" w:cs="Times New Roman"/>
          <w:sz w:val="24"/>
          <w:szCs w:val="24"/>
        </w:rPr>
        <w:t>при условии</w:t>
      </w:r>
      <w:r w:rsidRPr="006F2A34">
        <w:rPr>
          <w:rFonts w:ascii="Times New Roman" w:hAnsi="Times New Roman" w:cs="Times New Roman"/>
          <w:sz w:val="24"/>
          <w:szCs w:val="24"/>
        </w:rPr>
        <w:t>, что Договаривающимся Юрисдикциям удалось достичь согла</w:t>
      </w:r>
      <w:r w:rsidR="00F301B0">
        <w:rPr>
          <w:rFonts w:ascii="Times New Roman" w:hAnsi="Times New Roman" w:cs="Times New Roman"/>
          <w:sz w:val="24"/>
          <w:szCs w:val="24"/>
        </w:rPr>
        <w:t>сия</w:t>
      </w:r>
      <w:r w:rsidRPr="006F2A34">
        <w:rPr>
          <w:rFonts w:ascii="Times New Roman" w:hAnsi="Times New Roman" w:cs="Times New Roman"/>
          <w:sz w:val="24"/>
          <w:szCs w:val="24"/>
        </w:rPr>
        <w:t xml:space="preserve"> по такому положению или по положениям, указанным в </w:t>
      </w:r>
      <w:r w:rsidR="00F301B0">
        <w:rPr>
          <w:rFonts w:ascii="Times New Roman" w:hAnsi="Times New Roman" w:cs="Times New Roman"/>
          <w:sz w:val="24"/>
          <w:szCs w:val="24"/>
        </w:rPr>
        <w:t>части</w:t>
      </w:r>
      <w:r w:rsidR="00F301B0" w:rsidRPr="006F2A34">
        <w:rPr>
          <w:rFonts w:ascii="Times New Roman" w:hAnsi="Times New Roman" w:cs="Times New Roman"/>
          <w:sz w:val="24"/>
          <w:szCs w:val="24"/>
        </w:rPr>
        <w:t xml:space="preserve"> </w:t>
      </w:r>
      <w:r w:rsidRPr="006F2A34">
        <w:rPr>
          <w:rFonts w:ascii="Times New Roman" w:hAnsi="Times New Roman" w:cs="Times New Roman"/>
          <w:sz w:val="24"/>
          <w:szCs w:val="24"/>
        </w:rPr>
        <w:t>ii) подпункта с) пункта 5 статьи 16 (Взаимосогласительная процедура).</w:t>
      </w:r>
    </w:p>
    <w:p w:rsidR="002262CC" w:rsidRPr="006F2A34" w:rsidRDefault="00EC7452" w:rsidP="00095491">
      <w:pPr>
        <w:spacing w:after="0"/>
        <w:ind w:firstLine="708"/>
        <w:jc w:val="both"/>
        <w:rPr>
          <w:rFonts w:ascii="Times New Roman" w:hAnsi="Times New Roman" w:cs="Times New Roman"/>
          <w:sz w:val="24"/>
          <w:szCs w:val="24"/>
        </w:rPr>
      </w:pPr>
      <w:r w:rsidRPr="006F2A34">
        <w:rPr>
          <w:rFonts w:ascii="Times New Roman" w:hAnsi="Times New Roman" w:cs="Times New Roman"/>
          <w:sz w:val="24"/>
          <w:szCs w:val="24"/>
        </w:rPr>
        <w:t>4. Каждая Сторона, которая не сделала оговорку, указанную в пункте 3, уведомляет Депозитари</w:t>
      </w:r>
      <w:r w:rsidR="00FB51A4">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пункте 2, и если содержит, </w:t>
      </w:r>
      <w:r w:rsidR="008B2762">
        <w:rPr>
          <w:rFonts w:ascii="Times New Roman" w:hAnsi="Times New Roman" w:cs="Times New Roman"/>
          <w:sz w:val="24"/>
          <w:szCs w:val="24"/>
        </w:rPr>
        <w:t>то</w:t>
      </w:r>
      <w:r w:rsidR="009809A4">
        <w:rPr>
          <w:rFonts w:ascii="Times New Roman" w:hAnsi="Times New Roman" w:cs="Times New Roman"/>
          <w:sz w:val="24"/>
          <w:szCs w:val="24"/>
        </w:rPr>
        <w:t xml:space="preserve"> включает в уведомление </w:t>
      </w:r>
      <w:r w:rsidRPr="006F2A34">
        <w:rPr>
          <w:rFonts w:ascii="Times New Roman" w:hAnsi="Times New Roman" w:cs="Times New Roman"/>
          <w:sz w:val="24"/>
          <w:szCs w:val="24"/>
        </w:rPr>
        <w:t>номер статьи и пункта каждого такого положения. Если все Договаривающи</w:t>
      </w:r>
      <w:r w:rsidR="00F97B4A"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положения Налогового соглашения, на которое распространяется настоящая Конвенция, такое положение должно быть заменено положениями пункта 1. В других случаях </w:t>
      </w:r>
      <w:r w:rsidR="00F97B4A" w:rsidRPr="006F2A34">
        <w:rPr>
          <w:rFonts w:ascii="Times New Roman" w:hAnsi="Times New Roman" w:cs="Times New Roman"/>
          <w:sz w:val="24"/>
          <w:szCs w:val="24"/>
        </w:rPr>
        <w:t xml:space="preserve">пункт 1 </w:t>
      </w:r>
      <w:r w:rsidR="00600109" w:rsidRPr="006F2A34">
        <w:rPr>
          <w:rFonts w:ascii="Times New Roman" w:hAnsi="Times New Roman" w:cs="Times New Roman"/>
          <w:sz w:val="24"/>
          <w:szCs w:val="24"/>
        </w:rPr>
        <w:t xml:space="preserve">заменяет собой </w:t>
      </w:r>
      <w:r w:rsidRPr="006F2A34">
        <w:rPr>
          <w:rFonts w:ascii="Times New Roman" w:hAnsi="Times New Roman" w:cs="Times New Roman"/>
          <w:sz w:val="24"/>
          <w:szCs w:val="24"/>
        </w:rPr>
        <w:t>положения Налогового соглашения, на которое распространяется настоящая Конвенция, то</w:t>
      </w:r>
      <w:r w:rsidR="00F97B4A" w:rsidRPr="006F2A34">
        <w:rPr>
          <w:rFonts w:ascii="Times New Roman" w:hAnsi="Times New Roman" w:cs="Times New Roman"/>
          <w:sz w:val="24"/>
          <w:szCs w:val="24"/>
        </w:rPr>
        <w:t xml:space="preserve">лько в той мере, в какой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пунктом 1.</w:t>
      </w:r>
    </w:p>
    <w:p w:rsidR="00950B31" w:rsidRDefault="00950B31" w:rsidP="008E0E95">
      <w:pPr>
        <w:jc w:val="center"/>
        <w:rPr>
          <w:rFonts w:ascii="Times New Roman" w:hAnsi="Times New Roman" w:cs="Times New Roman"/>
          <w:b/>
          <w:sz w:val="24"/>
          <w:szCs w:val="24"/>
        </w:rPr>
      </w:pPr>
    </w:p>
    <w:p w:rsidR="00EC7452" w:rsidRPr="006F2A34" w:rsidRDefault="002262CC" w:rsidP="008E0E95">
      <w:pPr>
        <w:jc w:val="center"/>
        <w:rPr>
          <w:rFonts w:ascii="Times New Roman" w:hAnsi="Times New Roman" w:cs="Times New Roman"/>
          <w:b/>
          <w:sz w:val="24"/>
          <w:szCs w:val="24"/>
        </w:rPr>
      </w:pPr>
      <w:r w:rsidRPr="006F2A34">
        <w:rPr>
          <w:rFonts w:ascii="Times New Roman" w:hAnsi="Times New Roman" w:cs="Times New Roman"/>
          <w:b/>
          <w:sz w:val="24"/>
          <w:szCs w:val="24"/>
        </w:rPr>
        <w:t xml:space="preserve">ЧАСТЬ </w:t>
      </w:r>
      <w:r w:rsidRPr="006F2A34">
        <w:rPr>
          <w:rFonts w:ascii="Times New Roman" w:hAnsi="Times New Roman" w:cs="Times New Roman"/>
          <w:b/>
          <w:sz w:val="24"/>
          <w:szCs w:val="24"/>
          <w:lang w:val="en-US"/>
        </w:rPr>
        <w:t>VI</w:t>
      </w:r>
      <w:r w:rsidR="00285B9C" w:rsidRPr="006F2A34">
        <w:rPr>
          <w:rFonts w:ascii="Times New Roman" w:hAnsi="Times New Roman" w:cs="Times New Roman"/>
          <w:b/>
          <w:sz w:val="24"/>
          <w:szCs w:val="24"/>
        </w:rPr>
        <w:t>.</w:t>
      </w:r>
    </w:p>
    <w:p w:rsidR="002262CC" w:rsidRPr="006F2A34" w:rsidRDefault="002262CC" w:rsidP="008E0E95">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АРБИТРАЖ</w:t>
      </w:r>
    </w:p>
    <w:p w:rsidR="00285B9C" w:rsidRPr="006F2A34" w:rsidRDefault="00285B9C" w:rsidP="0068032E">
      <w:pPr>
        <w:spacing w:before="240" w:after="0"/>
        <w:ind w:firstLine="708"/>
        <w:rPr>
          <w:rFonts w:ascii="Times New Roman" w:hAnsi="Times New Roman" w:cs="Times New Roman"/>
          <w:b/>
          <w:i/>
          <w:sz w:val="24"/>
          <w:szCs w:val="24"/>
        </w:rPr>
      </w:pPr>
      <w:r w:rsidRPr="006F2A34">
        <w:rPr>
          <w:rFonts w:ascii="Times New Roman" w:hAnsi="Times New Roman" w:cs="Times New Roman"/>
          <w:b/>
          <w:i/>
          <w:sz w:val="24"/>
          <w:szCs w:val="24"/>
        </w:rPr>
        <w:t>Статья 18 – Решение о применении Части VI</w:t>
      </w:r>
    </w:p>
    <w:p w:rsidR="00285B9C" w:rsidRPr="006F2A34" w:rsidRDefault="006214A9" w:rsidP="0068032E">
      <w:pPr>
        <w:spacing w:before="24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Сторона может принять решение о применении </w:t>
      </w:r>
      <w:r w:rsidR="00E236D0" w:rsidRPr="006F2A34">
        <w:rPr>
          <w:rFonts w:ascii="Times New Roman" w:hAnsi="Times New Roman" w:cs="Times New Roman"/>
          <w:sz w:val="24"/>
          <w:szCs w:val="24"/>
        </w:rPr>
        <w:t xml:space="preserve">настоящей Части в отношении своих Налоговых соглашений, на которые распространяется настоящая </w:t>
      </w:r>
      <w:r w:rsidR="00EA3244" w:rsidRPr="006F2A34">
        <w:rPr>
          <w:rFonts w:ascii="Times New Roman" w:hAnsi="Times New Roman" w:cs="Times New Roman"/>
          <w:sz w:val="24"/>
          <w:szCs w:val="24"/>
        </w:rPr>
        <w:t>Конвенция</w:t>
      </w:r>
      <w:r w:rsidR="00E236D0"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 xml:space="preserve">и </w:t>
      </w:r>
      <w:r w:rsidR="00EA3244" w:rsidRPr="006F2A34">
        <w:rPr>
          <w:rFonts w:ascii="Times New Roman" w:hAnsi="Times New Roman" w:cs="Times New Roman"/>
          <w:sz w:val="24"/>
          <w:szCs w:val="24"/>
        </w:rPr>
        <w:t>уведомляет об этом Депозитари</w:t>
      </w:r>
      <w:r w:rsidR="00FB51A4">
        <w:rPr>
          <w:rFonts w:ascii="Times New Roman" w:hAnsi="Times New Roman" w:cs="Times New Roman"/>
          <w:sz w:val="24"/>
          <w:szCs w:val="24"/>
        </w:rPr>
        <w:t>я</w:t>
      </w:r>
      <w:r w:rsidR="00E4041B">
        <w:rPr>
          <w:rFonts w:ascii="Times New Roman" w:hAnsi="Times New Roman" w:cs="Times New Roman"/>
          <w:sz w:val="24"/>
          <w:szCs w:val="24"/>
        </w:rPr>
        <w:t xml:space="preserve"> </w:t>
      </w:r>
      <w:r w:rsidR="00E4041B" w:rsidRPr="006F2A34">
        <w:rPr>
          <w:rFonts w:ascii="Times New Roman" w:hAnsi="Times New Roman" w:cs="Times New Roman"/>
          <w:sz w:val="24"/>
          <w:szCs w:val="24"/>
        </w:rPr>
        <w:t>соответствующим образом</w:t>
      </w:r>
      <w:r w:rsidR="00285B9C" w:rsidRPr="006F2A34">
        <w:rPr>
          <w:rFonts w:ascii="Times New Roman" w:hAnsi="Times New Roman" w:cs="Times New Roman"/>
          <w:sz w:val="24"/>
          <w:szCs w:val="24"/>
        </w:rPr>
        <w:t xml:space="preserve">. Настоящая Часть применяется по отношению к двум Договаривающимся Юрисдикциям относительно </w:t>
      </w:r>
      <w:r w:rsidR="00EA3244" w:rsidRPr="006F2A34">
        <w:rPr>
          <w:rFonts w:ascii="Times New Roman" w:hAnsi="Times New Roman" w:cs="Times New Roman"/>
          <w:sz w:val="24"/>
          <w:szCs w:val="24"/>
        </w:rPr>
        <w:t xml:space="preserve">Налогового соглашения, на которое распространяется настоящая Конвенция, </w:t>
      </w:r>
      <w:r w:rsidR="00285B9C" w:rsidRPr="006F2A34">
        <w:rPr>
          <w:rFonts w:ascii="Times New Roman" w:hAnsi="Times New Roman" w:cs="Times New Roman"/>
          <w:sz w:val="24"/>
          <w:szCs w:val="24"/>
        </w:rPr>
        <w:t>только в том случае, если обе Договаривающиеся Юрисдикции сделали такое уведомление.</w:t>
      </w:r>
    </w:p>
    <w:p w:rsidR="0068032E" w:rsidRDefault="0068032E" w:rsidP="00950B31">
      <w:pPr>
        <w:spacing w:after="0" w:line="240" w:lineRule="auto"/>
        <w:ind w:firstLine="567"/>
        <w:jc w:val="both"/>
        <w:rPr>
          <w:rFonts w:ascii="Times New Roman" w:hAnsi="Times New Roman" w:cs="Times New Roman"/>
          <w:b/>
          <w:i/>
          <w:sz w:val="24"/>
          <w:szCs w:val="24"/>
        </w:rPr>
      </w:pPr>
    </w:p>
    <w:p w:rsidR="00285B9C" w:rsidRPr="006F2A34" w:rsidRDefault="00285B9C" w:rsidP="00836FF0">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19 – Обязательное для исполнения решение арбитража</w:t>
      </w:r>
    </w:p>
    <w:p w:rsidR="00285B9C" w:rsidRPr="006F2A34" w:rsidRDefault="00285B9C" w:rsidP="00724441">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724441" w:rsidRPr="006F2A34">
        <w:rPr>
          <w:rFonts w:ascii="Times New Roman" w:hAnsi="Times New Roman" w:cs="Times New Roman"/>
          <w:sz w:val="24"/>
          <w:szCs w:val="24"/>
        </w:rPr>
        <w:t xml:space="preserve">  </w:t>
      </w:r>
      <w:r w:rsidR="007B2801">
        <w:rPr>
          <w:rFonts w:ascii="Times New Roman" w:hAnsi="Times New Roman" w:cs="Times New Roman"/>
          <w:sz w:val="24"/>
          <w:szCs w:val="24"/>
        </w:rPr>
        <w:t>Е</w:t>
      </w:r>
      <w:r w:rsidR="006F36BD">
        <w:rPr>
          <w:rFonts w:ascii="Times New Roman" w:hAnsi="Times New Roman" w:cs="Times New Roman"/>
          <w:sz w:val="24"/>
          <w:szCs w:val="24"/>
        </w:rPr>
        <w:t>сли</w:t>
      </w:r>
      <w:r w:rsidRPr="006F2A34">
        <w:rPr>
          <w:rFonts w:ascii="Times New Roman" w:hAnsi="Times New Roman" w:cs="Times New Roman"/>
          <w:sz w:val="24"/>
          <w:szCs w:val="24"/>
        </w:rPr>
        <w:t>:</w:t>
      </w:r>
    </w:p>
    <w:p w:rsidR="00285B9C" w:rsidRPr="006F2A34" w:rsidRDefault="00285B9C"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в соответствии с положением </w:t>
      </w:r>
      <w:r w:rsidR="00E14EBE" w:rsidRPr="006F2A34">
        <w:rPr>
          <w:rFonts w:ascii="Times New Roman" w:hAnsi="Times New Roman" w:cs="Times New Roman"/>
          <w:sz w:val="24"/>
          <w:szCs w:val="24"/>
        </w:rPr>
        <w:t>Налогового соглашения, на которое распространяется настоящая Конвенция (</w:t>
      </w:r>
      <w:r w:rsidR="00812E52" w:rsidRPr="006F2A34">
        <w:rPr>
          <w:rFonts w:ascii="Times New Roman"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007B2801">
        <w:rPr>
          <w:rFonts w:ascii="Times New Roman" w:hAnsi="Times New Roman" w:cs="Times New Roman"/>
          <w:sz w:val="24"/>
          <w:szCs w:val="24"/>
        </w:rPr>
        <w:t>пунктом</w:t>
      </w:r>
      <w:r w:rsidR="00E14EBE" w:rsidRPr="006F2A34">
        <w:rPr>
          <w:rFonts w:ascii="Times New Roman" w:hAnsi="Times New Roman" w:cs="Times New Roman"/>
          <w:sz w:val="24"/>
          <w:szCs w:val="24"/>
        </w:rPr>
        <w:t xml:space="preserve"> 1 с</w:t>
      </w:r>
      <w:r w:rsidRPr="006F2A34">
        <w:rPr>
          <w:rFonts w:ascii="Times New Roman" w:hAnsi="Times New Roman" w:cs="Times New Roman"/>
          <w:sz w:val="24"/>
          <w:szCs w:val="24"/>
        </w:rPr>
        <w:t xml:space="preserve">татьи 16 (Взаимосогласительная процедура)), которое предусматривает возможность для лица </w:t>
      </w:r>
      <w:r w:rsidR="00584166">
        <w:rPr>
          <w:rFonts w:ascii="Times New Roman" w:hAnsi="Times New Roman" w:cs="Times New Roman"/>
          <w:sz w:val="24"/>
          <w:szCs w:val="24"/>
        </w:rPr>
        <w:t>направить заявление</w:t>
      </w:r>
      <w:r w:rsidRPr="006F2A34">
        <w:rPr>
          <w:rFonts w:ascii="Times New Roman" w:hAnsi="Times New Roman" w:cs="Times New Roman"/>
          <w:sz w:val="24"/>
          <w:szCs w:val="24"/>
        </w:rPr>
        <w:t xml:space="preserve"> в компетентный орган Договаривающейся Юрисдикции, если данное лицо сочтет, что действия одной или обеих Договаривающихся Юрисдикций приводят или приведут в отношении данного лица к налогообложению не в соответствии с положениями </w:t>
      </w:r>
      <w:r w:rsidR="00366428"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AA6BA7" w:rsidRPr="006F2A34">
        <w:rPr>
          <w:rFonts w:ascii="Times New Roman" w:hAnsi="Times New Roman" w:cs="Times New Roman"/>
          <w:sz w:val="24"/>
          <w:szCs w:val="24"/>
        </w:rPr>
        <w:t>с учетом изменений,</w:t>
      </w:r>
      <w:r w:rsidR="007B2801">
        <w:rPr>
          <w:rFonts w:ascii="Times New Roman" w:hAnsi="Times New Roman" w:cs="Times New Roman"/>
          <w:sz w:val="24"/>
          <w:szCs w:val="24"/>
        </w:rPr>
        <w:t xml:space="preserve"> </w:t>
      </w:r>
      <w:r w:rsidR="002614FF">
        <w:rPr>
          <w:rFonts w:ascii="Times New Roman" w:eastAsia="Calibri" w:hAnsi="Times New Roman" w:cs="Times New Roman"/>
          <w:sz w:val="24"/>
          <w:szCs w:val="24"/>
        </w:rPr>
        <w:t xml:space="preserve">которые могут быть установлены </w:t>
      </w:r>
      <w:r w:rsidR="007B2801">
        <w:rPr>
          <w:rFonts w:ascii="Times New Roman" w:hAnsi="Times New Roman" w:cs="Times New Roman"/>
          <w:sz w:val="24"/>
          <w:szCs w:val="24"/>
        </w:rPr>
        <w:t>настоящей</w:t>
      </w:r>
      <w:r w:rsidR="00AA6BA7" w:rsidRPr="006F2A34">
        <w:rPr>
          <w:rFonts w:ascii="Times New Roman" w:hAnsi="Times New Roman" w:cs="Times New Roman"/>
          <w:sz w:val="24"/>
          <w:szCs w:val="24"/>
        </w:rPr>
        <w:t xml:space="preserve"> Конвенци</w:t>
      </w:r>
      <w:r w:rsidR="00AA6BA7">
        <w:rPr>
          <w:rFonts w:ascii="Times New Roman" w:hAnsi="Times New Roman" w:cs="Times New Roman"/>
          <w:sz w:val="24"/>
          <w:szCs w:val="24"/>
        </w:rPr>
        <w:t>ей</w:t>
      </w:r>
      <w:r w:rsidRPr="006F2A34">
        <w:rPr>
          <w:rFonts w:ascii="Times New Roman" w:hAnsi="Times New Roman" w:cs="Times New Roman"/>
          <w:sz w:val="24"/>
          <w:szCs w:val="24"/>
        </w:rPr>
        <w:t xml:space="preserve">), лицо </w:t>
      </w:r>
      <w:r w:rsidR="00205A97">
        <w:rPr>
          <w:rFonts w:ascii="Times New Roman" w:hAnsi="Times New Roman" w:cs="Times New Roman"/>
          <w:sz w:val="24"/>
          <w:szCs w:val="24"/>
        </w:rPr>
        <w:t>направило заявление</w:t>
      </w:r>
      <w:r w:rsidRPr="006F2A34">
        <w:rPr>
          <w:rFonts w:ascii="Times New Roman" w:hAnsi="Times New Roman" w:cs="Times New Roman"/>
          <w:sz w:val="24"/>
          <w:szCs w:val="24"/>
        </w:rPr>
        <w:t xml:space="preserve"> в компетентный орган Договаривающейся Юрисдикции на том основании, что действия одной или обеих Договаривающихся Юрисдикций привели в отношении данного лица к налогообложению не в соответствии с положениями </w:t>
      </w:r>
      <w:r w:rsidR="00A95634"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AA6BA7" w:rsidRPr="006F2A34">
        <w:rPr>
          <w:rFonts w:ascii="Times New Roman" w:hAnsi="Times New Roman" w:cs="Times New Roman"/>
          <w:sz w:val="24"/>
          <w:szCs w:val="24"/>
        </w:rPr>
        <w:t>с учетом изменений,</w:t>
      </w:r>
      <w:r w:rsidR="007B2801">
        <w:rPr>
          <w:rFonts w:ascii="Times New Roman" w:hAnsi="Times New Roman" w:cs="Times New Roman"/>
          <w:sz w:val="24"/>
          <w:szCs w:val="24"/>
        </w:rPr>
        <w:t xml:space="preserve"> </w:t>
      </w:r>
      <w:r w:rsidR="002614FF">
        <w:rPr>
          <w:rFonts w:ascii="Times New Roman" w:eastAsia="Calibri" w:hAnsi="Times New Roman" w:cs="Times New Roman"/>
          <w:sz w:val="24"/>
          <w:szCs w:val="24"/>
        </w:rPr>
        <w:t xml:space="preserve">которые могут быть установлены </w:t>
      </w:r>
      <w:r w:rsidR="007B2801">
        <w:rPr>
          <w:rFonts w:ascii="Times New Roman" w:hAnsi="Times New Roman" w:cs="Times New Roman"/>
          <w:sz w:val="24"/>
          <w:szCs w:val="24"/>
        </w:rPr>
        <w:t>настоящей</w:t>
      </w:r>
      <w:r w:rsidR="00AA6BA7" w:rsidRPr="006F2A34">
        <w:rPr>
          <w:rFonts w:ascii="Times New Roman" w:hAnsi="Times New Roman" w:cs="Times New Roman"/>
          <w:sz w:val="24"/>
          <w:szCs w:val="24"/>
        </w:rPr>
        <w:t xml:space="preserve"> Конвенци</w:t>
      </w:r>
      <w:r w:rsidR="00AA6BA7">
        <w:rPr>
          <w:rFonts w:ascii="Times New Roman" w:hAnsi="Times New Roman" w:cs="Times New Roman"/>
          <w:sz w:val="24"/>
          <w:szCs w:val="24"/>
        </w:rPr>
        <w:t>ей</w:t>
      </w:r>
      <w:r w:rsidRPr="006F2A34">
        <w:rPr>
          <w:rFonts w:ascii="Times New Roman" w:hAnsi="Times New Roman" w:cs="Times New Roman"/>
          <w:sz w:val="24"/>
          <w:szCs w:val="24"/>
        </w:rPr>
        <w:t>); и</w:t>
      </w:r>
    </w:p>
    <w:p w:rsidR="00285B9C" w:rsidRPr="006F2A34" w:rsidRDefault="00285B9C"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компетентные органы не в состоянии достичь согласия по разрешению данного </w:t>
      </w:r>
      <w:r w:rsidR="00205A97">
        <w:rPr>
          <w:rFonts w:ascii="Times New Roman" w:hAnsi="Times New Roman" w:cs="Times New Roman"/>
          <w:sz w:val="24"/>
          <w:szCs w:val="24"/>
        </w:rPr>
        <w:t>вопроса</w:t>
      </w:r>
      <w:r w:rsidRPr="006F2A34">
        <w:rPr>
          <w:rFonts w:ascii="Times New Roman" w:hAnsi="Times New Roman" w:cs="Times New Roman"/>
          <w:sz w:val="24"/>
          <w:szCs w:val="24"/>
        </w:rPr>
        <w:t xml:space="preserve"> в соответствии с положением </w:t>
      </w:r>
      <w:r w:rsidR="00A95634"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AA6BA7" w:rsidRPr="006F2A34">
        <w:rPr>
          <w:rFonts w:ascii="Times New Roman" w:hAnsi="Times New Roman" w:cs="Times New Roman"/>
          <w:sz w:val="24"/>
          <w:szCs w:val="24"/>
        </w:rPr>
        <w:t>с учетом изменений,</w:t>
      </w:r>
      <w:r w:rsidR="007B2801">
        <w:rPr>
          <w:rFonts w:ascii="Times New Roman" w:hAnsi="Times New Roman" w:cs="Times New Roman"/>
          <w:sz w:val="24"/>
          <w:szCs w:val="24"/>
        </w:rPr>
        <w:t xml:space="preserve"> </w:t>
      </w:r>
      <w:r w:rsidR="002614FF">
        <w:rPr>
          <w:rFonts w:ascii="Times New Roman" w:eastAsia="Calibri" w:hAnsi="Times New Roman" w:cs="Times New Roman"/>
          <w:sz w:val="24"/>
          <w:szCs w:val="24"/>
        </w:rPr>
        <w:t xml:space="preserve">которые могут быть установлены </w:t>
      </w:r>
      <w:r w:rsidR="00AA6BA7" w:rsidRPr="006F2A34">
        <w:rPr>
          <w:rFonts w:ascii="Times New Roman" w:hAnsi="Times New Roman" w:cs="Times New Roman"/>
          <w:sz w:val="24"/>
          <w:szCs w:val="24"/>
        </w:rPr>
        <w:t>пункт</w:t>
      </w:r>
      <w:r w:rsidR="00AA6BA7">
        <w:rPr>
          <w:rFonts w:ascii="Times New Roman" w:hAnsi="Times New Roman" w:cs="Times New Roman"/>
          <w:sz w:val="24"/>
          <w:szCs w:val="24"/>
        </w:rPr>
        <w:t>ом</w:t>
      </w:r>
      <w:r w:rsidR="00AA6BA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2 </w:t>
      </w:r>
      <w:r w:rsidR="007531FB">
        <w:rPr>
          <w:rFonts w:ascii="Times New Roman" w:hAnsi="Times New Roman" w:cs="Times New Roman"/>
          <w:sz w:val="24"/>
          <w:szCs w:val="24"/>
        </w:rPr>
        <w:t>с</w:t>
      </w:r>
      <w:r w:rsidR="007531FB" w:rsidRPr="006F2A34">
        <w:rPr>
          <w:rFonts w:ascii="Times New Roman" w:hAnsi="Times New Roman" w:cs="Times New Roman"/>
          <w:sz w:val="24"/>
          <w:szCs w:val="24"/>
        </w:rPr>
        <w:t xml:space="preserve">татьи </w:t>
      </w:r>
      <w:r w:rsidRPr="006F2A34">
        <w:rPr>
          <w:rFonts w:ascii="Times New Roman" w:hAnsi="Times New Roman" w:cs="Times New Roman"/>
          <w:sz w:val="24"/>
          <w:szCs w:val="24"/>
        </w:rPr>
        <w:t xml:space="preserve">16 (Взаимосогласительная процедура)), которое предусматривает, что компетентный орган стремится решить </w:t>
      </w:r>
      <w:r w:rsidR="00A62ACD">
        <w:rPr>
          <w:rFonts w:ascii="Times New Roman" w:hAnsi="Times New Roman" w:cs="Times New Roman"/>
          <w:sz w:val="24"/>
          <w:szCs w:val="24"/>
        </w:rPr>
        <w:t>вопрос</w:t>
      </w:r>
      <w:r w:rsidR="00A62ACD"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взаимному согласию с компетентным органом другой Договаривающейся Юрисдикции в течение </w:t>
      </w:r>
      <w:r w:rsidR="007531FB">
        <w:rPr>
          <w:rFonts w:ascii="Times New Roman" w:hAnsi="Times New Roman" w:cs="Times New Roman"/>
          <w:sz w:val="24"/>
          <w:szCs w:val="24"/>
        </w:rPr>
        <w:t>двухлетнего периода,</w:t>
      </w:r>
      <w:r w:rsidRPr="006F2A34">
        <w:rPr>
          <w:rFonts w:ascii="Times New Roman" w:hAnsi="Times New Roman" w:cs="Times New Roman"/>
          <w:sz w:val="24"/>
          <w:szCs w:val="24"/>
        </w:rPr>
        <w:t xml:space="preserve"> начиная с даты, </w:t>
      </w:r>
      <w:r w:rsidR="00FB51A4">
        <w:rPr>
          <w:rFonts w:ascii="Times New Roman" w:hAnsi="Times New Roman" w:cs="Times New Roman"/>
          <w:sz w:val="24"/>
          <w:szCs w:val="24"/>
        </w:rPr>
        <w:t>указанной</w:t>
      </w:r>
      <w:r w:rsidR="00FB51A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пункте 8 или 9, в зависимости от обстоятельств конкретного </w:t>
      </w:r>
      <w:r w:rsidR="00205A97">
        <w:rPr>
          <w:rFonts w:ascii="Times New Roman" w:hAnsi="Times New Roman" w:cs="Times New Roman"/>
          <w:sz w:val="24"/>
          <w:szCs w:val="24"/>
        </w:rPr>
        <w:t>вопроса</w:t>
      </w:r>
      <w:r w:rsidRPr="006F2A34">
        <w:rPr>
          <w:rFonts w:ascii="Times New Roman" w:hAnsi="Times New Roman" w:cs="Times New Roman"/>
          <w:sz w:val="24"/>
          <w:szCs w:val="24"/>
        </w:rPr>
        <w:t xml:space="preserve"> (кроме случаев, когда до истечения данного периода компетентные органы Договаривающихся Юрисдикций условились об ином временном периоде по такому </w:t>
      </w:r>
      <w:r w:rsidR="00205A97">
        <w:rPr>
          <w:rFonts w:ascii="Times New Roman" w:hAnsi="Times New Roman" w:cs="Times New Roman"/>
          <w:sz w:val="24"/>
          <w:szCs w:val="24"/>
        </w:rPr>
        <w:t>вопросу</w:t>
      </w:r>
      <w:r w:rsidRPr="006F2A34">
        <w:rPr>
          <w:rFonts w:ascii="Times New Roman" w:hAnsi="Times New Roman" w:cs="Times New Roman"/>
          <w:sz w:val="24"/>
          <w:szCs w:val="24"/>
        </w:rPr>
        <w:t xml:space="preserve"> и уведомили об этой договоренности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на рассмотрение),</w:t>
      </w:r>
    </w:p>
    <w:p w:rsidR="00285B9C" w:rsidRPr="006F2A34" w:rsidRDefault="00285B9C" w:rsidP="00285B9C">
      <w:pPr>
        <w:jc w:val="both"/>
        <w:rPr>
          <w:rFonts w:ascii="Times New Roman" w:hAnsi="Times New Roman" w:cs="Times New Roman"/>
          <w:sz w:val="24"/>
          <w:szCs w:val="24"/>
        </w:rPr>
      </w:pPr>
      <w:r w:rsidRPr="006F2A34">
        <w:rPr>
          <w:rFonts w:ascii="Times New Roman" w:hAnsi="Times New Roman" w:cs="Times New Roman"/>
          <w:sz w:val="24"/>
          <w:szCs w:val="24"/>
        </w:rPr>
        <w:t xml:space="preserve">любые неразрешенные вопросы, возникающие в связи с </w:t>
      </w:r>
      <w:r w:rsidR="00945546">
        <w:rPr>
          <w:rFonts w:ascii="Times New Roman" w:hAnsi="Times New Roman" w:cs="Times New Roman"/>
          <w:sz w:val="24"/>
          <w:szCs w:val="24"/>
        </w:rPr>
        <w:t>заявлением</w:t>
      </w:r>
      <w:r w:rsidRPr="006F2A34">
        <w:rPr>
          <w:rFonts w:ascii="Times New Roman" w:hAnsi="Times New Roman" w:cs="Times New Roman"/>
          <w:sz w:val="24"/>
          <w:szCs w:val="24"/>
        </w:rPr>
        <w:t xml:space="preserve">, </w:t>
      </w:r>
      <w:r w:rsidR="00215FA3">
        <w:rPr>
          <w:rFonts w:ascii="Times New Roman" w:hAnsi="Times New Roman" w:cs="Times New Roman"/>
          <w:sz w:val="24"/>
          <w:szCs w:val="24"/>
        </w:rPr>
        <w:t xml:space="preserve">на основании письменного </w:t>
      </w:r>
      <w:r w:rsidR="00215FA3" w:rsidRPr="00F41DB4">
        <w:rPr>
          <w:rFonts w:ascii="Times New Roman" w:hAnsi="Times New Roman" w:cs="Times New Roman"/>
          <w:sz w:val="24"/>
          <w:szCs w:val="24"/>
        </w:rPr>
        <w:t>обращения</w:t>
      </w:r>
      <w:r w:rsidR="00215FA3">
        <w:rPr>
          <w:rFonts w:ascii="Times New Roman" w:hAnsi="Times New Roman" w:cs="Times New Roman"/>
          <w:sz w:val="24"/>
          <w:szCs w:val="24"/>
        </w:rPr>
        <w:t xml:space="preserve"> лица</w:t>
      </w:r>
      <w:r w:rsidR="00215FA3"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представляются</w:t>
      </w:r>
      <w:r w:rsidR="00215FA3">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 рассмотрение арбитража способом, </w:t>
      </w:r>
      <w:r w:rsidR="00215FA3">
        <w:rPr>
          <w:rFonts w:ascii="Times New Roman" w:hAnsi="Times New Roman" w:cs="Times New Roman"/>
          <w:sz w:val="24"/>
          <w:szCs w:val="24"/>
        </w:rPr>
        <w:t>определенным</w:t>
      </w:r>
      <w:r w:rsidR="00215FA3"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настоящей Части, в соответствии с любыми правилами или процедурами, о которых договорились компетентные органы Договаривающихся Юрисдикций в соответствии с положениями пункта 10.</w:t>
      </w:r>
    </w:p>
    <w:p w:rsidR="00285B9C" w:rsidRPr="006F2A34" w:rsidRDefault="00285B9C" w:rsidP="00CB1844">
      <w:pPr>
        <w:ind w:firstLine="708"/>
        <w:jc w:val="both"/>
        <w:rPr>
          <w:rFonts w:ascii="Times New Roman" w:hAnsi="Times New Roman" w:cs="Times New Roman"/>
          <w:sz w:val="24"/>
          <w:szCs w:val="24"/>
        </w:rPr>
      </w:pPr>
      <w:r w:rsidRPr="006F2A34">
        <w:rPr>
          <w:rFonts w:ascii="Times New Roman" w:hAnsi="Times New Roman" w:cs="Times New Roman"/>
          <w:sz w:val="24"/>
          <w:szCs w:val="24"/>
        </w:rPr>
        <w:t>2.</w:t>
      </w:r>
      <w:r w:rsidRPr="006F2A34">
        <w:rPr>
          <w:rFonts w:ascii="Times New Roman" w:hAnsi="Times New Roman" w:cs="Times New Roman"/>
          <w:sz w:val="24"/>
          <w:szCs w:val="24"/>
        </w:rPr>
        <w:tab/>
        <w:t>Если компетентный орган приостановил взаимосогласительную процедуру, у</w:t>
      </w:r>
      <w:r w:rsidR="00215FA3">
        <w:rPr>
          <w:rFonts w:ascii="Times New Roman" w:hAnsi="Times New Roman" w:cs="Times New Roman"/>
          <w:sz w:val="24"/>
          <w:szCs w:val="24"/>
        </w:rPr>
        <w:t>казанную</w:t>
      </w:r>
      <w:r w:rsidRPr="006F2A34">
        <w:rPr>
          <w:rFonts w:ascii="Times New Roman" w:hAnsi="Times New Roman" w:cs="Times New Roman"/>
          <w:sz w:val="24"/>
          <w:szCs w:val="24"/>
        </w:rPr>
        <w:t xml:space="preserve"> в пункте 1, так как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в отношении одного или нескольких подобных вопросов находится на рассмотрении суда или административного трибунала, </w:t>
      </w:r>
      <w:r w:rsidR="00215FA3">
        <w:rPr>
          <w:rFonts w:ascii="Times New Roman" w:hAnsi="Times New Roman" w:cs="Times New Roman"/>
          <w:sz w:val="24"/>
          <w:szCs w:val="24"/>
        </w:rPr>
        <w:t xml:space="preserve">течение </w:t>
      </w:r>
      <w:r w:rsidRPr="006F2A34">
        <w:rPr>
          <w:rFonts w:ascii="Times New Roman" w:hAnsi="Times New Roman" w:cs="Times New Roman"/>
          <w:sz w:val="24"/>
          <w:szCs w:val="24"/>
        </w:rPr>
        <w:t>период</w:t>
      </w:r>
      <w:r w:rsidR="00215FA3">
        <w:rPr>
          <w:rFonts w:ascii="Times New Roman" w:hAnsi="Times New Roman" w:cs="Times New Roman"/>
          <w:sz w:val="24"/>
          <w:szCs w:val="24"/>
        </w:rPr>
        <w:t>а</w:t>
      </w:r>
      <w:r w:rsidRPr="006F2A34">
        <w:rPr>
          <w:rFonts w:ascii="Times New Roman" w:hAnsi="Times New Roman" w:cs="Times New Roman"/>
          <w:sz w:val="24"/>
          <w:szCs w:val="24"/>
        </w:rPr>
        <w:t xml:space="preserve">, </w:t>
      </w:r>
      <w:r w:rsidR="00215FA3">
        <w:rPr>
          <w:rFonts w:ascii="Times New Roman" w:hAnsi="Times New Roman" w:cs="Times New Roman"/>
          <w:sz w:val="24"/>
          <w:szCs w:val="24"/>
        </w:rPr>
        <w:t xml:space="preserve">установленного </w:t>
      </w:r>
      <w:r w:rsidRPr="006F2A34">
        <w:rPr>
          <w:rFonts w:ascii="Times New Roman" w:hAnsi="Times New Roman" w:cs="Times New Roman"/>
          <w:sz w:val="24"/>
          <w:szCs w:val="24"/>
        </w:rPr>
        <w:t xml:space="preserve">в подпункте b) пункта 1, </w:t>
      </w:r>
      <w:r w:rsidR="00215FA3">
        <w:rPr>
          <w:rFonts w:ascii="Times New Roman" w:hAnsi="Times New Roman" w:cs="Times New Roman"/>
          <w:sz w:val="24"/>
          <w:szCs w:val="24"/>
        </w:rPr>
        <w:t xml:space="preserve">приостанавливается </w:t>
      </w:r>
      <w:r w:rsidRPr="006F2A34">
        <w:rPr>
          <w:rFonts w:ascii="Times New Roman" w:hAnsi="Times New Roman" w:cs="Times New Roman"/>
          <w:sz w:val="24"/>
          <w:szCs w:val="24"/>
        </w:rPr>
        <w:t xml:space="preserve">до тех пор, пока либо не будет вынесено окончательное решение суда или административного трибунала, либо пока рассмотрение </w:t>
      </w:r>
      <w:r w:rsidR="00945546">
        <w:rPr>
          <w:rFonts w:ascii="Times New Roman" w:hAnsi="Times New Roman" w:cs="Times New Roman"/>
          <w:sz w:val="24"/>
          <w:szCs w:val="24"/>
        </w:rPr>
        <w:t>заявления</w:t>
      </w:r>
      <w:r w:rsidRPr="006F2A34">
        <w:rPr>
          <w:rFonts w:ascii="Times New Roman" w:hAnsi="Times New Roman" w:cs="Times New Roman"/>
          <w:sz w:val="24"/>
          <w:szCs w:val="24"/>
        </w:rPr>
        <w:t xml:space="preserve"> не будет приостановлено или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не будет отозвано. Кроме того, если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на рассмотрение, и компетентный орган договорились о приостановлении взаимосогласительной процедуры, </w:t>
      </w:r>
      <w:r w:rsidR="00215FA3">
        <w:rPr>
          <w:rFonts w:ascii="Times New Roman" w:hAnsi="Times New Roman" w:cs="Times New Roman"/>
          <w:sz w:val="24"/>
          <w:szCs w:val="24"/>
        </w:rPr>
        <w:t xml:space="preserve">течение </w:t>
      </w:r>
      <w:r w:rsidRPr="006F2A34">
        <w:rPr>
          <w:rFonts w:ascii="Times New Roman" w:hAnsi="Times New Roman" w:cs="Times New Roman"/>
          <w:sz w:val="24"/>
          <w:szCs w:val="24"/>
        </w:rPr>
        <w:t>период</w:t>
      </w:r>
      <w:r w:rsidR="00215FA3">
        <w:rPr>
          <w:rFonts w:ascii="Times New Roman" w:hAnsi="Times New Roman" w:cs="Times New Roman"/>
          <w:sz w:val="24"/>
          <w:szCs w:val="24"/>
        </w:rPr>
        <w:t>а</w:t>
      </w:r>
      <w:r w:rsidRPr="006F2A34">
        <w:rPr>
          <w:rFonts w:ascii="Times New Roman" w:hAnsi="Times New Roman" w:cs="Times New Roman"/>
          <w:sz w:val="24"/>
          <w:szCs w:val="24"/>
        </w:rPr>
        <w:t xml:space="preserve">, </w:t>
      </w:r>
      <w:r w:rsidR="00215FA3">
        <w:rPr>
          <w:rFonts w:ascii="Times New Roman" w:hAnsi="Times New Roman" w:cs="Times New Roman"/>
          <w:sz w:val="24"/>
          <w:szCs w:val="24"/>
        </w:rPr>
        <w:t>установленного</w:t>
      </w:r>
      <w:r w:rsidR="00215FA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подпункте b) пункта 1, </w:t>
      </w:r>
      <w:r w:rsidR="00123FFB">
        <w:rPr>
          <w:rFonts w:ascii="Times New Roman" w:hAnsi="Times New Roman" w:cs="Times New Roman"/>
          <w:sz w:val="24"/>
          <w:szCs w:val="24"/>
        </w:rPr>
        <w:t>приостанавливается</w:t>
      </w:r>
      <w:r w:rsidRPr="006F2A34">
        <w:rPr>
          <w:rFonts w:ascii="Times New Roman" w:hAnsi="Times New Roman" w:cs="Times New Roman"/>
          <w:sz w:val="24"/>
          <w:szCs w:val="24"/>
        </w:rPr>
        <w:t xml:space="preserve"> до тех пор, пока так</w:t>
      </w:r>
      <w:r w:rsidR="00215FA3">
        <w:rPr>
          <w:rFonts w:ascii="Times New Roman" w:hAnsi="Times New Roman" w:cs="Times New Roman"/>
          <w:sz w:val="24"/>
          <w:szCs w:val="24"/>
        </w:rPr>
        <w:t>ое</w:t>
      </w:r>
      <w:r w:rsidRPr="006F2A34">
        <w:rPr>
          <w:rFonts w:ascii="Times New Roman" w:hAnsi="Times New Roman" w:cs="Times New Roman"/>
          <w:sz w:val="24"/>
          <w:szCs w:val="24"/>
        </w:rPr>
        <w:t xml:space="preserve"> приостано</w:t>
      </w:r>
      <w:r w:rsidR="00215FA3">
        <w:rPr>
          <w:rFonts w:ascii="Times New Roman" w:hAnsi="Times New Roman" w:cs="Times New Roman"/>
          <w:sz w:val="24"/>
          <w:szCs w:val="24"/>
        </w:rPr>
        <w:t>вление</w:t>
      </w:r>
      <w:r w:rsidRPr="006F2A34">
        <w:rPr>
          <w:rFonts w:ascii="Times New Roman" w:hAnsi="Times New Roman" w:cs="Times New Roman"/>
          <w:sz w:val="24"/>
          <w:szCs w:val="24"/>
        </w:rPr>
        <w:t xml:space="preserve"> не будет отменен</w:t>
      </w:r>
      <w:r w:rsidR="00215FA3">
        <w:rPr>
          <w:rFonts w:ascii="Times New Roman" w:hAnsi="Times New Roman" w:cs="Times New Roman"/>
          <w:sz w:val="24"/>
          <w:szCs w:val="24"/>
        </w:rPr>
        <w:t>о</w:t>
      </w:r>
      <w:r w:rsidRPr="006F2A34">
        <w:rPr>
          <w:rFonts w:ascii="Times New Roman" w:hAnsi="Times New Roman" w:cs="Times New Roman"/>
          <w:sz w:val="24"/>
          <w:szCs w:val="24"/>
        </w:rPr>
        <w:t>.</w:t>
      </w:r>
    </w:p>
    <w:p w:rsidR="00123FFB" w:rsidRDefault="00285B9C" w:rsidP="00724441">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Если оба компетентных органа согласились, что лицо, непосредственно затрагиваемое рассматриваемым </w:t>
      </w:r>
      <w:r w:rsidR="00FE487C">
        <w:rPr>
          <w:rFonts w:ascii="Times New Roman" w:hAnsi="Times New Roman" w:cs="Times New Roman"/>
          <w:sz w:val="24"/>
          <w:szCs w:val="24"/>
        </w:rPr>
        <w:t>вопросом</w:t>
      </w:r>
      <w:r w:rsidRPr="006F2A34">
        <w:rPr>
          <w:rFonts w:ascii="Times New Roman" w:hAnsi="Times New Roman" w:cs="Times New Roman"/>
          <w:sz w:val="24"/>
          <w:szCs w:val="24"/>
        </w:rPr>
        <w:t xml:space="preserve">, не представило своевременно любые дополнительные информационные материалы, запрашиваемые любым из компетентных органов после начала периода, </w:t>
      </w:r>
      <w:r w:rsidR="00123FFB">
        <w:rPr>
          <w:rFonts w:ascii="Times New Roman" w:hAnsi="Times New Roman" w:cs="Times New Roman"/>
          <w:sz w:val="24"/>
          <w:szCs w:val="24"/>
        </w:rPr>
        <w:t>установленного</w:t>
      </w:r>
      <w:r w:rsidR="00123FF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подпункте b) пункта 1, то период, </w:t>
      </w:r>
      <w:r w:rsidR="00123FFB">
        <w:rPr>
          <w:rFonts w:ascii="Times New Roman" w:hAnsi="Times New Roman" w:cs="Times New Roman"/>
          <w:sz w:val="24"/>
          <w:szCs w:val="24"/>
        </w:rPr>
        <w:t>установленный</w:t>
      </w:r>
      <w:r w:rsidR="00123FFB"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подпункте b) пункта 1 продлевается на время, равно</w:t>
      </w:r>
      <w:r w:rsidR="00123FFB">
        <w:rPr>
          <w:rFonts w:ascii="Times New Roman" w:hAnsi="Times New Roman" w:cs="Times New Roman"/>
          <w:sz w:val="24"/>
          <w:szCs w:val="24"/>
        </w:rPr>
        <w:t>е</w:t>
      </w:r>
      <w:r w:rsidRPr="006F2A34">
        <w:rPr>
          <w:rFonts w:ascii="Times New Roman" w:hAnsi="Times New Roman" w:cs="Times New Roman"/>
          <w:sz w:val="24"/>
          <w:szCs w:val="24"/>
        </w:rPr>
        <w:t xml:space="preserve"> периоду, начинающемуся с даты</w:t>
      </w:r>
      <w:r w:rsidR="00123FFB">
        <w:rPr>
          <w:rFonts w:ascii="Times New Roman" w:hAnsi="Times New Roman" w:cs="Times New Roman"/>
          <w:sz w:val="24"/>
          <w:szCs w:val="24"/>
        </w:rPr>
        <w:t xml:space="preserve"> запроса информации и </w:t>
      </w:r>
      <w:r w:rsidR="00F41DB4">
        <w:rPr>
          <w:rFonts w:ascii="Times New Roman" w:hAnsi="Times New Roman" w:cs="Times New Roman"/>
          <w:sz w:val="24"/>
          <w:szCs w:val="24"/>
        </w:rPr>
        <w:t>заканчивающемуся</w:t>
      </w:r>
      <w:r w:rsidR="00123FFB">
        <w:rPr>
          <w:rFonts w:ascii="Times New Roman" w:hAnsi="Times New Roman" w:cs="Times New Roman"/>
          <w:sz w:val="24"/>
          <w:szCs w:val="24"/>
        </w:rPr>
        <w:t xml:space="preserve"> на дату, когда такая информация была представлена</w:t>
      </w:r>
      <w:r w:rsidR="00813099">
        <w:rPr>
          <w:rFonts w:ascii="Times New Roman" w:hAnsi="Times New Roman" w:cs="Times New Roman"/>
          <w:sz w:val="24"/>
          <w:szCs w:val="24"/>
        </w:rPr>
        <w:t>.</w:t>
      </w:r>
    </w:p>
    <w:p w:rsidR="00285B9C" w:rsidRPr="006F2A34" w:rsidRDefault="00123FFB" w:rsidP="002F56F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24441" w:rsidRPr="006F2A34">
        <w:rPr>
          <w:rFonts w:ascii="Times New Roman" w:hAnsi="Times New Roman" w:cs="Times New Roman"/>
          <w:sz w:val="24"/>
          <w:szCs w:val="24"/>
        </w:rPr>
        <w:t xml:space="preserve">4.  </w:t>
      </w:r>
      <w:r w:rsidR="00285B9C" w:rsidRPr="006F2A34">
        <w:rPr>
          <w:rFonts w:ascii="Times New Roman" w:hAnsi="Times New Roman" w:cs="Times New Roman"/>
          <w:sz w:val="24"/>
          <w:szCs w:val="24"/>
        </w:rPr>
        <w:t>a)</w:t>
      </w:r>
      <w:r w:rsidR="00285B9C" w:rsidRPr="006F2A34">
        <w:rPr>
          <w:rFonts w:ascii="Times New Roman" w:hAnsi="Times New Roman" w:cs="Times New Roman"/>
          <w:sz w:val="24"/>
          <w:szCs w:val="24"/>
        </w:rPr>
        <w:tab/>
        <w:t xml:space="preserve">Решение арбитража в отношении вопросов, представленных на рассмотрение арбитража, приводится в исполнение посредством </w:t>
      </w:r>
      <w:r w:rsidR="00285B9C" w:rsidRPr="000A5B73">
        <w:rPr>
          <w:rFonts w:ascii="Times New Roman" w:hAnsi="Times New Roman" w:cs="Times New Roman"/>
          <w:sz w:val="24"/>
          <w:szCs w:val="24"/>
        </w:rPr>
        <w:t xml:space="preserve">взаимного </w:t>
      </w:r>
      <w:r w:rsidR="000A5B73" w:rsidRPr="000A5B73">
        <w:rPr>
          <w:rFonts w:ascii="Times New Roman" w:hAnsi="Times New Roman" w:cs="Times New Roman"/>
          <w:sz w:val="24"/>
          <w:szCs w:val="24"/>
        </w:rPr>
        <w:t>согласия</w:t>
      </w:r>
      <w:r w:rsidR="000A5B73"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 xml:space="preserve">в отношении </w:t>
      </w:r>
      <w:r w:rsidR="00C453DE">
        <w:rPr>
          <w:rFonts w:ascii="Times New Roman" w:hAnsi="Times New Roman" w:cs="Times New Roman"/>
          <w:sz w:val="24"/>
          <w:szCs w:val="24"/>
        </w:rPr>
        <w:t>вопроса</w:t>
      </w:r>
      <w:r w:rsidR="00285B9C" w:rsidRPr="006F2A34">
        <w:rPr>
          <w:rFonts w:ascii="Times New Roman" w:hAnsi="Times New Roman" w:cs="Times New Roman"/>
          <w:sz w:val="24"/>
          <w:szCs w:val="24"/>
        </w:rPr>
        <w:t>, упомянутого в пункте 1. Решение арбитража является окончательным.</w:t>
      </w:r>
    </w:p>
    <w:p w:rsidR="00285B9C" w:rsidRPr="006F2A34" w:rsidRDefault="00285B9C" w:rsidP="00724441">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Решение арбитража является обязательным для обеих Договаривающихся Юрисдикций, за исключением следующих случаев:</w:t>
      </w:r>
    </w:p>
    <w:p w:rsidR="004455D4" w:rsidRDefault="00285B9C" w:rsidP="00482043">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w:t>
      </w:r>
      <w:r w:rsidRPr="006F2A34">
        <w:rPr>
          <w:rFonts w:ascii="Times New Roman" w:hAnsi="Times New Roman" w:cs="Times New Roman"/>
          <w:sz w:val="24"/>
          <w:szCs w:val="24"/>
        </w:rPr>
        <w:tab/>
      </w:r>
      <w:r w:rsidRPr="008977C0">
        <w:rPr>
          <w:rFonts w:ascii="Times New Roman" w:hAnsi="Times New Roman" w:cs="Times New Roman"/>
          <w:sz w:val="24"/>
          <w:szCs w:val="24"/>
        </w:rPr>
        <w:t xml:space="preserve">если лицо, непосредственно затрагиваемое рассматриваемым </w:t>
      </w:r>
      <w:r w:rsidR="008977C0" w:rsidRPr="008977C0">
        <w:rPr>
          <w:rFonts w:ascii="Times New Roman" w:hAnsi="Times New Roman" w:cs="Times New Roman"/>
          <w:sz w:val="24"/>
          <w:szCs w:val="24"/>
        </w:rPr>
        <w:t>вопросом</w:t>
      </w:r>
      <w:r w:rsidRPr="008977C0">
        <w:rPr>
          <w:rFonts w:ascii="Times New Roman" w:hAnsi="Times New Roman" w:cs="Times New Roman"/>
          <w:sz w:val="24"/>
          <w:szCs w:val="24"/>
        </w:rPr>
        <w:t xml:space="preserve">, не признает взаимное </w:t>
      </w:r>
      <w:r w:rsidR="00380097">
        <w:rPr>
          <w:rFonts w:ascii="Times New Roman" w:hAnsi="Times New Roman" w:cs="Times New Roman"/>
          <w:sz w:val="24"/>
          <w:szCs w:val="24"/>
        </w:rPr>
        <w:t>согласие</w:t>
      </w:r>
      <w:r w:rsidRPr="008977C0">
        <w:rPr>
          <w:rFonts w:ascii="Times New Roman" w:hAnsi="Times New Roman" w:cs="Times New Roman"/>
          <w:sz w:val="24"/>
          <w:szCs w:val="24"/>
        </w:rPr>
        <w:t>, которое приводит в исполнение решение</w:t>
      </w:r>
      <w:r w:rsidR="007F5738" w:rsidRPr="008977C0">
        <w:rPr>
          <w:rFonts w:ascii="Times New Roman" w:hAnsi="Times New Roman" w:cs="Times New Roman"/>
          <w:sz w:val="24"/>
          <w:szCs w:val="24"/>
        </w:rPr>
        <w:t xml:space="preserve"> арбитража</w:t>
      </w:r>
      <w:r w:rsidRPr="008977C0">
        <w:rPr>
          <w:rFonts w:ascii="Times New Roman" w:hAnsi="Times New Roman" w:cs="Times New Roman"/>
          <w:sz w:val="24"/>
          <w:szCs w:val="24"/>
        </w:rPr>
        <w:t xml:space="preserve">. В таком случае </w:t>
      </w:r>
      <w:r w:rsidR="00945546" w:rsidRPr="008977C0">
        <w:rPr>
          <w:rFonts w:ascii="Times New Roman" w:hAnsi="Times New Roman" w:cs="Times New Roman"/>
          <w:sz w:val="24"/>
          <w:szCs w:val="24"/>
        </w:rPr>
        <w:t>заявление</w:t>
      </w:r>
      <w:r w:rsidRPr="008977C0">
        <w:rPr>
          <w:rFonts w:ascii="Times New Roman" w:hAnsi="Times New Roman" w:cs="Times New Roman"/>
          <w:sz w:val="24"/>
          <w:szCs w:val="24"/>
        </w:rPr>
        <w:t xml:space="preserve"> не подлежит </w:t>
      </w:r>
      <w:r w:rsidR="00FB51A4" w:rsidRPr="008977C0">
        <w:rPr>
          <w:rFonts w:ascii="Times New Roman" w:hAnsi="Times New Roman" w:cs="Times New Roman"/>
          <w:sz w:val="24"/>
          <w:szCs w:val="24"/>
        </w:rPr>
        <w:t xml:space="preserve">какому-либо </w:t>
      </w:r>
      <w:r w:rsidRPr="008977C0">
        <w:rPr>
          <w:rFonts w:ascii="Times New Roman" w:hAnsi="Times New Roman" w:cs="Times New Roman"/>
          <w:sz w:val="24"/>
          <w:szCs w:val="24"/>
        </w:rPr>
        <w:t>дальнейшему рассмотрению компетентны</w:t>
      </w:r>
      <w:r w:rsidR="004A64B7" w:rsidRPr="008977C0">
        <w:rPr>
          <w:rFonts w:ascii="Times New Roman" w:hAnsi="Times New Roman" w:cs="Times New Roman"/>
          <w:sz w:val="24"/>
          <w:szCs w:val="24"/>
        </w:rPr>
        <w:t>ми</w:t>
      </w:r>
      <w:r w:rsidRPr="008977C0">
        <w:rPr>
          <w:rFonts w:ascii="Times New Roman" w:hAnsi="Times New Roman" w:cs="Times New Roman"/>
          <w:sz w:val="24"/>
          <w:szCs w:val="24"/>
        </w:rPr>
        <w:t xml:space="preserve"> орган</w:t>
      </w:r>
      <w:r w:rsidR="004A64B7" w:rsidRPr="008977C0">
        <w:rPr>
          <w:rFonts w:ascii="Times New Roman" w:hAnsi="Times New Roman" w:cs="Times New Roman"/>
          <w:sz w:val="24"/>
          <w:szCs w:val="24"/>
        </w:rPr>
        <w:t>ами</w:t>
      </w:r>
      <w:r w:rsidRPr="008977C0">
        <w:rPr>
          <w:rFonts w:ascii="Times New Roman" w:hAnsi="Times New Roman" w:cs="Times New Roman"/>
          <w:sz w:val="24"/>
          <w:szCs w:val="24"/>
        </w:rPr>
        <w:t xml:space="preserve">. Взаимное </w:t>
      </w:r>
      <w:r w:rsidR="00380097">
        <w:rPr>
          <w:rFonts w:ascii="Times New Roman" w:hAnsi="Times New Roman" w:cs="Times New Roman"/>
          <w:sz w:val="24"/>
          <w:szCs w:val="24"/>
        </w:rPr>
        <w:t>согласие</w:t>
      </w:r>
      <w:r w:rsidRPr="008977C0">
        <w:rPr>
          <w:rFonts w:ascii="Times New Roman" w:hAnsi="Times New Roman" w:cs="Times New Roman"/>
          <w:sz w:val="24"/>
          <w:szCs w:val="24"/>
        </w:rPr>
        <w:t xml:space="preserve">, которое приводит в исполнение </w:t>
      </w:r>
      <w:r w:rsidR="004A64B7" w:rsidRPr="008977C0">
        <w:rPr>
          <w:rFonts w:ascii="Times New Roman" w:hAnsi="Times New Roman" w:cs="Times New Roman"/>
          <w:sz w:val="24"/>
          <w:szCs w:val="24"/>
        </w:rPr>
        <w:t xml:space="preserve">решение </w:t>
      </w:r>
      <w:r w:rsidRPr="008977C0">
        <w:rPr>
          <w:rFonts w:ascii="Times New Roman" w:hAnsi="Times New Roman" w:cs="Times New Roman"/>
          <w:sz w:val="24"/>
          <w:szCs w:val="24"/>
        </w:rPr>
        <w:t>арбитраж</w:t>
      </w:r>
      <w:r w:rsidR="004A64B7" w:rsidRPr="008977C0">
        <w:rPr>
          <w:rFonts w:ascii="Times New Roman" w:hAnsi="Times New Roman" w:cs="Times New Roman"/>
          <w:sz w:val="24"/>
          <w:szCs w:val="24"/>
        </w:rPr>
        <w:t>а</w:t>
      </w:r>
      <w:r w:rsidRPr="008977C0">
        <w:rPr>
          <w:rFonts w:ascii="Times New Roman" w:hAnsi="Times New Roman" w:cs="Times New Roman"/>
          <w:sz w:val="24"/>
          <w:szCs w:val="24"/>
        </w:rPr>
        <w:t xml:space="preserve"> по </w:t>
      </w:r>
      <w:r w:rsidR="00DF4E52">
        <w:rPr>
          <w:rFonts w:ascii="Times New Roman" w:hAnsi="Times New Roman" w:cs="Times New Roman"/>
          <w:sz w:val="24"/>
          <w:szCs w:val="24"/>
        </w:rPr>
        <w:t>заявлению</w:t>
      </w:r>
      <w:r w:rsidRPr="008977C0">
        <w:rPr>
          <w:rFonts w:ascii="Times New Roman" w:hAnsi="Times New Roman" w:cs="Times New Roman"/>
          <w:sz w:val="24"/>
          <w:szCs w:val="24"/>
        </w:rPr>
        <w:t>, считается непризнанным лиц</w:t>
      </w:r>
      <w:r w:rsidR="00A64B62" w:rsidRPr="008977C0">
        <w:rPr>
          <w:rFonts w:ascii="Times New Roman" w:hAnsi="Times New Roman" w:cs="Times New Roman"/>
          <w:sz w:val="24"/>
          <w:szCs w:val="24"/>
        </w:rPr>
        <w:t>ом</w:t>
      </w:r>
      <w:r w:rsidRPr="008977C0">
        <w:rPr>
          <w:rFonts w:ascii="Times New Roman" w:hAnsi="Times New Roman" w:cs="Times New Roman"/>
          <w:sz w:val="24"/>
          <w:szCs w:val="24"/>
        </w:rPr>
        <w:t xml:space="preserve">, непосредственно </w:t>
      </w:r>
      <w:r w:rsidR="00A64B62" w:rsidRPr="008977C0">
        <w:rPr>
          <w:rFonts w:ascii="Times New Roman" w:hAnsi="Times New Roman" w:cs="Times New Roman"/>
          <w:sz w:val="24"/>
          <w:szCs w:val="24"/>
        </w:rPr>
        <w:t xml:space="preserve">затрагиваемым </w:t>
      </w:r>
      <w:r w:rsidRPr="008977C0">
        <w:rPr>
          <w:rFonts w:ascii="Times New Roman" w:hAnsi="Times New Roman" w:cs="Times New Roman"/>
          <w:sz w:val="24"/>
          <w:szCs w:val="24"/>
        </w:rPr>
        <w:t>рассматриваемым</w:t>
      </w:r>
      <w:r w:rsidRPr="006F2A34">
        <w:rPr>
          <w:rFonts w:ascii="Times New Roman" w:hAnsi="Times New Roman" w:cs="Times New Roman"/>
          <w:sz w:val="24"/>
          <w:szCs w:val="24"/>
        </w:rPr>
        <w:t xml:space="preserve"> </w:t>
      </w:r>
      <w:r w:rsidR="00DF4E52">
        <w:rPr>
          <w:rFonts w:ascii="Times New Roman" w:hAnsi="Times New Roman" w:cs="Times New Roman"/>
          <w:sz w:val="24"/>
          <w:szCs w:val="24"/>
        </w:rPr>
        <w:t>вопросом</w:t>
      </w:r>
      <w:r w:rsidRPr="006F2A34">
        <w:rPr>
          <w:rFonts w:ascii="Times New Roman" w:hAnsi="Times New Roman" w:cs="Times New Roman"/>
          <w:sz w:val="24"/>
          <w:szCs w:val="24"/>
        </w:rPr>
        <w:t xml:space="preserve">, если любое лицо, непосредственно затрагиваемое </w:t>
      </w:r>
      <w:r w:rsidR="00945546">
        <w:rPr>
          <w:rFonts w:ascii="Times New Roman" w:hAnsi="Times New Roman" w:cs="Times New Roman"/>
          <w:sz w:val="24"/>
          <w:szCs w:val="24"/>
        </w:rPr>
        <w:t>заявлением</w:t>
      </w:r>
      <w:r w:rsidRPr="006F2A34">
        <w:rPr>
          <w:rFonts w:ascii="Times New Roman" w:hAnsi="Times New Roman" w:cs="Times New Roman"/>
          <w:sz w:val="24"/>
          <w:szCs w:val="24"/>
        </w:rPr>
        <w:t xml:space="preserve">, не </w:t>
      </w:r>
      <w:r w:rsidRPr="00280039">
        <w:rPr>
          <w:rFonts w:ascii="Times New Roman" w:hAnsi="Times New Roman" w:cs="Times New Roman"/>
          <w:sz w:val="24"/>
          <w:szCs w:val="24"/>
        </w:rPr>
        <w:t>отзовет</w:t>
      </w:r>
      <w:r w:rsidRPr="006F2A34">
        <w:rPr>
          <w:rFonts w:ascii="Times New Roman" w:hAnsi="Times New Roman" w:cs="Times New Roman"/>
          <w:sz w:val="24"/>
          <w:szCs w:val="24"/>
        </w:rPr>
        <w:t xml:space="preserve"> в течение 60 дней с даты отправки этому лицу уведомления о </w:t>
      </w:r>
      <w:r w:rsidR="004455D4" w:rsidRPr="00A64B62">
        <w:rPr>
          <w:rFonts w:ascii="Times New Roman" w:hAnsi="Times New Roman" w:cs="Times New Roman"/>
          <w:sz w:val="24"/>
          <w:szCs w:val="24"/>
        </w:rPr>
        <w:t>взаимно</w:t>
      </w:r>
      <w:r w:rsidR="00CB1DF5" w:rsidRPr="00A64B62">
        <w:rPr>
          <w:rFonts w:ascii="Times New Roman" w:hAnsi="Times New Roman" w:cs="Times New Roman"/>
          <w:sz w:val="24"/>
          <w:szCs w:val="24"/>
        </w:rPr>
        <w:t>м</w:t>
      </w:r>
      <w:r w:rsidR="004455D4" w:rsidRPr="00A64B62">
        <w:rPr>
          <w:rFonts w:ascii="Times New Roman" w:hAnsi="Times New Roman" w:cs="Times New Roman"/>
          <w:sz w:val="24"/>
          <w:szCs w:val="24"/>
        </w:rPr>
        <w:t xml:space="preserve"> соглашени</w:t>
      </w:r>
      <w:r w:rsidR="00CB1DF5" w:rsidRPr="0011534E">
        <w:rPr>
          <w:rFonts w:ascii="Times New Roman" w:hAnsi="Times New Roman" w:cs="Times New Roman"/>
          <w:sz w:val="24"/>
          <w:szCs w:val="24"/>
        </w:rPr>
        <w:t>и</w:t>
      </w:r>
      <w:r w:rsidR="004455D4" w:rsidRPr="00A64B62">
        <w:rPr>
          <w:rFonts w:ascii="Times New Roman" w:hAnsi="Times New Roman" w:cs="Times New Roman"/>
          <w:sz w:val="24"/>
          <w:szCs w:val="24"/>
        </w:rPr>
        <w:t xml:space="preserve"> </w:t>
      </w:r>
      <w:r w:rsidR="004455D4">
        <w:rPr>
          <w:rFonts w:ascii="Times New Roman" w:hAnsi="Times New Roman" w:cs="Times New Roman"/>
          <w:sz w:val="24"/>
          <w:szCs w:val="24"/>
        </w:rPr>
        <w:t>с</w:t>
      </w:r>
      <w:r w:rsidR="004455D4" w:rsidRPr="006F2A34">
        <w:rPr>
          <w:rFonts w:ascii="Times New Roman" w:hAnsi="Times New Roman" w:cs="Times New Roman"/>
          <w:sz w:val="24"/>
          <w:szCs w:val="24"/>
        </w:rPr>
        <w:t xml:space="preserve"> рассмотрения любым судом или административным трибуналом</w:t>
      </w:r>
      <w:r w:rsidR="00CB1DF5">
        <w:rPr>
          <w:rFonts w:ascii="Times New Roman" w:hAnsi="Times New Roman" w:cs="Times New Roman"/>
          <w:sz w:val="24"/>
          <w:szCs w:val="24"/>
        </w:rPr>
        <w:t xml:space="preserve"> всех вопросов, решенных по взаимному </w:t>
      </w:r>
      <w:r w:rsidR="00DF4E52">
        <w:rPr>
          <w:rFonts w:ascii="Times New Roman" w:hAnsi="Times New Roman" w:cs="Times New Roman"/>
          <w:sz w:val="24"/>
          <w:szCs w:val="24"/>
        </w:rPr>
        <w:t>согласию</w:t>
      </w:r>
      <w:r w:rsidR="004455D4" w:rsidRPr="006F2A34">
        <w:rPr>
          <w:rFonts w:ascii="Times New Roman" w:hAnsi="Times New Roman" w:cs="Times New Roman"/>
          <w:sz w:val="24"/>
          <w:szCs w:val="24"/>
        </w:rPr>
        <w:t>,</w:t>
      </w:r>
      <w:r w:rsidR="004455D4">
        <w:rPr>
          <w:rFonts w:ascii="Times New Roman" w:hAnsi="Times New Roman" w:cs="Times New Roman"/>
          <w:sz w:val="24"/>
          <w:szCs w:val="24"/>
        </w:rPr>
        <w:t xml:space="preserve"> </w:t>
      </w:r>
      <w:r w:rsidR="00CB1DF5" w:rsidRPr="00A64B62">
        <w:rPr>
          <w:rFonts w:ascii="Times New Roman" w:hAnsi="Times New Roman" w:cs="Times New Roman"/>
          <w:sz w:val="24"/>
          <w:szCs w:val="24"/>
        </w:rPr>
        <w:t>которое приводит в исполнение решение арбитража,</w:t>
      </w:r>
      <w:r w:rsidR="00CB1DF5">
        <w:rPr>
          <w:rFonts w:ascii="Times New Roman" w:hAnsi="Times New Roman" w:cs="Times New Roman"/>
          <w:sz w:val="24"/>
          <w:szCs w:val="24"/>
        </w:rPr>
        <w:t xml:space="preserve"> </w:t>
      </w:r>
      <w:r w:rsidR="004455D4">
        <w:rPr>
          <w:rFonts w:ascii="Times New Roman" w:hAnsi="Times New Roman" w:cs="Times New Roman"/>
          <w:sz w:val="24"/>
          <w:szCs w:val="24"/>
        </w:rPr>
        <w:t xml:space="preserve">или иным образом </w:t>
      </w:r>
      <w:r w:rsidR="00CB1DF5">
        <w:rPr>
          <w:rFonts w:ascii="Times New Roman" w:hAnsi="Times New Roman" w:cs="Times New Roman"/>
          <w:sz w:val="24"/>
          <w:szCs w:val="24"/>
        </w:rPr>
        <w:t xml:space="preserve">прекратит </w:t>
      </w:r>
      <w:r w:rsidR="004455D4">
        <w:rPr>
          <w:rFonts w:ascii="Times New Roman" w:hAnsi="Times New Roman" w:cs="Times New Roman"/>
          <w:sz w:val="24"/>
          <w:szCs w:val="24"/>
        </w:rPr>
        <w:t>любы</w:t>
      </w:r>
      <w:r w:rsidR="00CB1DF5">
        <w:rPr>
          <w:rFonts w:ascii="Times New Roman" w:hAnsi="Times New Roman" w:cs="Times New Roman"/>
          <w:sz w:val="24"/>
          <w:szCs w:val="24"/>
        </w:rPr>
        <w:t>е</w:t>
      </w:r>
      <w:r w:rsidR="004455D4">
        <w:rPr>
          <w:rFonts w:ascii="Times New Roman" w:hAnsi="Times New Roman" w:cs="Times New Roman"/>
          <w:sz w:val="24"/>
          <w:szCs w:val="24"/>
        </w:rPr>
        <w:t xml:space="preserve"> </w:t>
      </w:r>
      <w:r w:rsidR="004455D4" w:rsidRPr="006F2A34">
        <w:rPr>
          <w:rFonts w:ascii="Times New Roman" w:hAnsi="Times New Roman" w:cs="Times New Roman"/>
          <w:sz w:val="24"/>
          <w:szCs w:val="24"/>
        </w:rPr>
        <w:t>незаконченны</w:t>
      </w:r>
      <w:r w:rsidR="00CB1DF5">
        <w:rPr>
          <w:rFonts w:ascii="Times New Roman" w:hAnsi="Times New Roman" w:cs="Times New Roman"/>
          <w:sz w:val="24"/>
          <w:szCs w:val="24"/>
        </w:rPr>
        <w:t>е</w:t>
      </w:r>
      <w:r w:rsidR="004455D4" w:rsidRPr="006F2A34">
        <w:rPr>
          <w:rFonts w:ascii="Times New Roman" w:hAnsi="Times New Roman" w:cs="Times New Roman"/>
          <w:sz w:val="24"/>
          <w:szCs w:val="24"/>
        </w:rPr>
        <w:t xml:space="preserve"> судебны</w:t>
      </w:r>
      <w:r w:rsidR="00CB1DF5">
        <w:rPr>
          <w:rFonts w:ascii="Times New Roman" w:hAnsi="Times New Roman" w:cs="Times New Roman"/>
          <w:sz w:val="24"/>
          <w:szCs w:val="24"/>
        </w:rPr>
        <w:t>е</w:t>
      </w:r>
      <w:r w:rsidR="004455D4" w:rsidRPr="006F2A34">
        <w:rPr>
          <w:rFonts w:ascii="Times New Roman" w:hAnsi="Times New Roman" w:cs="Times New Roman"/>
          <w:sz w:val="24"/>
          <w:szCs w:val="24"/>
        </w:rPr>
        <w:t xml:space="preserve"> или административны</w:t>
      </w:r>
      <w:r w:rsidR="00CB1DF5">
        <w:rPr>
          <w:rFonts w:ascii="Times New Roman" w:hAnsi="Times New Roman" w:cs="Times New Roman"/>
          <w:sz w:val="24"/>
          <w:szCs w:val="24"/>
        </w:rPr>
        <w:t>е</w:t>
      </w:r>
      <w:r w:rsidR="004455D4" w:rsidRPr="006F2A34">
        <w:rPr>
          <w:rFonts w:ascii="Times New Roman" w:hAnsi="Times New Roman" w:cs="Times New Roman"/>
          <w:sz w:val="24"/>
          <w:szCs w:val="24"/>
        </w:rPr>
        <w:t xml:space="preserve"> разбирательств</w:t>
      </w:r>
      <w:r w:rsidR="00CB1DF5">
        <w:rPr>
          <w:rFonts w:ascii="Times New Roman" w:hAnsi="Times New Roman" w:cs="Times New Roman"/>
          <w:sz w:val="24"/>
          <w:szCs w:val="24"/>
        </w:rPr>
        <w:t>а</w:t>
      </w:r>
      <w:r w:rsidR="004455D4" w:rsidRPr="006F2A34">
        <w:rPr>
          <w:rFonts w:ascii="Times New Roman" w:hAnsi="Times New Roman" w:cs="Times New Roman"/>
          <w:sz w:val="24"/>
          <w:szCs w:val="24"/>
        </w:rPr>
        <w:t xml:space="preserve"> в отношении таких вопросов способом, который соответствует указанному взаимному </w:t>
      </w:r>
      <w:r w:rsidR="00DF4E52">
        <w:rPr>
          <w:rFonts w:ascii="Times New Roman" w:hAnsi="Times New Roman" w:cs="Times New Roman"/>
          <w:sz w:val="24"/>
          <w:szCs w:val="24"/>
        </w:rPr>
        <w:t>согласию</w:t>
      </w:r>
      <w:r w:rsidR="009809A4">
        <w:rPr>
          <w:rFonts w:ascii="Times New Roman" w:hAnsi="Times New Roman" w:cs="Times New Roman"/>
          <w:sz w:val="24"/>
          <w:szCs w:val="24"/>
        </w:rPr>
        <w:t>;</w:t>
      </w:r>
    </w:p>
    <w:p w:rsidR="00285B9C" w:rsidRPr="006F2A34" w:rsidRDefault="00FB51A4" w:rsidP="00482043">
      <w:pPr>
        <w:ind w:left="1416" w:hanging="282"/>
        <w:jc w:val="both"/>
        <w:rPr>
          <w:rFonts w:ascii="Times New Roman" w:hAnsi="Times New Roman" w:cs="Times New Roman"/>
          <w:sz w:val="24"/>
          <w:szCs w:val="24"/>
        </w:rPr>
      </w:pPr>
      <w:r>
        <w:rPr>
          <w:rFonts w:ascii="Times New Roman" w:hAnsi="Times New Roman" w:cs="Times New Roman"/>
          <w:sz w:val="24"/>
          <w:szCs w:val="24"/>
        </w:rPr>
        <w:t xml:space="preserve"> </w:t>
      </w:r>
      <w:r w:rsidR="00285B9C" w:rsidRPr="006F2A34">
        <w:rPr>
          <w:rFonts w:ascii="Times New Roman" w:hAnsi="Times New Roman" w:cs="Times New Roman"/>
          <w:sz w:val="24"/>
          <w:szCs w:val="24"/>
          <w:lang w:val="en-US"/>
        </w:rPr>
        <w:t>ii</w:t>
      </w:r>
      <w:r w:rsidR="00285B9C" w:rsidRPr="006F2A34">
        <w:rPr>
          <w:rFonts w:ascii="Times New Roman" w:hAnsi="Times New Roman" w:cs="Times New Roman"/>
          <w:sz w:val="24"/>
          <w:szCs w:val="24"/>
        </w:rPr>
        <w:t>)</w:t>
      </w:r>
      <w:r w:rsidR="00285B9C" w:rsidRPr="006F2A34">
        <w:rPr>
          <w:rFonts w:ascii="Times New Roman" w:hAnsi="Times New Roman" w:cs="Times New Roman"/>
          <w:sz w:val="24"/>
          <w:szCs w:val="24"/>
        </w:rPr>
        <w:tab/>
      </w:r>
      <w:r w:rsidR="00771732">
        <w:rPr>
          <w:rFonts w:ascii="Times New Roman" w:hAnsi="Times New Roman" w:cs="Times New Roman"/>
          <w:sz w:val="24"/>
          <w:szCs w:val="24"/>
        </w:rPr>
        <w:t xml:space="preserve"> </w:t>
      </w:r>
      <w:r w:rsidR="00285B9C" w:rsidRPr="006F2A34">
        <w:rPr>
          <w:rFonts w:ascii="Times New Roman" w:hAnsi="Times New Roman" w:cs="Times New Roman"/>
          <w:sz w:val="24"/>
          <w:szCs w:val="24"/>
        </w:rPr>
        <w:t xml:space="preserve">если окончательное решение судов одной из Договаривающихся Юрисдикций </w:t>
      </w:r>
      <w:r w:rsidR="00421905">
        <w:rPr>
          <w:rFonts w:ascii="Times New Roman" w:hAnsi="Times New Roman" w:cs="Times New Roman"/>
          <w:sz w:val="24"/>
          <w:szCs w:val="24"/>
        </w:rPr>
        <w:t>признает</w:t>
      </w:r>
      <w:r w:rsidR="00285B9C" w:rsidRPr="006F2A34">
        <w:rPr>
          <w:rFonts w:ascii="Times New Roman" w:hAnsi="Times New Roman" w:cs="Times New Roman"/>
          <w:sz w:val="24"/>
          <w:szCs w:val="24"/>
        </w:rPr>
        <w:t xml:space="preserve"> </w:t>
      </w:r>
      <w:r w:rsidR="00280039" w:rsidRPr="006F2A34">
        <w:rPr>
          <w:rFonts w:ascii="Times New Roman" w:hAnsi="Times New Roman" w:cs="Times New Roman"/>
          <w:sz w:val="24"/>
          <w:szCs w:val="24"/>
        </w:rPr>
        <w:t xml:space="preserve">решение </w:t>
      </w:r>
      <w:r w:rsidR="00285B9C" w:rsidRPr="006F2A34">
        <w:rPr>
          <w:rFonts w:ascii="Times New Roman" w:hAnsi="Times New Roman" w:cs="Times New Roman"/>
          <w:sz w:val="24"/>
          <w:szCs w:val="24"/>
        </w:rPr>
        <w:t>арбитраж</w:t>
      </w:r>
      <w:r w:rsidR="00280039">
        <w:rPr>
          <w:rFonts w:ascii="Times New Roman" w:hAnsi="Times New Roman" w:cs="Times New Roman"/>
          <w:sz w:val="24"/>
          <w:szCs w:val="24"/>
        </w:rPr>
        <w:t>а</w:t>
      </w:r>
      <w:r w:rsidR="00285B9C" w:rsidRPr="006F2A34">
        <w:rPr>
          <w:rFonts w:ascii="Times New Roman" w:hAnsi="Times New Roman" w:cs="Times New Roman"/>
          <w:sz w:val="24"/>
          <w:szCs w:val="24"/>
        </w:rPr>
        <w:t xml:space="preserve"> недействительным. В таком случае </w:t>
      </w:r>
      <w:r w:rsidR="004455D4">
        <w:rPr>
          <w:rFonts w:ascii="Times New Roman" w:hAnsi="Times New Roman" w:cs="Times New Roman"/>
          <w:sz w:val="24"/>
          <w:szCs w:val="24"/>
        </w:rPr>
        <w:t>считается</w:t>
      </w:r>
      <w:r w:rsidR="00285B9C" w:rsidRPr="006F2A34">
        <w:rPr>
          <w:rFonts w:ascii="Times New Roman" w:hAnsi="Times New Roman" w:cs="Times New Roman"/>
          <w:sz w:val="24"/>
          <w:szCs w:val="24"/>
        </w:rPr>
        <w:t xml:space="preserve">, что запрос об арбитраже в соответствии с пунктом 1 не был представлен, а арбитражный процесс не был осуществлен (кроме как для целей </w:t>
      </w:r>
      <w:r w:rsidR="00421905">
        <w:rPr>
          <w:rFonts w:ascii="Times New Roman" w:hAnsi="Times New Roman" w:cs="Times New Roman"/>
          <w:sz w:val="24"/>
          <w:szCs w:val="24"/>
        </w:rPr>
        <w:t>с</w:t>
      </w:r>
      <w:r w:rsidR="00285B9C" w:rsidRPr="006F2A34">
        <w:rPr>
          <w:rFonts w:ascii="Times New Roman" w:hAnsi="Times New Roman" w:cs="Times New Roman"/>
          <w:sz w:val="24"/>
          <w:szCs w:val="24"/>
        </w:rPr>
        <w:t>татей 21 (Конфиденциальность арбитражных процедур) и 25 (Расходы на арбитражные процедуры)). В таком случае новый запрос об арбитраже может быть представлен</w:t>
      </w:r>
      <w:r w:rsidR="00364EB8">
        <w:rPr>
          <w:rFonts w:ascii="Times New Roman" w:hAnsi="Times New Roman" w:cs="Times New Roman"/>
          <w:sz w:val="24"/>
          <w:szCs w:val="24"/>
        </w:rPr>
        <w:t>,</w:t>
      </w:r>
      <w:r w:rsidR="00285B9C" w:rsidRPr="006F2A34">
        <w:rPr>
          <w:rFonts w:ascii="Times New Roman" w:hAnsi="Times New Roman" w:cs="Times New Roman"/>
          <w:sz w:val="24"/>
          <w:szCs w:val="24"/>
        </w:rPr>
        <w:t xml:space="preserve"> </w:t>
      </w:r>
      <w:r w:rsidR="00364EB8" w:rsidRPr="006F2A34">
        <w:rPr>
          <w:rFonts w:ascii="Times New Roman" w:hAnsi="Times New Roman" w:cs="Times New Roman"/>
          <w:sz w:val="24"/>
          <w:szCs w:val="24"/>
        </w:rPr>
        <w:t xml:space="preserve">если </w:t>
      </w:r>
      <w:r w:rsidR="00285B9C" w:rsidRPr="006F2A34">
        <w:rPr>
          <w:rFonts w:ascii="Times New Roman" w:hAnsi="Times New Roman" w:cs="Times New Roman"/>
          <w:sz w:val="24"/>
          <w:szCs w:val="24"/>
        </w:rPr>
        <w:t xml:space="preserve">только компетентные органы не согласятся о </w:t>
      </w:r>
      <w:r w:rsidR="00364EB8">
        <w:rPr>
          <w:rFonts w:ascii="Times New Roman" w:hAnsi="Times New Roman" w:cs="Times New Roman"/>
          <w:sz w:val="24"/>
          <w:szCs w:val="24"/>
        </w:rPr>
        <w:t xml:space="preserve">недопустимости </w:t>
      </w:r>
      <w:r w:rsidR="00285B9C" w:rsidRPr="006F2A34">
        <w:rPr>
          <w:rFonts w:ascii="Times New Roman" w:hAnsi="Times New Roman" w:cs="Times New Roman"/>
          <w:sz w:val="24"/>
          <w:szCs w:val="24"/>
        </w:rPr>
        <w:t>тако</w:t>
      </w:r>
      <w:r w:rsidR="00364EB8">
        <w:rPr>
          <w:rFonts w:ascii="Times New Roman" w:hAnsi="Times New Roman" w:cs="Times New Roman"/>
          <w:sz w:val="24"/>
          <w:szCs w:val="24"/>
        </w:rPr>
        <w:t>го</w:t>
      </w:r>
      <w:r w:rsidR="00285B9C" w:rsidRPr="006F2A34">
        <w:rPr>
          <w:rFonts w:ascii="Times New Roman" w:hAnsi="Times New Roman" w:cs="Times New Roman"/>
          <w:sz w:val="24"/>
          <w:szCs w:val="24"/>
        </w:rPr>
        <w:t xml:space="preserve"> нов</w:t>
      </w:r>
      <w:r w:rsidR="00364EB8">
        <w:rPr>
          <w:rFonts w:ascii="Times New Roman" w:hAnsi="Times New Roman" w:cs="Times New Roman"/>
          <w:sz w:val="24"/>
          <w:szCs w:val="24"/>
        </w:rPr>
        <w:t>ого</w:t>
      </w:r>
      <w:r w:rsidR="00285B9C" w:rsidRPr="006F2A34">
        <w:rPr>
          <w:rFonts w:ascii="Times New Roman" w:hAnsi="Times New Roman" w:cs="Times New Roman"/>
          <w:sz w:val="24"/>
          <w:szCs w:val="24"/>
        </w:rPr>
        <w:t xml:space="preserve"> запрос</w:t>
      </w:r>
      <w:r w:rsidR="00364EB8">
        <w:rPr>
          <w:rFonts w:ascii="Times New Roman" w:hAnsi="Times New Roman" w:cs="Times New Roman"/>
          <w:sz w:val="24"/>
          <w:szCs w:val="24"/>
        </w:rPr>
        <w:t>а</w:t>
      </w:r>
      <w:r w:rsidR="009809A4">
        <w:rPr>
          <w:rFonts w:ascii="Times New Roman" w:hAnsi="Times New Roman" w:cs="Times New Roman"/>
          <w:sz w:val="24"/>
          <w:szCs w:val="24"/>
        </w:rPr>
        <w:t>;</w:t>
      </w:r>
    </w:p>
    <w:p w:rsidR="00285B9C" w:rsidRPr="006F2A34" w:rsidRDefault="00285B9C" w:rsidP="00482043">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iii</w:t>
      </w:r>
      <w:r w:rsidRPr="006F2A34">
        <w:rPr>
          <w:rFonts w:ascii="Times New Roman" w:hAnsi="Times New Roman" w:cs="Times New Roman"/>
          <w:sz w:val="24"/>
          <w:szCs w:val="24"/>
        </w:rPr>
        <w:t>)</w:t>
      </w:r>
      <w:r w:rsidRPr="006F2A34">
        <w:rPr>
          <w:rFonts w:ascii="Times New Roman" w:hAnsi="Times New Roman" w:cs="Times New Roman"/>
          <w:sz w:val="24"/>
          <w:szCs w:val="24"/>
        </w:rPr>
        <w:tab/>
      </w:r>
      <w:r w:rsidR="00771732">
        <w:rPr>
          <w:rFonts w:ascii="Times New Roman" w:hAnsi="Times New Roman" w:cs="Times New Roman"/>
          <w:sz w:val="24"/>
          <w:szCs w:val="24"/>
        </w:rPr>
        <w:t xml:space="preserve"> </w:t>
      </w:r>
      <w:r w:rsidRPr="006F2A34">
        <w:rPr>
          <w:rFonts w:ascii="Times New Roman" w:hAnsi="Times New Roman" w:cs="Times New Roman"/>
          <w:sz w:val="24"/>
          <w:szCs w:val="24"/>
        </w:rPr>
        <w:t xml:space="preserve">если лицо, непосредственно затрагиваемое рассматриваемым </w:t>
      </w:r>
      <w:r w:rsidR="00380097">
        <w:rPr>
          <w:rFonts w:ascii="Times New Roman" w:hAnsi="Times New Roman" w:cs="Times New Roman"/>
          <w:sz w:val="24"/>
          <w:szCs w:val="24"/>
        </w:rPr>
        <w:t>вопросом</w:t>
      </w:r>
      <w:r w:rsidRPr="006F2A34">
        <w:rPr>
          <w:rFonts w:ascii="Times New Roman" w:hAnsi="Times New Roman" w:cs="Times New Roman"/>
          <w:sz w:val="24"/>
          <w:szCs w:val="24"/>
        </w:rPr>
        <w:t xml:space="preserve">, </w:t>
      </w:r>
      <w:r w:rsidR="004F252F" w:rsidRPr="00813099">
        <w:rPr>
          <w:rFonts w:ascii="Times New Roman" w:hAnsi="Times New Roman" w:cs="Times New Roman"/>
          <w:sz w:val="24"/>
          <w:szCs w:val="24"/>
        </w:rPr>
        <w:t>обращается в суд</w:t>
      </w:r>
      <w:r w:rsidR="00421905" w:rsidRPr="00813099">
        <w:rPr>
          <w:rFonts w:ascii="Times New Roman" w:hAnsi="Times New Roman" w:cs="Times New Roman"/>
          <w:sz w:val="24"/>
          <w:szCs w:val="24"/>
        </w:rPr>
        <w:t xml:space="preserve"> или административный трибунал</w:t>
      </w:r>
      <w:r w:rsidR="004F252F" w:rsidRPr="00813099">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вопросам, которые </w:t>
      </w:r>
      <w:r w:rsidR="004F252F">
        <w:rPr>
          <w:rFonts w:ascii="Times New Roman" w:hAnsi="Times New Roman" w:cs="Times New Roman"/>
          <w:sz w:val="24"/>
          <w:szCs w:val="24"/>
        </w:rPr>
        <w:t xml:space="preserve">были решены </w:t>
      </w:r>
      <w:r w:rsidR="004F252F" w:rsidRPr="00813099">
        <w:rPr>
          <w:rFonts w:ascii="Times New Roman" w:hAnsi="Times New Roman" w:cs="Times New Roman"/>
          <w:sz w:val="24"/>
          <w:szCs w:val="24"/>
        </w:rPr>
        <w:t>по</w:t>
      </w:r>
      <w:r w:rsidRPr="00813099">
        <w:rPr>
          <w:rFonts w:ascii="Times New Roman" w:hAnsi="Times New Roman" w:cs="Times New Roman"/>
          <w:sz w:val="24"/>
          <w:szCs w:val="24"/>
        </w:rPr>
        <w:t xml:space="preserve"> взаимном</w:t>
      </w:r>
      <w:r w:rsidR="004F252F" w:rsidRPr="00813099">
        <w:rPr>
          <w:rFonts w:ascii="Times New Roman" w:hAnsi="Times New Roman" w:cs="Times New Roman"/>
          <w:sz w:val="24"/>
          <w:szCs w:val="24"/>
        </w:rPr>
        <w:t>у согласию</w:t>
      </w:r>
      <w:r w:rsidRPr="00813099">
        <w:rPr>
          <w:rFonts w:ascii="Times New Roman" w:hAnsi="Times New Roman" w:cs="Times New Roman"/>
          <w:sz w:val="24"/>
          <w:szCs w:val="24"/>
        </w:rPr>
        <w:t>, приводящем</w:t>
      </w:r>
      <w:r w:rsidR="004F252F" w:rsidRPr="00813099">
        <w:rPr>
          <w:rFonts w:ascii="Times New Roman" w:hAnsi="Times New Roman" w:cs="Times New Roman"/>
          <w:sz w:val="24"/>
          <w:szCs w:val="24"/>
        </w:rPr>
        <w:t>у</w:t>
      </w:r>
      <w:r w:rsidRPr="00813099">
        <w:rPr>
          <w:rFonts w:ascii="Times New Roman" w:hAnsi="Times New Roman" w:cs="Times New Roman"/>
          <w:sz w:val="24"/>
          <w:szCs w:val="24"/>
        </w:rPr>
        <w:t xml:space="preserve"> в исполнение </w:t>
      </w:r>
      <w:r w:rsidR="00421905" w:rsidRPr="00813099">
        <w:rPr>
          <w:rFonts w:ascii="Times New Roman" w:hAnsi="Times New Roman" w:cs="Times New Roman"/>
          <w:sz w:val="24"/>
          <w:szCs w:val="24"/>
        </w:rPr>
        <w:t xml:space="preserve">решение </w:t>
      </w:r>
      <w:r w:rsidRPr="00813099">
        <w:rPr>
          <w:rFonts w:ascii="Times New Roman" w:hAnsi="Times New Roman" w:cs="Times New Roman"/>
          <w:sz w:val="24"/>
          <w:szCs w:val="24"/>
        </w:rPr>
        <w:t>арбитраж</w:t>
      </w:r>
      <w:r w:rsidR="00421905" w:rsidRPr="00813099">
        <w:rPr>
          <w:rFonts w:ascii="Times New Roman" w:hAnsi="Times New Roman" w:cs="Times New Roman"/>
          <w:sz w:val="24"/>
          <w:szCs w:val="24"/>
        </w:rPr>
        <w:t>а</w:t>
      </w:r>
      <w:r w:rsidR="00813099">
        <w:rPr>
          <w:rFonts w:ascii="Times New Roman" w:hAnsi="Times New Roman" w:cs="Times New Roman"/>
          <w:sz w:val="24"/>
          <w:szCs w:val="24"/>
        </w:rPr>
        <w:t>.</w:t>
      </w:r>
      <w:r w:rsidR="00E66321">
        <w:rPr>
          <w:rFonts w:ascii="Times New Roman" w:hAnsi="Times New Roman" w:cs="Times New Roman"/>
          <w:sz w:val="24"/>
          <w:szCs w:val="24"/>
        </w:rPr>
        <w:t xml:space="preserve"> </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5.</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Компетентный орган, получивший первоначальный запрос о проведении взаимосогласительной процедуры, как </w:t>
      </w:r>
      <w:r w:rsidR="00CE12A4">
        <w:rPr>
          <w:rFonts w:ascii="Times New Roman" w:hAnsi="Times New Roman" w:cs="Times New Roman"/>
          <w:sz w:val="24"/>
          <w:szCs w:val="24"/>
        </w:rPr>
        <w:t>указано</w:t>
      </w:r>
      <w:r w:rsidR="00CE12A4"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подпункте a) пункта 1, в течение двух календарных месяцев по получении запроса:</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направляет уведомление лицу, </w:t>
      </w:r>
      <w:r w:rsidR="00205A97">
        <w:rPr>
          <w:rFonts w:ascii="Times New Roman" w:hAnsi="Times New Roman" w:cs="Times New Roman"/>
          <w:sz w:val="24"/>
          <w:szCs w:val="24"/>
        </w:rPr>
        <w:t>направившему заявление</w:t>
      </w:r>
      <w:r w:rsidRPr="006F2A34">
        <w:rPr>
          <w:rFonts w:ascii="Times New Roman" w:hAnsi="Times New Roman" w:cs="Times New Roman"/>
          <w:sz w:val="24"/>
          <w:szCs w:val="24"/>
        </w:rPr>
        <w:t>, о том, что он получил запрос; 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направляет уведомление о данном запросе вместе с копией запроса в компетентный орган другой Договаривающейся Юрисдикции.</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6.</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течение трех календарных месяцев с момента</w:t>
      </w:r>
      <w:r w:rsidR="001F0239">
        <w:rPr>
          <w:rFonts w:ascii="Times New Roman" w:hAnsi="Times New Roman" w:cs="Times New Roman"/>
          <w:sz w:val="24"/>
          <w:szCs w:val="24"/>
        </w:rPr>
        <w:t xml:space="preserve"> получения</w:t>
      </w:r>
      <w:r w:rsidRPr="006F2A34">
        <w:rPr>
          <w:rFonts w:ascii="Times New Roman" w:hAnsi="Times New Roman" w:cs="Times New Roman"/>
          <w:sz w:val="24"/>
          <w:szCs w:val="24"/>
        </w:rPr>
        <w:t xml:space="preserve"> компетентны</w:t>
      </w:r>
      <w:r w:rsidR="001F0239">
        <w:rPr>
          <w:rFonts w:ascii="Times New Roman" w:hAnsi="Times New Roman" w:cs="Times New Roman"/>
          <w:sz w:val="24"/>
          <w:szCs w:val="24"/>
        </w:rPr>
        <w:t>м</w:t>
      </w:r>
      <w:r w:rsidRPr="006F2A34">
        <w:rPr>
          <w:rFonts w:ascii="Times New Roman" w:hAnsi="Times New Roman" w:cs="Times New Roman"/>
          <w:sz w:val="24"/>
          <w:szCs w:val="24"/>
        </w:rPr>
        <w:t xml:space="preserve"> орган</w:t>
      </w:r>
      <w:r w:rsidR="00CF7F27">
        <w:rPr>
          <w:rFonts w:ascii="Times New Roman" w:hAnsi="Times New Roman" w:cs="Times New Roman"/>
          <w:sz w:val="24"/>
          <w:szCs w:val="24"/>
        </w:rPr>
        <w:t>ом</w:t>
      </w:r>
      <w:r w:rsidRPr="006F2A34">
        <w:rPr>
          <w:rFonts w:ascii="Times New Roman" w:hAnsi="Times New Roman" w:cs="Times New Roman"/>
          <w:sz w:val="24"/>
          <w:szCs w:val="24"/>
        </w:rPr>
        <w:t xml:space="preserve"> запрос</w:t>
      </w:r>
      <w:r w:rsidR="00CF7F27">
        <w:rPr>
          <w:rFonts w:ascii="Times New Roman" w:hAnsi="Times New Roman" w:cs="Times New Roman"/>
          <w:sz w:val="24"/>
          <w:szCs w:val="24"/>
        </w:rPr>
        <w:t>а</w:t>
      </w:r>
      <w:r w:rsidRPr="006F2A34">
        <w:rPr>
          <w:rFonts w:ascii="Times New Roman" w:hAnsi="Times New Roman" w:cs="Times New Roman"/>
          <w:sz w:val="24"/>
          <w:szCs w:val="24"/>
        </w:rPr>
        <w:t xml:space="preserve"> о проведении взаимосогласительной процедуры (или его копию от компетентного органа другой Договаривающейся Юрисдикции), он</w:t>
      </w:r>
      <w:r w:rsidR="004F252F">
        <w:rPr>
          <w:rFonts w:ascii="Times New Roman" w:hAnsi="Times New Roman" w:cs="Times New Roman"/>
          <w:sz w:val="24"/>
          <w:szCs w:val="24"/>
        </w:rPr>
        <w:t xml:space="preserve"> или</w:t>
      </w:r>
      <w:r w:rsidRPr="006F2A34">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уведомляет лицо, </w:t>
      </w:r>
      <w:r w:rsidR="00205A97">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и другой компетентный орган о том, что он получил информацию, необходимую для осуществления  рассмотрения </w:t>
      </w:r>
      <w:r w:rsidR="00205A97">
        <w:rPr>
          <w:rFonts w:ascii="Times New Roman" w:hAnsi="Times New Roman" w:cs="Times New Roman"/>
          <w:sz w:val="24"/>
          <w:szCs w:val="24"/>
        </w:rPr>
        <w:t>вопроса</w:t>
      </w:r>
      <w:r w:rsidRPr="006F2A34">
        <w:rPr>
          <w:rFonts w:ascii="Times New Roman" w:hAnsi="Times New Roman" w:cs="Times New Roman"/>
          <w:sz w:val="24"/>
          <w:szCs w:val="24"/>
        </w:rPr>
        <w:t xml:space="preserve"> по существу; или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запрашивает дополнительную информацию от этого лица для этих целей.</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7.</w:t>
      </w:r>
      <w:r w:rsidR="007E6233" w:rsidRPr="006F2A34">
        <w:rPr>
          <w:rFonts w:ascii="Times New Roman" w:hAnsi="Times New Roman" w:cs="Times New Roman"/>
          <w:sz w:val="24"/>
          <w:szCs w:val="24"/>
        </w:rPr>
        <w:t xml:space="preserve"> </w:t>
      </w:r>
      <w:r w:rsidR="00C84B57">
        <w:rPr>
          <w:rFonts w:ascii="Times New Roman" w:hAnsi="Times New Roman" w:cs="Times New Roman"/>
          <w:sz w:val="24"/>
          <w:szCs w:val="24"/>
        </w:rPr>
        <w:t>Е</w:t>
      </w:r>
      <w:r w:rsidR="00CF7F27">
        <w:rPr>
          <w:rFonts w:ascii="Times New Roman" w:hAnsi="Times New Roman" w:cs="Times New Roman"/>
          <w:sz w:val="24"/>
          <w:szCs w:val="24"/>
        </w:rPr>
        <w:t>сли</w:t>
      </w:r>
      <w:r w:rsidR="00CF7F2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согласно подпункту b) пункта 6 один или оба компетентных органа запросили у лица, </w:t>
      </w:r>
      <w:r w:rsidR="00945546">
        <w:rPr>
          <w:rFonts w:ascii="Times New Roman" w:hAnsi="Times New Roman" w:cs="Times New Roman"/>
          <w:sz w:val="24"/>
          <w:szCs w:val="24"/>
        </w:rPr>
        <w:t>направившего</w:t>
      </w:r>
      <w:r w:rsidRPr="006F2A34">
        <w:rPr>
          <w:rFonts w:ascii="Times New Roman" w:hAnsi="Times New Roman" w:cs="Times New Roman"/>
          <w:sz w:val="24"/>
          <w:szCs w:val="24"/>
        </w:rPr>
        <w:t xml:space="preserve"> данное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дополнительную информацию, необходимую для рассмотрения </w:t>
      </w:r>
      <w:r w:rsidR="008977C0">
        <w:rPr>
          <w:rFonts w:ascii="Times New Roman" w:hAnsi="Times New Roman" w:cs="Times New Roman"/>
          <w:sz w:val="24"/>
          <w:szCs w:val="24"/>
        </w:rPr>
        <w:t>вопроса</w:t>
      </w:r>
      <w:r w:rsidRPr="006F2A34">
        <w:rPr>
          <w:rFonts w:ascii="Times New Roman" w:hAnsi="Times New Roman" w:cs="Times New Roman"/>
          <w:sz w:val="24"/>
          <w:szCs w:val="24"/>
        </w:rPr>
        <w:t xml:space="preserve"> по существу, компетентный орган, запросивший дополнительную информацию, в течение трех календарных месяцев по получении дополнительной информации от данного лица уведомляет это лицо и другой компетентный орган о том, что:</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он получил запрашиваемую информацию; или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что часть запрашиваемой информации все еще отсутствует.</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8.</w:t>
      </w:r>
      <w:r w:rsidR="007E6233" w:rsidRPr="006F2A34">
        <w:rPr>
          <w:rFonts w:ascii="Times New Roman" w:hAnsi="Times New Roman" w:cs="Times New Roman"/>
          <w:sz w:val="24"/>
          <w:szCs w:val="24"/>
        </w:rPr>
        <w:t xml:space="preserve"> </w:t>
      </w:r>
      <w:r w:rsidR="00C84B57">
        <w:rPr>
          <w:rFonts w:ascii="Times New Roman" w:hAnsi="Times New Roman" w:cs="Times New Roman"/>
          <w:sz w:val="24"/>
          <w:szCs w:val="24"/>
        </w:rPr>
        <w:t>Е</w:t>
      </w:r>
      <w:r w:rsidR="00CF7F27">
        <w:rPr>
          <w:rFonts w:ascii="Times New Roman" w:hAnsi="Times New Roman" w:cs="Times New Roman"/>
          <w:sz w:val="24"/>
          <w:szCs w:val="24"/>
        </w:rPr>
        <w:t>сли</w:t>
      </w:r>
      <w:r w:rsidRPr="006F2A34">
        <w:rPr>
          <w:rFonts w:ascii="Times New Roman" w:hAnsi="Times New Roman" w:cs="Times New Roman"/>
          <w:sz w:val="24"/>
          <w:szCs w:val="24"/>
        </w:rPr>
        <w:t xml:space="preserve"> ни один из компетентных органов не запросил дополнительную информацию согласно подпункту b) пункта 6, начальной датой, упомянутой в пункте 1, считается наиболее ранняя из</w:t>
      </w:r>
      <w:r w:rsidR="009B6DEB">
        <w:rPr>
          <w:rFonts w:ascii="Times New Roman" w:hAnsi="Times New Roman" w:cs="Times New Roman"/>
          <w:sz w:val="24"/>
          <w:szCs w:val="24"/>
        </w:rPr>
        <w:t xml:space="preserve"> следующих дат</w:t>
      </w:r>
      <w:r w:rsidRPr="006F2A34">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дата, когда оба компетентных органа уведомили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согласно подпункту a) пункта 6; 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дата по истечении трех календарных месяцев с момента уведомления компетентного органа другой Договаривающейся Юрисдикции согласно подпункту b) пункта 5.</w:t>
      </w:r>
    </w:p>
    <w:p w:rsidR="00285B9C" w:rsidRPr="006F2A34" w:rsidRDefault="00285B9C" w:rsidP="007E6233">
      <w:pPr>
        <w:ind w:firstLine="708"/>
        <w:jc w:val="both"/>
        <w:rPr>
          <w:rFonts w:ascii="Times New Roman" w:hAnsi="Times New Roman" w:cs="Times New Roman"/>
          <w:sz w:val="24"/>
          <w:szCs w:val="24"/>
        </w:rPr>
      </w:pPr>
      <w:r w:rsidRPr="006F2A34">
        <w:rPr>
          <w:rFonts w:ascii="Times New Roman" w:hAnsi="Times New Roman" w:cs="Times New Roman"/>
          <w:sz w:val="24"/>
          <w:szCs w:val="24"/>
        </w:rPr>
        <w:t>9.</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Когда дополнительная информация была запрошена согласно подпункту b) пункта 6, начальной датой, упомянутой в пункте 1, считается </w:t>
      </w:r>
      <w:r w:rsidRPr="00E91111">
        <w:rPr>
          <w:rFonts w:ascii="Times New Roman" w:hAnsi="Times New Roman" w:cs="Times New Roman"/>
          <w:sz w:val="24"/>
          <w:szCs w:val="24"/>
        </w:rPr>
        <w:t>наиболее ранняя из</w:t>
      </w:r>
      <w:r w:rsidR="00473736" w:rsidRPr="00473736">
        <w:rPr>
          <w:rFonts w:ascii="Times New Roman" w:hAnsi="Times New Roman" w:cs="Times New Roman"/>
          <w:sz w:val="24"/>
          <w:szCs w:val="24"/>
        </w:rPr>
        <w:t xml:space="preserve"> </w:t>
      </w:r>
      <w:r w:rsidR="00473736">
        <w:rPr>
          <w:rFonts w:ascii="Times New Roman" w:hAnsi="Times New Roman" w:cs="Times New Roman"/>
          <w:sz w:val="24"/>
          <w:szCs w:val="24"/>
        </w:rPr>
        <w:t>следующих дат</w:t>
      </w:r>
      <w:r w:rsidRPr="00E91111">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самая поздняя дата, </w:t>
      </w:r>
      <w:r w:rsidR="00537DCE">
        <w:rPr>
          <w:rFonts w:ascii="Times New Roman" w:hAnsi="Times New Roman" w:cs="Times New Roman"/>
          <w:sz w:val="24"/>
          <w:szCs w:val="24"/>
        </w:rPr>
        <w:t xml:space="preserve">на которую </w:t>
      </w:r>
      <w:r w:rsidRPr="006F2A34">
        <w:rPr>
          <w:rFonts w:ascii="Times New Roman" w:hAnsi="Times New Roman" w:cs="Times New Roman"/>
          <w:sz w:val="24"/>
          <w:szCs w:val="24"/>
        </w:rPr>
        <w:t xml:space="preserve">компетентные органы, запросившие дополнительную информацию, уведомили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и другой компетентный орган согласно подпункту a) пункта 7; и </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дата по истечении трех календарных месяцев с момента, когда оба компетентных органа получили всю информацию, запрошенную любым из этих компетентных органов у лица, </w:t>
      </w:r>
      <w:r w:rsidR="00205A97" w:rsidRPr="00205A97">
        <w:rPr>
          <w:rFonts w:ascii="Times New Roman" w:hAnsi="Times New Roman" w:cs="Times New Roman"/>
          <w:sz w:val="24"/>
          <w:szCs w:val="24"/>
        </w:rPr>
        <w:t>направившего заявление</w:t>
      </w:r>
      <w:r w:rsidRPr="006F2A34">
        <w:rPr>
          <w:rFonts w:ascii="Times New Roman" w:hAnsi="Times New Roman" w:cs="Times New Roman"/>
          <w:sz w:val="24"/>
          <w:szCs w:val="24"/>
        </w:rPr>
        <w:t>.</w:t>
      </w:r>
    </w:p>
    <w:p w:rsidR="00285B9C" w:rsidRPr="006F2A34" w:rsidRDefault="00285B9C" w:rsidP="0093786B">
      <w:pPr>
        <w:ind w:firstLine="567"/>
        <w:jc w:val="both"/>
        <w:rPr>
          <w:rFonts w:ascii="Times New Roman" w:hAnsi="Times New Roman" w:cs="Times New Roman"/>
          <w:sz w:val="24"/>
          <w:szCs w:val="24"/>
        </w:rPr>
      </w:pPr>
      <w:r w:rsidRPr="006F2A34">
        <w:rPr>
          <w:rFonts w:ascii="Times New Roman" w:hAnsi="Times New Roman" w:cs="Times New Roman"/>
          <w:sz w:val="24"/>
          <w:szCs w:val="24"/>
        </w:rPr>
        <w:t>Если, однако, один или оба компетентных органа отправля</w:t>
      </w:r>
      <w:r w:rsidR="009809A4">
        <w:rPr>
          <w:rFonts w:ascii="Times New Roman" w:hAnsi="Times New Roman" w:cs="Times New Roman"/>
          <w:sz w:val="24"/>
          <w:szCs w:val="24"/>
        </w:rPr>
        <w:t>ю</w:t>
      </w:r>
      <w:r w:rsidRPr="006F2A34">
        <w:rPr>
          <w:rFonts w:ascii="Times New Roman" w:hAnsi="Times New Roman" w:cs="Times New Roman"/>
          <w:sz w:val="24"/>
          <w:szCs w:val="24"/>
        </w:rPr>
        <w:t>т уведомление, упомянутое в подпункте b) пункта 7, то такое уведомление рассматривается как запрос дополнительной информации в соответствии с подпунктом b) пункта 6.</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10.</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Компетентные органы Договаривающихся </w:t>
      </w:r>
      <w:r w:rsidR="00537DCE">
        <w:rPr>
          <w:rFonts w:ascii="Times New Roman" w:hAnsi="Times New Roman" w:cs="Times New Roman"/>
          <w:sz w:val="24"/>
          <w:szCs w:val="24"/>
        </w:rPr>
        <w:t>Ю</w:t>
      </w:r>
      <w:r w:rsidRPr="006F2A34">
        <w:rPr>
          <w:rFonts w:ascii="Times New Roman" w:hAnsi="Times New Roman" w:cs="Times New Roman"/>
          <w:sz w:val="24"/>
          <w:szCs w:val="24"/>
        </w:rPr>
        <w:t xml:space="preserve">рисдикций </w:t>
      </w:r>
      <w:r w:rsidR="00CE12A4">
        <w:rPr>
          <w:rFonts w:ascii="Times New Roman" w:hAnsi="Times New Roman" w:cs="Times New Roman"/>
          <w:sz w:val="24"/>
          <w:szCs w:val="24"/>
        </w:rPr>
        <w:t>устанавливают</w:t>
      </w:r>
      <w:r w:rsidR="00CE12A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взаимному </w:t>
      </w:r>
      <w:r w:rsidR="00CE12A4" w:rsidRPr="006F2A34">
        <w:rPr>
          <w:rFonts w:ascii="Times New Roman" w:hAnsi="Times New Roman" w:cs="Times New Roman"/>
          <w:sz w:val="24"/>
          <w:szCs w:val="24"/>
        </w:rPr>
        <w:t>согла</w:t>
      </w:r>
      <w:r w:rsidR="00CE12A4">
        <w:rPr>
          <w:rFonts w:ascii="Times New Roman" w:hAnsi="Times New Roman" w:cs="Times New Roman"/>
          <w:sz w:val="24"/>
          <w:szCs w:val="24"/>
        </w:rPr>
        <w:t>с</w:t>
      </w:r>
      <w:r w:rsidR="00CE12A4" w:rsidRPr="006F2A34">
        <w:rPr>
          <w:rFonts w:ascii="Times New Roman" w:hAnsi="Times New Roman" w:cs="Times New Roman"/>
          <w:sz w:val="24"/>
          <w:szCs w:val="24"/>
        </w:rPr>
        <w:t xml:space="preserve">ию </w:t>
      </w:r>
      <w:r w:rsidRPr="006F2A34">
        <w:rPr>
          <w:rFonts w:ascii="Times New Roman" w:hAnsi="Times New Roman" w:cs="Times New Roman"/>
          <w:sz w:val="24"/>
          <w:szCs w:val="24"/>
        </w:rPr>
        <w:t xml:space="preserve">(согласно статье соответствующего </w:t>
      </w:r>
      <w:r w:rsidR="00DC47C7" w:rsidRPr="006F2A34">
        <w:rPr>
          <w:rFonts w:ascii="Times New Roman" w:hAnsi="Times New Roman" w:cs="Times New Roman"/>
          <w:sz w:val="24"/>
          <w:szCs w:val="24"/>
        </w:rPr>
        <w:t>Налогового соглашения, на которое распространяется настоящая Конвенция</w:t>
      </w:r>
      <w:r w:rsidR="003D70F4" w:rsidRPr="006F2A34">
        <w:rPr>
          <w:rFonts w:ascii="Times New Roman" w:hAnsi="Times New Roman" w:cs="Times New Roman"/>
          <w:sz w:val="24"/>
          <w:szCs w:val="24"/>
        </w:rPr>
        <w:t>,</w:t>
      </w:r>
      <w:r w:rsidRPr="006F2A34">
        <w:rPr>
          <w:rFonts w:ascii="Times New Roman" w:hAnsi="Times New Roman" w:cs="Times New Roman"/>
          <w:sz w:val="24"/>
          <w:szCs w:val="24"/>
        </w:rPr>
        <w:t xml:space="preserve"> регулирующей процедуры достижения взаимного </w:t>
      </w:r>
      <w:r w:rsidR="00205A97">
        <w:rPr>
          <w:rFonts w:ascii="Times New Roman" w:hAnsi="Times New Roman" w:cs="Times New Roman"/>
          <w:sz w:val="24"/>
          <w:szCs w:val="24"/>
        </w:rPr>
        <w:t>согласия</w:t>
      </w:r>
      <w:r w:rsidRPr="006F2A34">
        <w:rPr>
          <w:rFonts w:ascii="Times New Roman" w:hAnsi="Times New Roman" w:cs="Times New Roman"/>
          <w:sz w:val="24"/>
          <w:szCs w:val="24"/>
        </w:rPr>
        <w:t xml:space="preserve">) способ применения положений, содержащихся в настоящей Части, включая минимальный объем информации, необходимой каждому компетентному органу для рассмотрения </w:t>
      </w:r>
      <w:r w:rsidR="008977C0">
        <w:rPr>
          <w:rFonts w:ascii="Times New Roman" w:hAnsi="Times New Roman" w:cs="Times New Roman"/>
          <w:sz w:val="24"/>
          <w:szCs w:val="24"/>
        </w:rPr>
        <w:t>заявления</w:t>
      </w:r>
      <w:r w:rsidRPr="006F2A34">
        <w:rPr>
          <w:rFonts w:ascii="Times New Roman" w:hAnsi="Times New Roman" w:cs="Times New Roman"/>
          <w:sz w:val="24"/>
          <w:szCs w:val="24"/>
        </w:rPr>
        <w:t xml:space="preserve"> по существу. Такое соглашение заключается до даты, когда нерешенные вопросы </w:t>
      </w:r>
      <w:r w:rsidR="008977C0">
        <w:rPr>
          <w:rFonts w:ascii="Times New Roman" w:hAnsi="Times New Roman" w:cs="Times New Roman"/>
          <w:sz w:val="24"/>
          <w:szCs w:val="24"/>
        </w:rPr>
        <w:t>заявления</w:t>
      </w:r>
      <w:r w:rsidRPr="006F2A34">
        <w:rPr>
          <w:rFonts w:ascii="Times New Roman" w:hAnsi="Times New Roman" w:cs="Times New Roman"/>
          <w:sz w:val="24"/>
          <w:szCs w:val="24"/>
        </w:rPr>
        <w:t xml:space="preserve"> впервые удовлетворяют условиям </w:t>
      </w:r>
      <w:r w:rsidR="00F34F84">
        <w:rPr>
          <w:rFonts w:ascii="Times New Roman" w:hAnsi="Times New Roman" w:cs="Times New Roman"/>
          <w:sz w:val="24"/>
          <w:szCs w:val="24"/>
        </w:rPr>
        <w:t xml:space="preserve">для </w:t>
      </w:r>
      <w:r w:rsidRPr="006F2A34">
        <w:rPr>
          <w:rFonts w:ascii="Times New Roman" w:hAnsi="Times New Roman" w:cs="Times New Roman"/>
          <w:sz w:val="24"/>
          <w:szCs w:val="24"/>
        </w:rPr>
        <w:t>представления на рассмотрение арбитража, и впоследствии время от времени может корректироваться.</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11.</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Для целей применения настоящей </w:t>
      </w:r>
      <w:r w:rsidR="00CE12A4">
        <w:rPr>
          <w:rFonts w:ascii="Times New Roman" w:hAnsi="Times New Roman" w:cs="Times New Roman"/>
          <w:sz w:val="24"/>
          <w:szCs w:val="24"/>
        </w:rPr>
        <w:t>с</w:t>
      </w:r>
      <w:r w:rsidR="00CE12A4" w:rsidRPr="006F2A34">
        <w:rPr>
          <w:rFonts w:ascii="Times New Roman" w:hAnsi="Times New Roman" w:cs="Times New Roman"/>
          <w:sz w:val="24"/>
          <w:szCs w:val="24"/>
        </w:rPr>
        <w:t xml:space="preserve">татьи </w:t>
      </w:r>
      <w:r w:rsidRPr="006F2A34">
        <w:rPr>
          <w:rFonts w:ascii="Times New Roman" w:hAnsi="Times New Roman" w:cs="Times New Roman"/>
          <w:sz w:val="24"/>
          <w:szCs w:val="24"/>
        </w:rPr>
        <w:t xml:space="preserve">по отношению к своим </w:t>
      </w:r>
      <w:r w:rsidR="003D70F4" w:rsidRPr="006F2A34">
        <w:rPr>
          <w:rFonts w:ascii="Times New Roman" w:hAnsi="Times New Roman" w:cs="Times New Roman"/>
          <w:sz w:val="24"/>
          <w:szCs w:val="24"/>
        </w:rPr>
        <w:t>Налоговым соглашениям, на которые распространяется настоящая Конвенция,</w:t>
      </w:r>
      <w:r w:rsidRPr="006F2A34">
        <w:rPr>
          <w:rFonts w:ascii="Times New Roman" w:hAnsi="Times New Roman" w:cs="Times New Roman"/>
          <w:sz w:val="24"/>
          <w:szCs w:val="24"/>
        </w:rPr>
        <w:t xml:space="preserve"> Сторона может оставить за собой право заменить двухлетний период, </w:t>
      </w:r>
      <w:r w:rsidR="00F34F84">
        <w:rPr>
          <w:rFonts w:ascii="Times New Roman" w:hAnsi="Times New Roman" w:cs="Times New Roman"/>
          <w:sz w:val="24"/>
          <w:szCs w:val="24"/>
        </w:rPr>
        <w:t>установленный</w:t>
      </w:r>
      <w:r w:rsidR="00F34F84"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подпункте b) пункта 1, трехлетни</w:t>
      </w:r>
      <w:r w:rsidR="00804507">
        <w:rPr>
          <w:rFonts w:ascii="Times New Roman" w:hAnsi="Times New Roman" w:cs="Times New Roman"/>
          <w:sz w:val="24"/>
          <w:szCs w:val="24"/>
        </w:rPr>
        <w:t>м</w:t>
      </w:r>
      <w:r w:rsidRPr="006F2A34">
        <w:rPr>
          <w:rFonts w:ascii="Times New Roman" w:hAnsi="Times New Roman" w:cs="Times New Roman"/>
          <w:sz w:val="24"/>
          <w:szCs w:val="24"/>
        </w:rPr>
        <w:t xml:space="preserve"> период</w:t>
      </w:r>
      <w:r w:rsidR="00804507">
        <w:rPr>
          <w:rFonts w:ascii="Times New Roman" w:hAnsi="Times New Roman" w:cs="Times New Roman"/>
          <w:sz w:val="24"/>
          <w:szCs w:val="24"/>
        </w:rPr>
        <w:t>ом</w:t>
      </w:r>
      <w:r w:rsidRPr="006F2A34">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12.</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может оставить за собой право применять следующие правила в отношении своих </w:t>
      </w:r>
      <w:r w:rsidR="003538A6" w:rsidRPr="006F2A34">
        <w:rPr>
          <w:rFonts w:ascii="Times New Roman" w:hAnsi="Times New Roman" w:cs="Times New Roman"/>
          <w:sz w:val="24"/>
          <w:szCs w:val="24"/>
        </w:rPr>
        <w:t>Налоговых соглашений</w:t>
      </w:r>
      <w:r w:rsidR="00377A13" w:rsidRPr="006F2A34">
        <w:rPr>
          <w:rFonts w:ascii="Times New Roman" w:hAnsi="Times New Roman" w:cs="Times New Roman"/>
          <w:sz w:val="24"/>
          <w:szCs w:val="24"/>
        </w:rPr>
        <w:t xml:space="preserve">, на которые распространяется настоящая Конвенция, </w:t>
      </w:r>
      <w:r w:rsidRPr="006F2A34">
        <w:rPr>
          <w:rFonts w:ascii="Times New Roman" w:hAnsi="Times New Roman" w:cs="Times New Roman"/>
          <w:sz w:val="24"/>
          <w:szCs w:val="24"/>
        </w:rPr>
        <w:t xml:space="preserve">независимо от других положений настоящей </w:t>
      </w:r>
      <w:r w:rsidR="00FD5FC1">
        <w:rPr>
          <w:rFonts w:ascii="Times New Roman" w:hAnsi="Times New Roman" w:cs="Times New Roman"/>
          <w:sz w:val="24"/>
          <w:szCs w:val="24"/>
        </w:rPr>
        <w:t>с</w:t>
      </w:r>
      <w:r w:rsidR="00FD5FC1" w:rsidRPr="006F2A34">
        <w:rPr>
          <w:rFonts w:ascii="Times New Roman" w:hAnsi="Times New Roman" w:cs="Times New Roman"/>
          <w:sz w:val="24"/>
          <w:szCs w:val="24"/>
        </w:rPr>
        <w:t>татьи</w:t>
      </w:r>
      <w:r w:rsidRPr="006F2A34">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любой нерешенный вопрос, возникающий </w:t>
      </w:r>
      <w:r w:rsidR="00804507">
        <w:rPr>
          <w:rFonts w:ascii="Times New Roman" w:hAnsi="Times New Roman" w:cs="Times New Roman"/>
          <w:sz w:val="24"/>
          <w:szCs w:val="24"/>
        </w:rPr>
        <w:t>в ходе</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взаимосогласительной процедуры по </w:t>
      </w:r>
      <w:r w:rsidR="008977C0">
        <w:rPr>
          <w:rFonts w:ascii="Times New Roman" w:hAnsi="Times New Roman" w:cs="Times New Roman"/>
          <w:sz w:val="24"/>
          <w:szCs w:val="24"/>
        </w:rPr>
        <w:t>вопросу</w:t>
      </w:r>
      <w:r w:rsidRPr="006F2A34">
        <w:rPr>
          <w:rFonts w:ascii="Times New Roman" w:hAnsi="Times New Roman" w:cs="Times New Roman"/>
          <w:sz w:val="24"/>
          <w:szCs w:val="24"/>
        </w:rPr>
        <w:t>, который в ином случае подлежал бы рассмотрению в рамках арбитражной процедуры, предусмотренной настоящей Конвенцией, не представляется на рассмотрение арбитража, если решение по данному вопросу уже было вынесено судом или административным трибуналом любой из Договаривающихся Юрисдикций;</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если в любой момент времени после представления запроса об арбитраже и до передачи решения </w:t>
      </w:r>
      <w:r w:rsidR="00804507">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компетентным органам Договаривающихся Юрисдикций </w:t>
      </w:r>
      <w:r w:rsidR="00804507">
        <w:rPr>
          <w:rFonts w:ascii="Times New Roman" w:hAnsi="Times New Roman" w:cs="Times New Roman"/>
          <w:sz w:val="24"/>
          <w:szCs w:val="24"/>
        </w:rPr>
        <w:t xml:space="preserve">решение </w:t>
      </w:r>
      <w:r w:rsidRPr="006F2A34">
        <w:rPr>
          <w:rFonts w:ascii="Times New Roman" w:hAnsi="Times New Roman" w:cs="Times New Roman"/>
          <w:sz w:val="24"/>
          <w:szCs w:val="24"/>
        </w:rPr>
        <w:t xml:space="preserve">в отношении данного вопроса </w:t>
      </w:r>
      <w:r w:rsidR="00804507">
        <w:rPr>
          <w:rFonts w:ascii="Times New Roman" w:hAnsi="Times New Roman" w:cs="Times New Roman"/>
          <w:sz w:val="24"/>
          <w:szCs w:val="24"/>
        </w:rPr>
        <w:t xml:space="preserve">выносится </w:t>
      </w:r>
      <w:r w:rsidRPr="006F2A34">
        <w:rPr>
          <w:rFonts w:ascii="Times New Roman" w:hAnsi="Times New Roman" w:cs="Times New Roman"/>
          <w:sz w:val="24"/>
          <w:szCs w:val="24"/>
        </w:rPr>
        <w:t>судом или административным трибуналом одной из Договаривающихся Юрисдикций, то арбитражная процедура прекращается.</w:t>
      </w:r>
    </w:p>
    <w:p w:rsidR="00F34F84" w:rsidRDefault="00F34F84" w:rsidP="00950B31">
      <w:pPr>
        <w:spacing w:after="0" w:line="240" w:lineRule="auto"/>
        <w:ind w:firstLine="709"/>
        <w:jc w:val="both"/>
        <w:rPr>
          <w:rFonts w:ascii="Times New Roman" w:hAnsi="Times New Roman" w:cs="Times New Roman"/>
          <w:b/>
          <w:i/>
          <w:sz w:val="24"/>
          <w:szCs w:val="24"/>
        </w:rPr>
      </w:pPr>
    </w:p>
    <w:p w:rsidR="00285B9C" w:rsidRPr="006F2A34" w:rsidRDefault="00285B9C" w:rsidP="004F3304">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20 – Назначение Арбитров</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За исключением случаев, когда компетентные органы Договаривающихся Юрисдикций взаимно согласились об иных правилах, для целей настоящей Части применяются пункты со 2 по 4.</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Следующие правила регул</w:t>
      </w:r>
      <w:r w:rsidR="00CB2CF7">
        <w:rPr>
          <w:rFonts w:ascii="Times New Roman" w:hAnsi="Times New Roman" w:cs="Times New Roman"/>
          <w:sz w:val="24"/>
          <w:szCs w:val="24"/>
        </w:rPr>
        <w:t xml:space="preserve">ируют назначение членов </w:t>
      </w:r>
      <w:r w:rsidR="00804507">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w:t>
      </w:r>
    </w:p>
    <w:p w:rsidR="00285B9C" w:rsidRPr="006F2A34" w:rsidRDefault="00CB2CF7" w:rsidP="00482043">
      <w:pPr>
        <w:ind w:left="1134"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37BE8">
        <w:rPr>
          <w:rFonts w:ascii="Times New Roman" w:hAnsi="Times New Roman" w:cs="Times New Roman"/>
          <w:sz w:val="24"/>
          <w:szCs w:val="24"/>
        </w:rPr>
        <w:t>а</w:t>
      </w:r>
      <w:r w:rsidR="00804507">
        <w:rPr>
          <w:rFonts w:ascii="Times New Roman" w:hAnsi="Times New Roman" w:cs="Times New Roman"/>
          <w:sz w:val="24"/>
          <w:szCs w:val="24"/>
        </w:rPr>
        <w:t>рбитражная комиссия</w:t>
      </w:r>
      <w:r w:rsidR="00804507" w:rsidRPr="006F2A34">
        <w:rPr>
          <w:rFonts w:ascii="Times New Roman" w:hAnsi="Times New Roman" w:cs="Times New Roman"/>
          <w:sz w:val="24"/>
          <w:szCs w:val="24"/>
        </w:rPr>
        <w:t xml:space="preserve"> </w:t>
      </w:r>
      <w:r w:rsidR="00F34F84">
        <w:rPr>
          <w:rFonts w:ascii="Times New Roman" w:hAnsi="Times New Roman" w:cs="Times New Roman"/>
          <w:sz w:val="24"/>
          <w:szCs w:val="24"/>
        </w:rPr>
        <w:t>состоит из</w:t>
      </w:r>
      <w:r w:rsidR="00F34F84"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 xml:space="preserve">трёх независимых </w:t>
      </w:r>
      <w:r w:rsidR="00804507">
        <w:rPr>
          <w:rFonts w:ascii="Times New Roman" w:hAnsi="Times New Roman" w:cs="Times New Roman"/>
          <w:sz w:val="24"/>
          <w:szCs w:val="24"/>
        </w:rPr>
        <w:t>арбитров</w:t>
      </w:r>
      <w:r w:rsidR="00285B9C" w:rsidRPr="006F2A34">
        <w:rPr>
          <w:rFonts w:ascii="Times New Roman" w:hAnsi="Times New Roman" w:cs="Times New Roman"/>
          <w:sz w:val="24"/>
          <w:szCs w:val="24"/>
        </w:rPr>
        <w:t>, обладающих компетенцией или опытом в международных вопросах</w:t>
      </w:r>
      <w:r w:rsidR="00FD5FC1">
        <w:rPr>
          <w:rFonts w:ascii="Times New Roman" w:hAnsi="Times New Roman" w:cs="Times New Roman"/>
          <w:sz w:val="24"/>
          <w:szCs w:val="24"/>
        </w:rPr>
        <w:t xml:space="preserve"> по налоговым делам</w:t>
      </w:r>
      <w:r w:rsidR="00D37BE8">
        <w:rPr>
          <w:rFonts w:ascii="Times New Roman" w:hAnsi="Times New Roman" w:cs="Times New Roman"/>
          <w:sz w:val="24"/>
          <w:szCs w:val="24"/>
        </w:rPr>
        <w:t>;</w:t>
      </w:r>
    </w:p>
    <w:p w:rsidR="00285B9C" w:rsidRPr="00C97445"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D37BE8">
        <w:rPr>
          <w:rFonts w:ascii="Times New Roman" w:hAnsi="Times New Roman" w:cs="Times New Roman"/>
          <w:sz w:val="24"/>
          <w:szCs w:val="24"/>
        </w:rPr>
        <w:t>к</w:t>
      </w:r>
      <w:r w:rsidRPr="00C97445">
        <w:rPr>
          <w:rFonts w:ascii="Times New Roman" w:hAnsi="Times New Roman" w:cs="Times New Roman"/>
          <w:sz w:val="24"/>
          <w:szCs w:val="24"/>
        </w:rPr>
        <w:t>аждый компетентный орган назначает одного члена</w:t>
      </w:r>
      <w:r w:rsidR="00180A2E" w:rsidRPr="00C97445">
        <w:rPr>
          <w:rFonts w:ascii="Times New Roman" w:hAnsi="Times New Roman" w:cs="Times New Roman"/>
          <w:sz w:val="24"/>
          <w:szCs w:val="24"/>
        </w:rPr>
        <w:t xml:space="preserve"> </w:t>
      </w:r>
      <w:r w:rsidR="00804507" w:rsidRPr="00C97445">
        <w:rPr>
          <w:rFonts w:ascii="Times New Roman" w:hAnsi="Times New Roman" w:cs="Times New Roman"/>
          <w:sz w:val="24"/>
          <w:szCs w:val="24"/>
        </w:rPr>
        <w:t xml:space="preserve">комиссии </w:t>
      </w:r>
      <w:r w:rsidRPr="00C97445">
        <w:rPr>
          <w:rFonts w:ascii="Times New Roman" w:hAnsi="Times New Roman" w:cs="Times New Roman"/>
          <w:sz w:val="24"/>
          <w:szCs w:val="24"/>
        </w:rPr>
        <w:t xml:space="preserve">в течение 60 дней с даты запроса об арбитраже в соответствии с пунктом 1 </w:t>
      </w:r>
      <w:r w:rsidR="00F34F84" w:rsidRPr="00C97445">
        <w:rPr>
          <w:rFonts w:ascii="Times New Roman" w:hAnsi="Times New Roman" w:cs="Times New Roman"/>
          <w:sz w:val="24"/>
          <w:szCs w:val="24"/>
        </w:rPr>
        <w:t>с</w:t>
      </w:r>
      <w:r w:rsidRPr="00C97445">
        <w:rPr>
          <w:rFonts w:ascii="Times New Roman" w:hAnsi="Times New Roman" w:cs="Times New Roman"/>
          <w:sz w:val="24"/>
          <w:szCs w:val="24"/>
        </w:rPr>
        <w:t>татьи 19 (Обязательное для исполнения решение арбитража). Дв</w:t>
      </w:r>
      <w:r w:rsidR="00804507" w:rsidRPr="00C97445">
        <w:rPr>
          <w:rFonts w:ascii="Times New Roman" w:hAnsi="Times New Roman" w:cs="Times New Roman"/>
          <w:sz w:val="24"/>
          <w:szCs w:val="24"/>
        </w:rPr>
        <w:t>а</w:t>
      </w:r>
      <w:r w:rsidRPr="00C97445">
        <w:rPr>
          <w:rFonts w:ascii="Times New Roman" w:hAnsi="Times New Roman" w:cs="Times New Roman"/>
          <w:sz w:val="24"/>
          <w:szCs w:val="24"/>
        </w:rPr>
        <w:t xml:space="preserve"> член</w:t>
      </w:r>
      <w:r w:rsidR="00804507" w:rsidRPr="00C97445">
        <w:rPr>
          <w:rFonts w:ascii="Times New Roman" w:hAnsi="Times New Roman" w:cs="Times New Roman"/>
          <w:sz w:val="24"/>
          <w:szCs w:val="24"/>
        </w:rPr>
        <w:t>а</w:t>
      </w:r>
      <w:r w:rsidR="00180A2E" w:rsidRPr="00C97445">
        <w:rPr>
          <w:rFonts w:ascii="Times New Roman" w:hAnsi="Times New Roman" w:cs="Times New Roman"/>
          <w:sz w:val="24"/>
          <w:szCs w:val="24"/>
        </w:rPr>
        <w:t xml:space="preserve"> </w:t>
      </w:r>
      <w:r w:rsidR="00804507" w:rsidRPr="00C97445">
        <w:rPr>
          <w:rFonts w:ascii="Times New Roman" w:hAnsi="Times New Roman" w:cs="Times New Roman"/>
          <w:sz w:val="24"/>
          <w:szCs w:val="24"/>
        </w:rPr>
        <w:t>арбитражной комиссии</w:t>
      </w:r>
      <w:r w:rsidRPr="00C97445">
        <w:rPr>
          <w:rFonts w:ascii="Times New Roman" w:hAnsi="Times New Roman" w:cs="Times New Roman"/>
          <w:sz w:val="24"/>
          <w:szCs w:val="24"/>
        </w:rPr>
        <w:t xml:space="preserve">, назначенные таким образом, в течение 60 дней с момента последнего из их назначений назначают третьего </w:t>
      </w:r>
      <w:r w:rsidR="00804507" w:rsidRPr="00C97445">
        <w:rPr>
          <w:rFonts w:ascii="Times New Roman" w:hAnsi="Times New Roman" w:cs="Times New Roman"/>
          <w:sz w:val="24"/>
          <w:szCs w:val="24"/>
        </w:rPr>
        <w:t>арбитра</w:t>
      </w:r>
      <w:r w:rsidRPr="00C97445">
        <w:rPr>
          <w:rFonts w:ascii="Times New Roman" w:hAnsi="Times New Roman" w:cs="Times New Roman"/>
          <w:sz w:val="24"/>
          <w:szCs w:val="24"/>
        </w:rPr>
        <w:t xml:space="preserve">, который будет Председателем </w:t>
      </w:r>
      <w:r w:rsidR="00804507" w:rsidRPr="00C97445">
        <w:rPr>
          <w:rFonts w:ascii="Times New Roman" w:hAnsi="Times New Roman" w:cs="Times New Roman"/>
          <w:sz w:val="24"/>
          <w:szCs w:val="24"/>
        </w:rPr>
        <w:t>арбитражной комиссии</w:t>
      </w:r>
      <w:r w:rsidRPr="00C97445">
        <w:rPr>
          <w:rFonts w:ascii="Times New Roman" w:hAnsi="Times New Roman" w:cs="Times New Roman"/>
          <w:sz w:val="24"/>
          <w:szCs w:val="24"/>
        </w:rPr>
        <w:t>. Председатель не является гражданином или резиде</w:t>
      </w:r>
      <w:r w:rsidR="00180A2E" w:rsidRPr="00C97445">
        <w:rPr>
          <w:rFonts w:ascii="Times New Roman" w:hAnsi="Times New Roman" w:cs="Times New Roman"/>
          <w:sz w:val="24"/>
          <w:szCs w:val="24"/>
        </w:rPr>
        <w:t xml:space="preserve">нтом </w:t>
      </w:r>
      <w:r w:rsidR="00C84B57" w:rsidRPr="00C97445">
        <w:rPr>
          <w:rFonts w:ascii="Times New Roman" w:hAnsi="Times New Roman" w:cs="Times New Roman"/>
          <w:sz w:val="24"/>
          <w:szCs w:val="24"/>
        </w:rPr>
        <w:t xml:space="preserve">любой </w:t>
      </w:r>
      <w:r w:rsidR="00180A2E" w:rsidRPr="00C97445">
        <w:rPr>
          <w:rFonts w:ascii="Times New Roman" w:hAnsi="Times New Roman" w:cs="Times New Roman"/>
          <w:sz w:val="24"/>
          <w:szCs w:val="24"/>
        </w:rPr>
        <w:t>из Договаривающихся Ю</w:t>
      </w:r>
      <w:r w:rsidRPr="00C97445">
        <w:rPr>
          <w:rFonts w:ascii="Times New Roman" w:hAnsi="Times New Roman" w:cs="Times New Roman"/>
          <w:sz w:val="24"/>
          <w:szCs w:val="24"/>
        </w:rPr>
        <w:t>рисдикций</w:t>
      </w:r>
      <w:r w:rsidR="00D37BE8">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C97445">
        <w:rPr>
          <w:rFonts w:ascii="Times New Roman" w:hAnsi="Times New Roman" w:cs="Times New Roman"/>
          <w:sz w:val="24"/>
          <w:szCs w:val="24"/>
        </w:rPr>
        <w:t>c</w:t>
      </w:r>
      <w:r w:rsidR="00180A2E" w:rsidRPr="00C97445">
        <w:rPr>
          <w:rFonts w:ascii="Times New Roman" w:hAnsi="Times New Roman" w:cs="Times New Roman"/>
          <w:sz w:val="24"/>
          <w:szCs w:val="24"/>
        </w:rPr>
        <w:t>)</w:t>
      </w:r>
      <w:r w:rsidR="00180A2E" w:rsidRPr="00C97445">
        <w:rPr>
          <w:rFonts w:ascii="Times New Roman" w:hAnsi="Times New Roman" w:cs="Times New Roman"/>
          <w:sz w:val="24"/>
          <w:szCs w:val="24"/>
        </w:rPr>
        <w:tab/>
      </w:r>
      <w:r w:rsidR="00D37BE8">
        <w:rPr>
          <w:rFonts w:ascii="Times New Roman" w:hAnsi="Times New Roman" w:cs="Times New Roman"/>
          <w:sz w:val="24"/>
          <w:szCs w:val="24"/>
        </w:rPr>
        <w:t>к</w:t>
      </w:r>
      <w:r w:rsidR="00180A2E" w:rsidRPr="00C97445">
        <w:rPr>
          <w:rFonts w:ascii="Times New Roman" w:hAnsi="Times New Roman" w:cs="Times New Roman"/>
          <w:sz w:val="24"/>
          <w:szCs w:val="24"/>
        </w:rPr>
        <w:t xml:space="preserve">аждый назначенный член </w:t>
      </w:r>
      <w:r w:rsidR="00804507" w:rsidRPr="00C97445">
        <w:rPr>
          <w:rFonts w:ascii="Times New Roman" w:hAnsi="Times New Roman" w:cs="Times New Roman"/>
          <w:sz w:val="24"/>
          <w:szCs w:val="24"/>
        </w:rPr>
        <w:t xml:space="preserve">арбитражной комиссии </w:t>
      </w:r>
      <w:r w:rsidRPr="00C97445">
        <w:rPr>
          <w:rFonts w:ascii="Times New Roman" w:hAnsi="Times New Roman" w:cs="Times New Roman"/>
          <w:sz w:val="24"/>
          <w:szCs w:val="24"/>
        </w:rPr>
        <w:t xml:space="preserve">должен быть беспристрастным и независимым от компетентных органов, налоговых администраций, министерств финансов Договаривающихся Юрисдикций и от всех лиц, непосредственно затрагиваемых </w:t>
      </w:r>
      <w:r w:rsidR="00945546">
        <w:rPr>
          <w:rFonts w:ascii="Times New Roman" w:hAnsi="Times New Roman" w:cs="Times New Roman"/>
          <w:sz w:val="24"/>
          <w:szCs w:val="24"/>
        </w:rPr>
        <w:t>заявлением</w:t>
      </w:r>
      <w:r w:rsidRPr="00C97445">
        <w:rPr>
          <w:rFonts w:ascii="Times New Roman" w:hAnsi="Times New Roman" w:cs="Times New Roman"/>
          <w:sz w:val="24"/>
          <w:szCs w:val="24"/>
        </w:rPr>
        <w:t xml:space="preserve">, (а также их советников) </w:t>
      </w:r>
      <w:r w:rsidR="00804507" w:rsidRPr="00C97445">
        <w:rPr>
          <w:rFonts w:ascii="Times New Roman" w:hAnsi="Times New Roman" w:cs="Times New Roman"/>
          <w:sz w:val="24"/>
          <w:szCs w:val="24"/>
        </w:rPr>
        <w:t>во время</w:t>
      </w:r>
      <w:r w:rsidRPr="00C97445">
        <w:rPr>
          <w:rFonts w:ascii="Times New Roman" w:hAnsi="Times New Roman" w:cs="Times New Roman"/>
          <w:sz w:val="24"/>
          <w:szCs w:val="24"/>
        </w:rPr>
        <w:t xml:space="preserve"> принятия своего назначения, сохранять свою беспристрастность и независимость в течение разбирательства и впоследствии в течение разумного периода времени избегать любого поведения, которое может навредить облику беспристрастности и независимости арбитров в отношении разбирательства.</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случае если компетентный орган Договаривающейся Ю</w:t>
      </w:r>
      <w:r w:rsidR="00180A2E">
        <w:rPr>
          <w:rFonts w:ascii="Times New Roman" w:hAnsi="Times New Roman" w:cs="Times New Roman"/>
          <w:sz w:val="24"/>
          <w:szCs w:val="24"/>
        </w:rPr>
        <w:t xml:space="preserve">рисдикции не назначает члена </w:t>
      </w:r>
      <w:r w:rsidR="00804507">
        <w:rPr>
          <w:rFonts w:ascii="Times New Roman" w:hAnsi="Times New Roman" w:cs="Times New Roman"/>
          <w:sz w:val="24"/>
          <w:szCs w:val="24"/>
        </w:rPr>
        <w:t>арбитражной комиссии</w:t>
      </w:r>
      <w:r w:rsidR="00804507" w:rsidRPr="006F2A34">
        <w:rPr>
          <w:rFonts w:ascii="Times New Roman" w:hAnsi="Times New Roman" w:cs="Times New Roman"/>
          <w:sz w:val="24"/>
          <w:szCs w:val="24"/>
        </w:rPr>
        <w:t xml:space="preserve"> </w:t>
      </w:r>
      <w:r w:rsidR="00180A2E">
        <w:rPr>
          <w:rFonts w:ascii="Times New Roman" w:hAnsi="Times New Roman" w:cs="Times New Roman"/>
          <w:sz w:val="24"/>
          <w:szCs w:val="24"/>
        </w:rPr>
        <w:t>тем</w:t>
      </w:r>
      <w:r w:rsidRPr="006F2A34">
        <w:rPr>
          <w:rFonts w:ascii="Times New Roman" w:hAnsi="Times New Roman" w:cs="Times New Roman"/>
          <w:sz w:val="24"/>
          <w:szCs w:val="24"/>
        </w:rPr>
        <w:t xml:space="preserve"> способом и в течение</w:t>
      </w:r>
      <w:r w:rsidR="00180A2E">
        <w:rPr>
          <w:rFonts w:ascii="Times New Roman" w:hAnsi="Times New Roman" w:cs="Times New Roman"/>
          <w:sz w:val="24"/>
          <w:szCs w:val="24"/>
        </w:rPr>
        <w:t xml:space="preserve"> тех</w:t>
      </w:r>
      <w:r w:rsidRPr="006F2A34">
        <w:rPr>
          <w:rFonts w:ascii="Times New Roman" w:hAnsi="Times New Roman" w:cs="Times New Roman"/>
          <w:sz w:val="24"/>
          <w:szCs w:val="24"/>
        </w:rPr>
        <w:t xml:space="preserve"> </w:t>
      </w:r>
      <w:r w:rsidR="00180A2E">
        <w:rPr>
          <w:rFonts w:ascii="Times New Roman" w:hAnsi="Times New Roman" w:cs="Times New Roman"/>
          <w:sz w:val="24"/>
          <w:szCs w:val="24"/>
        </w:rPr>
        <w:t>периодов времени</w:t>
      </w:r>
      <w:r w:rsidRPr="006F2A34">
        <w:rPr>
          <w:rFonts w:ascii="Times New Roman" w:hAnsi="Times New Roman" w:cs="Times New Roman"/>
          <w:sz w:val="24"/>
          <w:szCs w:val="24"/>
        </w:rPr>
        <w:t xml:space="preserve">, которые указаны в пункте 2 или согласованы между компетентными органами Договаривающихся Юрисдикций, член </w:t>
      </w:r>
      <w:r w:rsidR="00804507">
        <w:rPr>
          <w:rFonts w:ascii="Times New Roman" w:hAnsi="Times New Roman" w:cs="Times New Roman"/>
          <w:sz w:val="24"/>
          <w:szCs w:val="24"/>
        </w:rPr>
        <w:t>арбитражной комиссии</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назначается от имени этого компетентного органа высшим должностным лицом Центра </w:t>
      </w:r>
      <w:r w:rsidR="00180A2E">
        <w:rPr>
          <w:rFonts w:ascii="Times New Roman" w:hAnsi="Times New Roman" w:cs="Times New Roman"/>
          <w:sz w:val="24"/>
          <w:szCs w:val="24"/>
        </w:rPr>
        <w:t>н</w:t>
      </w:r>
      <w:r w:rsidRPr="006F2A34">
        <w:rPr>
          <w:rFonts w:ascii="Times New Roman" w:hAnsi="Times New Roman" w:cs="Times New Roman"/>
          <w:sz w:val="24"/>
          <w:szCs w:val="24"/>
        </w:rPr>
        <w:t>алоговой политики и администрирования Организации экономического сотрудничества и развития, который не является граждан</w:t>
      </w:r>
      <w:r w:rsidR="00180A2E">
        <w:rPr>
          <w:rFonts w:ascii="Times New Roman" w:hAnsi="Times New Roman" w:cs="Times New Roman"/>
          <w:sz w:val="24"/>
          <w:szCs w:val="24"/>
        </w:rPr>
        <w:t>ином любой из Договаривающихся Ю</w:t>
      </w:r>
      <w:r w:rsidRPr="006F2A34">
        <w:rPr>
          <w:rFonts w:ascii="Times New Roman" w:hAnsi="Times New Roman" w:cs="Times New Roman"/>
          <w:sz w:val="24"/>
          <w:szCs w:val="24"/>
        </w:rPr>
        <w:t>рисдикций.</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Если два изначально назначенных чл</w:t>
      </w:r>
      <w:r w:rsidR="00180A2E">
        <w:rPr>
          <w:rFonts w:ascii="Times New Roman" w:hAnsi="Times New Roman" w:cs="Times New Roman"/>
          <w:sz w:val="24"/>
          <w:szCs w:val="24"/>
        </w:rPr>
        <w:t xml:space="preserve">ена </w:t>
      </w:r>
      <w:r w:rsidRPr="006F2A34">
        <w:rPr>
          <w:rFonts w:ascii="Times New Roman" w:hAnsi="Times New Roman" w:cs="Times New Roman"/>
          <w:sz w:val="24"/>
          <w:szCs w:val="24"/>
        </w:rPr>
        <w:t>арбитр</w:t>
      </w:r>
      <w:r w:rsidR="007D07F9">
        <w:rPr>
          <w:rFonts w:ascii="Times New Roman" w:hAnsi="Times New Roman" w:cs="Times New Roman"/>
          <w:sz w:val="24"/>
          <w:szCs w:val="24"/>
        </w:rPr>
        <w:t>ажной комиссии</w:t>
      </w:r>
      <w:r w:rsidRPr="006F2A34">
        <w:rPr>
          <w:rFonts w:ascii="Times New Roman" w:hAnsi="Times New Roman" w:cs="Times New Roman"/>
          <w:sz w:val="24"/>
          <w:szCs w:val="24"/>
        </w:rPr>
        <w:t xml:space="preserve"> не назначают Председателя</w:t>
      </w:r>
      <w:r w:rsidR="00180A2E">
        <w:rPr>
          <w:rFonts w:ascii="Times New Roman" w:hAnsi="Times New Roman" w:cs="Times New Roman"/>
          <w:sz w:val="24"/>
          <w:szCs w:val="24"/>
        </w:rPr>
        <w:t xml:space="preserve"> тем</w:t>
      </w:r>
      <w:r w:rsidRPr="006F2A34">
        <w:rPr>
          <w:rFonts w:ascii="Times New Roman" w:hAnsi="Times New Roman" w:cs="Times New Roman"/>
          <w:sz w:val="24"/>
          <w:szCs w:val="24"/>
        </w:rPr>
        <w:t xml:space="preserve"> способом и в течение</w:t>
      </w:r>
      <w:r w:rsidR="00180A2E">
        <w:rPr>
          <w:rFonts w:ascii="Times New Roman" w:hAnsi="Times New Roman" w:cs="Times New Roman"/>
          <w:sz w:val="24"/>
          <w:szCs w:val="24"/>
        </w:rPr>
        <w:t xml:space="preserve"> тех</w:t>
      </w:r>
      <w:r w:rsidRPr="006F2A34">
        <w:rPr>
          <w:rFonts w:ascii="Times New Roman" w:hAnsi="Times New Roman" w:cs="Times New Roman"/>
          <w:sz w:val="24"/>
          <w:szCs w:val="24"/>
        </w:rPr>
        <w:t xml:space="preserve"> периодов</w:t>
      </w:r>
      <w:r w:rsidR="00180A2E">
        <w:rPr>
          <w:rFonts w:ascii="Times New Roman" w:hAnsi="Times New Roman" w:cs="Times New Roman"/>
          <w:sz w:val="24"/>
          <w:szCs w:val="24"/>
        </w:rPr>
        <w:t xml:space="preserve"> времени</w:t>
      </w:r>
      <w:r w:rsidRPr="006F2A34">
        <w:rPr>
          <w:rFonts w:ascii="Times New Roman" w:hAnsi="Times New Roman" w:cs="Times New Roman"/>
          <w:sz w:val="24"/>
          <w:szCs w:val="24"/>
        </w:rPr>
        <w:t xml:space="preserve">, которые указаны в пункте 2 или согласованы между компетентными органами Договаривающихся Юрисдикций, Председатель назначается высшим должностным лицом Центра </w:t>
      </w:r>
      <w:r w:rsidR="007D07F9">
        <w:rPr>
          <w:rFonts w:ascii="Times New Roman" w:hAnsi="Times New Roman" w:cs="Times New Roman"/>
          <w:sz w:val="24"/>
          <w:szCs w:val="24"/>
        </w:rPr>
        <w:t>н</w:t>
      </w:r>
      <w:r w:rsidRPr="006F2A34">
        <w:rPr>
          <w:rFonts w:ascii="Times New Roman" w:hAnsi="Times New Roman" w:cs="Times New Roman"/>
          <w:sz w:val="24"/>
          <w:szCs w:val="24"/>
        </w:rPr>
        <w:t>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p w:rsidR="00482043" w:rsidRPr="006F2A34" w:rsidRDefault="00482043" w:rsidP="00482043">
      <w:pPr>
        <w:ind w:firstLine="708"/>
        <w:jc w:val="both"/>
        <w:rPr>
          <w:rFonts w:ascii="Times New Roman" w:hAnsi="Times New Roman" w:cs="Times New Roman"/>
          <w:b/>
          <w:i/>
          <w:sz w:val="24"/>
          <w:szCs w:val="24"/>
        </w:rPr>
      </w:pPr>
    </w:p>
    <w:p w:rsidR="00285B9C" w:rsidRPr="006F2A34" w:rsidRDefault="00285B9C" w:rsidP="00482043">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21 – Конфиденциальность арбитражных процедур</w:t>
      </w:r>
    </w:p>
    <w:p w:rsidR="00285B9C" w:rsidRPr="006F2A34" w:rsidRDefault="00285B9C" w:rsidP="00482043">
      <w:pPr>
        <w:ind w:firstLine="708"/>
        <w:jc w:val="both"/>
        <w:rPr>
          <w:rFonts w:ascii="Times New Roman" w:hAnsi="Times New Roman" w:cs="Times New Roman"/>
          <w:sz w:val="24"/>
          <w:szCs w:val="24"/>
        </w:rPr>
      </w:pPr>
      <w:r w:rsidRPr="006F2A34">
        <w:rPr>
          <w:rFonts w:ascii="Times New Roman" w:hAnsi="Times New Roman" w:cs="Times New Roman"/>
          <w:sz w:val="24"/>
          <w:szCs w:val="24"/>
        </w:rPr>
        <w:t>1.</w:t>
      </w:r>
      <w:r w:rsidRPr="006F2A34">
        <w:rPr>
          <w:rFonts w:ascii="Times New Roman" w:hAnsi="Times New Roman" w:cs="Times New Roman"/>
          <w:sz w:val="24"/>
          <w:szCs w:val="24"/>
        </w:rPr>
        <w:tab/>
        <w:t xml:space="preserve">Исключительно для целей применения положений настоящей Части и положений соответствующего </w:t>
      </w:r>
      <w:r w:rsidR="00AE244C" w:rsidRPr="006F2A34">
        <w:rPr>
          <w:rFonts w:ascii="Times New Roman" w:hAnsi="Times New Roman" w:cs="Times New Roman"/>
          <w:sz w:val="24"/>
          <w:szCs w:val="24"/>
        </w:rPr>
        <w:t>Налогового соглашения</w:t>
      </w:r>
      <w:r w:rsidR="002745BA" w:rsidRPr="006F2A34">
        <w:rPr>
          <w:rFonts w:ascii="Times New Roman" w:hAnsi="Times New Roman" w:cs="Times New Roman"/>
          <w:sz w:val="24"/>
          <w:szCs w:val="24"/>
        </w:rPr>
        <w:t>, на которо</w:t>
      </w:r>
      <w:r w:rsidR="00AE244C" w:rsidRPr="006F2A34">
        <w:rPr>
          <w:rFonts w:ascii="Times New Roman" w:hAnsi="Times New Roman" w:cs="Times New Roman"/>
          <w:sz w:val="24"/>
          <w:szCs w:val="24"/>
        </w:rPr>
        <w:t>е распространяется настоящая Конвенция,</w:t>
      </w:r>
      <w:r w:rsidR="002745BA" w:rsidRPr="006F2A34">
        <w:rPr>
          <w:rFonts w:ascii="Times New Roman" w:hAnsi="Times New Roman" w:cs="Times New Roman"/>
          <w:sz w:val="24"/>
          <w:szCs w:val="24"/>
        </w:rPr>
        <w:t xml:space="preserve"> а также национального</w:t>
      </w:r>
      <w:r w:rsidRPr="006F2A34">
        <w:rPr>
          <w:rFonts w:ascii="Times New Roman" w:hAnsi="Times New Roman" w:cs="Times New Roman"/>
          <w:sz w:val="24"/>
          <w:szCs w:val="24"/>
        </w:rPr>
        <w:t xml:space="preserve"> законодательства Договаривающихся Юрисдикций в отношении обмена информацией, конфиденциальности, и административной помощи, члены</w:t>
      </w:r>
      <w:r w:rsidR="00180A2E">
        <w:rPr>
          <w:rFonts w:ascii="Times New Roman" w:hAnsi="Times New Roman" w:cs="Times New Roman"/>
          <w:sz w:val="24"/>
          <w:szCs w:val="24"/>
        </w:rPr>
        <w:t xml:space="preserve"> </w:t>
      </w:r>
      <w:r w:rsidR="00804507">
        <w:rPr>
          <w:rFonts w:ascii="Times New Roman" w:hAnsi="Times New Roman" w:cs="Times New Roman"/>
          <w:sz w:val="24"/>
          <w:szCs w:val="24"/>
        </w:rPr>
        <w:t>арбитражной комиссии</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 </w:t>
      </w:r>
      <w:r w:rsidRPr="00211C83">
        <w:rPr>
          <w:rFonts w:ascii="Times New Roman" w:hAnsi="Times New Roman" w:cs="Times New Roman"/>
          <w:sz w:val="24"/>
          <w:szCs w:val="24"/>
        </w:rPr>
        <w:t>максимально</w:t>
      </w:r>
      <w:r w:rsidR="00180A2E" w:rsidRPr="00211C83">
        <w:rPr>
          <w:rFonts w:ascii="Times New Roman" w:hAnsi="Times New Roman" w:cs="Times New Roman"/>
          <w:sz w:val="24"/>
          <w:szCs w:val="24"/>
        </w:rPr>
        <w:t xml:space="preserve"> по</w:t>
      </w:r>
      <w:r w:rsidRPr="00211C83">
        <w:rPr>
          <w:rFonts w:ascii="Times New Roman" w:hAnsi="Times New Roman" w:cs="Times New Roman"/>
          <w:sz w:val="24"/>
          <w:szCs w:val="24"/>
        </w:rPr>
        <w:t xml:space="preserve"> три сотрудника от каждого члена</w:t>
      </w:r>
      <w:r w:rsidR="00180A2E" w:rsidRPr="00211C83">
        <w:rPr>
          <w:rFonts w:ascii="Times New Roman" w:hAnsi="Times New Roman" w:cs="Times New Roman"/>
          <w:sz w:val="24"/>
          <w:szCs w:val="24"/>
        </w:rPr>
        <w:t xml:space="preserve"> </w:t>
      </w:r>
      <w:r w:rsidR="00804507" w:rsidRPr="00211C83">
        <w:rPr>
          <w:rFonts w:ascii="Times New Roman" w:hAnsi="Times New Roman" w:cs="Times New Roman"/>
          <w:sz w:val="24"/>
          <w:szCs w:val="24"/>
        </w:rPr>
        <w:t>комиссии</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(а также потенциальные арбитры исключительно в той</w:t>
      </w:r>
      <w:r w:rsidR="00180A2E">
        <w:rPr>
          <w:rFonts w:ascii="Times New Roman" w:hAnsi="Times New Roman" w:cs="Times New Roman"/>
          <w:sz w:val="24"/>
          <w:szCs w:val="24"/>
        </w:rPr>
        <w:t xml:space="preserve"> мере</w:t>
      </w:r>
      <w:r w:rsidRPr="006F2A34">
        <w:rPr>
          <w:rFonts w:ascii="Times New Roman" w:hAnsi="Times New Roman" w:cs="Times New Roman"/>
          <w:sz w:val="24"/>
          <w:szCs w:val="24"/>
        </w:rPr>
        <w:t>,</w:t>
      </w:r>
      <w:r w:rsidR="00180A2E">
        <w:rPr>
          <w:rFonts w:ascii="Times New Roman" w:hAnsi="Times New Roman" w:cs="Times New Roman"/>
          <w:sz w:val="24"/>
          <w:szCs w:val="24"/>
        </w:rPr>
        <w:t xml:space="preserve"> в</w:t>
      </w:r>
      <w:r w:rsidRPr="006F2A34">
        <w:rPr>
          <w:rFonts w:ascii="Times New Roman" w:hAnsi="Times New Roman" w:cs="Times New Roman"/>
          <w:sz w:val="24"/>
          <w:szCs w:val="24"/>
        </w:rPr>
        <w:t xml:space="preserve"> котор</w:t>
      </w:r>
      <w:r w:rsidR="00180A2E">
        <w:rPr>
          <w:rFonts w:ascii="Times New Roman" w:hAnsi="Times New Roman" w:cs="Times New Roman"/>
          <w:sz w:val="24"/>
          <w:szCs w:val="24"/>
        </w:rPr>
        <w:t>ой это необходимо</w:t>
      </w:r>
      <w:r w:rsidRPr="006F2A34">
        <w:rPr>
          <w:rFonts w:ascii="Times New Roman" w:hAnsi="Times New Roman" w:cs="Times New Roman"/>
          <w:sz w:val="24"/>
          <w:szCs w:val="24"/>
        </w:rPr>
        <w:t xml:space="preserve"> для подтверждения их способности выполнять требования, предъявляемые к арбитрам) считаются лицами или органами, которым может раскрываться информация. Информация, полученная</w:t>
      </w:r>
      <w:r w:rsidR="00180A2E">
        <w:rPr>
          <w:rFonts w:ascii="Times New Roman" w:hAnsi="Times New Roman" w:cs="Times New Roman"/>
          <w:sz w:val="24"/>
          <w:szCs w:val="24"/>
        </w:rPr>
        <w:t xml:space="preserve"> </w:t>
      </w:r>
      <w:r w:rsidR="00271771">
        <w:rPr>
          <w:rFonts w:ascii="Times New Roman" w:hAnsi="Times New Roman" w:cs="Times New Roman"/>
          <w:sz w:val="24"/>
          <w:szCs w:val="24"/>
        </w:rPr>
        <w:t>арбитражной комиссией</w:t>
      </w:r>
      <w:r w:rsidR="0027177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или потенциальными арбитрами, и информация, полученная компетентными органами от </w:t>
      </w:r>
      <w:r w:rsidR="00271771">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считается информацией, обмен которой происходит в соответствии с положениями </w:t>
      </w:r>
      <w:r w:rsidR="008F6809"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относятся к вопросам обмена информацией и административной помощи.</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Компетентные органы Договаривающихся Юрисдикций гарантируют, что члены </w:t>
      </w:r>
      <w:r w:rsidR="0003729C">
        <w:rPr>
          <w:rFonts w:ascii="Times New Roman" w:hAnsi="Times New Roman" w:cs="Times New Roman"/>
          <w:sz w:val="24"/>
          <w:szCs w:val="24"/>
        </w:rPr>
        <w:t>арбитражной комиссии</w:t>
      </w:r>
      <w:r w:rsidR="0003729C"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 их сотрудники прежде, чем приступить к своей деятельности в рамках арбитражной процедуры, в письменной форме дают согласие расценивать любую информацию, относящуюся к арбитражной процедуре, в соответствии с обязательствами конфиденциальности и неразглашения, </w:t>
      </w:r>
      <w:r w:rsidR="0003729C">
        <w:rPr>
          <w:rFonts w:ascii="Times New Roman" w:hAnsi="Times New Roman" w:cs="Times New Roman"/>
          <w:sz w:val="24"/>
          <w:szCs w:val="24"/>
        </w:rPr>
        <w:t>изложенными</w:t>
      </w:r>
      <w:r w:rsidR="0003729C"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положениях </w:t>
      </w:r>
      <w:r w:rsidR="002D14E5"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относятся к вопросам обмена информацией и административной помощи, и в соответствии с применимым законодательством Договаривающихся Юрисдикций.</w:t>
      </w:r>
    </w:p>
    <w:p w:rsidR="003E68EA" w:rsidRPr="006F2A34" w:rsidRDefault="003E68EA" w:rsidP="00950B31">
      <w:pPr>
        <w:spacing w:after="0" w:line="240" w:lineRule="auto"/>
        <w:ind w:firstLine="709"/>
        <w:jc w:val="both"/>
        <w:rPr>
          <w:rFonts w:ascii="Times New Roman" w:hAnsi="Times New Roman" w:cs="Times New Roman"/>
          <w:b/>
          <w:i/>
          <w:sz w:val="24"/>
          <w:szCs w:val="24"/>
        </w:rPr>
      </w:pPr>
    </w:p>
    <w:p w:rsidR="00285B9C" w:rsidRPr="006F2A34" w:rsidRDefault="00285B9C" w:rsidP="00482043">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22 – Разрешение </w:t>
      </w:r>
      <w:r w:rsidR="008977C0">
        <w:rPr>
          <w:rFonts w:ascii="Times New Roman" w:hAnsi="Times New Roman" w:cs="Times New Roman"/>
          <w:b/>
          <w:i/>
          <w:sz w:val="24"/>
          <w:szCs w:val="24"/>
        </w:rPr>
        <w:t>вопроса</w:t>
      </w:r>
      <w:r w:rsidRPr="006F2A34">
        <w:rPr>
          <w:rFonts w:ascii="Times New Roman" w:hAnsi="Times New Roman" w:cs="Times New Roman"/>
          <w:b/>
          <w:i/>
          <w:sz w:val="24"/>
          <w:szCs w:val="24"/>
        </w:rPr>
        <w:t xml:space="preserve"> до</w:t>
      </w:r>
      <w:r w:rsidR="00D53BA2">
        <w:rPr>
          <w:rFonts w:ascii="Times New Roman" w:hAnsi="Times New Roman" w:cs="Times New Roman"/>
          <w:b/>
          <w:i/>
          <w:sz w:val="24"/>
          <w:szCs w:val="24"/>
        </w:rPr>
        <w:t xml:space="preserve"> завершения</w:t>
      </w:r>
      <w:r w:rsidRPr="006F2A34">
        <w:rPr>
          <w:rFonts w:ascii="Times New Roman" w:hAnsi="Times New Roman" w:cs="Times New Roman"/>
          <w:b/>
          <w:i/>
          <w:sz w:val="24"/>
          <w:szCs w:val="24"/>
        </w:rPr>
        <w:t xml:space="preserve"> арбитража</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Для целей настоящей Части и положений соответствующего </w:t>
      </w:r>
      <w:r w:rsidR="002D14E5"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предусматривающих разрешение </w:t>
      </w:r>
      <w:r w:rsidR="007225DB">
        <w:rPr>
          <w:rFonts w:ascii="Times New Roman" w:hAnsi="Times New Roman" w:cs="Times New Roman"/>
          <w:sz w:val="24"/>
          <w:szCs w:val="24"/>
        </w:rPr>
        <w:t>вопросов</w:t>
      </w:r>
      <w:r w:rsidRPr="006F2A34">
        <w:rPr>
          <w:rFonts w:ascii="Times New Roman" w:hAnsi="Times New Roman" w:cs="Times New Roman"/>
          <w:sz w:val="24"/>
          <w:szCs w:val="24"/>
        </w:rPr>
        <w:t xml:space="preserve"> посредством взаимного </w:t>
      </w:r>
      <w:r w:rsidR="00D20095" w:rsidRPr="006F2A34">
        <w:rPr>
          <w:rFonts w:ascii="Times New Roman" w:hAnsi="Times New Roman" w:cs="Times New Roman"/>
          <w:sz w:val="24"/>
          <w:szCs w:val="24"/>
        </w:rPr>
        <w:t>согла</w:t>
      </w:r>
      <w:r w:rsidR="00D20095">
        <w:rPr>
          <w:rFonts w:ascii="Times New Roman" w:hAnsi="Times New Roman" w:cs="Times New Roman"/>
          <w:sz w:val="24"/>
          <w:szCs w:val="24"/>
        </w:rPr>
        <w:t>с</w:t>
      </w:r>
      <w:r w:rsidR="00D20095" w:rsidRPr="006F2A34">
        <w:rPr>
          <w:rFonts w:ascii="Times New Roman" w:hAnsi="Times New Roman" w:cs="Times New Roman"/>
          <w:sz w:val="24"/>
          <w:szCs w:val="24"/>
        </w:rPr>
        <w:t>ия</w:t>
      </w:r>
      <w:r w:rsidRPr="006F2A34">
        <w:rPr>
          <w:rFonts w:ascii="Times New Roman" w:hAnsi="Times New Roman" w:cs="Times New Roman"/>
          <w:sz w:val="24"/>
          <w:szCs w:val="24"/>
        </w:rPr>
        <w:t>, взаимосогласительная процедура, так же как и арбитражная процедура</w:t>
      </w:r>
      <w:r w:rsidR="00D20095">
        <w:rPr>
          <w:rFonts w:ascii="Times New Roman" w:hAnsi="Times New Roman" w:cs="Times New Roman"/>
          <w:sz w:val="24"/>
          <w:szCs w:val="24"/>
        </w:rPr>
        <w:t>,</w:t>
      </w:r>
      <w:r w:rsidRPr="006F2A34">
        <w:rPr>
          <w:rFonts w:ascii="Times New Roman" w:hAnsi="Times New Roman" w:cs="Times New Roman"/>
          <w:sz w:val="24"/>
          <w:szCs w:val="24"/>
        </w:rPr>
        <w:t xml:space="preserve"> в отношении </w:t>
      </w:r>
      <w:r w:rsidR="008977C0">
        <w:rPr>
          <w:rFonts w:ascii="Times New Roman" w:hAnsi="Times New Roman" w:cs="Times New Roman"/>
          <w:sz w:val="24"/>
          <w:szCs w:val="24"/>
        </w:rPr>
        <w:t>заявления</w:t>
      </w:r>
      <w:r w:rsidRPr="006F2A34">
        <w:rPr>
          <w:rFonts w:ascii="Times New Roman" w:hAnsi="Times New Roman" w:cs="Times New Roman"/>
          <w:sz w:val="24"/>
          <w:szCs w:val="24"/>
        </w:rPr>
        <w:t xml:space="preserve"> прекращается, если в любой момент времени после того, как был сделан запрос об арбитраже, и </w:t>
      </w:r>
      <w:r w:rsidR="007D07F9">
        <w:rPr>
          <w:rFonts w:ascii="Times New Roman" w:hAnsi="Times New Roman" w:cs="Times New Roman"/>
          <w:sz w:val="24"/>
          <w:szCs w:val="24"/>
        </w:rPr>
        <w:t>до того</w:t>
      </w:r>
      <w:r w:rsidR="00912D57">
        <w:rPr>
          <w:rFonts w:ascii="Times New Roman" w:hAnsi="Times New Roman" w:cs="Times New Roman"/>
          <w:sz w:val="24"/>
          <w:szCs w:val="24"/>
        </w:rPr>
        <w:t>,</w:t>
      </w:r>
      <w:r w:rsidR="007D07F9">
        <w:rPr>
          <w:rFonts w:ascii="Times New Roman" w:hAnsi="Times New Roman" w:cs="Times New Roman"/>
          <w:sz w:val="24"/>
          <w:szCs w:val="24"/>
        </w:rPr>
        <w:t xml:space="preserve"> как</w:t>
      </w:r>
      <w:r w:rsidRPr="006F2A34">
        <w:rPr>
          <w:rFonts w:ascii="Times New Roman" w:hAnsi="Times New Roman" w:cs="Times New Roman"/>
          <w:sz w:val="24"/>
          <w:szCs w:val="24"/>
        </w:rPr>
        <w:t xml:space="preserve"> </w:t>
      </w:r>
      <w:r w:rsidR="00D53BA2">
        <w:rPr>
          <w:rFonts w:ascii="Times New Roman" w:hAnsi="Times New Roman" w:cs="Times New Roman"/>
          <w:sz w:val="24"/>
          <w:szCs w:val="24"/>
        </w:rPr>
        <w:t>арбитражная комиссия</w:t>
      </w:r>
      <w:r w:rsidRPr="006F2A34">
        <w:rPr>
          <w:rFonts w:ascii="Times New Roman" w:hAnsi="Times New Roman" w:cs="Times New Roman"/>
          <w:sz w:val="24"/>
          <w:szCs w:val="24"/>
        </w:rPr>
        <w:t xml:space="preserve"> передала свое решение компетентным органам Договаривающихся Юрисдикций:</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компетентные органы Договаривающихся Юрисдикций достигают взаимного согласия в разрешении </w:t>
      </w:r>
      <w:r w:rsidR="008977C0">
        <w:rPr>
          <w:rFonts w:ascii="Times New Roman" w:hAnsi="Times New Roman" w:cs="Times New Roman"/>
          <w:sz w:val="24"/>
          <w:szCs w:val="24"/>
        </w:rPr>
        <w:t>вопроса</w:t>
      </w:r>
      <w:r w:rsidRPr="006F2A34">
        <w:rPr>
          <w:rFonts w:ascii="Times New Roman" w:hAnsi="Times New Roman" w:cs="Times New Roman"/>
          <w:sz w:val="24"/>
          <w:szCs w:val="24"/>
        </w:rPr>
        <w:t>; или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отзывает запрос об арбитраже или запрос о взаимосогласительной процедуре.</w:t>
      </w:r>
    </w:p>
    <w:p w:rsidR="003E68EA" w:rsidRPr="006F2A34" w:rsidRDefault="003E68EA" w:rsidP="00950B31">
      <w:pPr>
        <w:spacing w:after="0" w:line="240" w:lineRule="auto"/>
        <w:jc w:val="both"/>
        <w:rPr>
          <w:rFonts w:ascii="Times New Roman" w:hAnsi="Times New Roman" w:cs="Times New Roman"/>
          <w:b/>
          <w:i/>
          <w:sz w:val="24"/>
          <w:szCs w:val="24"/>
        </w:rPr>
      </w:pPr>
    </w:p>
    <w:p w:rsidR="00285B9C" w:rsidRPr="006F2A34" w:rsidRDefault="00285B9C" w:rsidP="007E6233">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23 – Тип арбитражной процедуры</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За исключением случаев, когда компетентные органы Договаривающихся Юрисдикций взаимно согласились об иных правилах, в соответствии с настоящей Частью применяются следующие правила в отношении арбитражной процедуры:</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r>
      <w:r w:rsidR="00F2615F">
        <w:rPr>
          <w:rFonts w:ascii="Times New Roman" w:hAnsi="Times New Roman" w:cs="Times New Roman"/>
          <w:sz w:val="24"/>
          <w:szCs w:val="24"/>
        </w:rPr>
        <w:t>п</w:t>
      </w:r>
      <w:r w:rsidRPr="006F2A34">
        <w:rPr>
          <w:rFonts w:ascii="Times New Roman" w:hAnsi="Times New Roman" w:cs="Times New Roman"/>
          <w:sz w:val="24"/>
          <w:szCs w:val="24"/>
        </w:rPr>
        <w:t xml:space="preserve">осле того, как </w:t>
      </w:r>
      <w:r w:rsidR="007225DB">
        <w:rPr>
          <w:rFonts w:ascii="Times New Roman" w:hAnsi="Times New Roman" w:cs="Times New Roman"/>
          <w:sz w:val="24"/>
          <w:szCs w:val="24"/>
        </w:rPr>
        <w:t>вопрос</w:t>
      </w:r>
      <w:r w:rsidRPr="006F2A34">
        <w:rPr>
          <w:rFonts w:ascii="Times New Roman" w:hAnsi="Times New Roman" w:cs="Times New Roman"/>
          <w:sz w:val="24"/>
          <w:szCs w:val="24"/>
        </w:rPr>
        <w:t xml:space="preserve"> </w:t>
      </w:r>
      <w:r w:rsidR="00205A97">
        <w:rPr>
          <w:rFonts w:ascii="Times New Roman" w:hAnsi="Times New Roman" w:cs="Times New Roman"/>
          <w:sz w:val="24"/>
          <w:szCs w:val="24"/>
        </w:rPr>
        <w:t>направлен</w:t>
      </w:r>
      <w:r w:rsidRPr="006F2A34">
        <w:rPr>
          <w:rFonts w:ascii="Times New Roman" w:hAnsi="Times New Roman" w:cs="Times New Roman"/>
          <w:sz w:val="24"/>
          <w:szCs w:val="24"/>
        </w:rPr>
        <w:t xml:space="preserve"> на рассмотрение арбитража, компетентный орган каждой Договаривающейся Юрисдикции представляет </w:t>
      </w:r>
      <w:r w:rsidR="007B5B80">
        <w:rPr>
          <w:rFonts w:ascii="Times New Roman" w:hAnsi="Times New Roman" w:cs="Times New Roman"/>
          <w:sz w:val="24"/>
          <w:szCs w:val="24"/>
        </w:rPr>
        <w:t>арбитражной комиссии</w:t>
      </w:r>
      <w:r w:rsidR="007B5B80"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 дате, установленной соглашением, </w:t>
      </w:r>
      <w:r w:rsidR="008B3E43">
        <w:rPr>
          <w:rFonts w:ascii="Times New Roman" w:hAnsi="Times New Roman" w:cs="Times New Roman"/>
          <w:sz w:val="24"/>
          <w:szCs w:val="24"/>
        </w:rPr>
        <w:t xml:space="preserve">предложение </w:t>
      </w:r>
      <w:r w:rsidR="00DE13AA">
        <w:rPr>
          <w:rFonts w:ascii="Times New Roman" w:hAnsi="Times New Roman" w:cs="Times New Roman"/>
          <w:sz w:val="24"/>
          <w:szCs w:val="24"/>
        </w:rPr>
        <w:t>по</w:t>
      </w:r>
      <w:r w:rsidR="008B3E43" w:rsidRPr="006F2A34">
        <w:rPr>
          <w:rFonts w:ascii="Times New Roman" w:hAnsi="Times New Roman" w:cs="Times New Roman"/>
          <w:sz w:val="24"/>
          <w:szCs w:val="24"/>
        </w:rPr>
        <w:t xml:space="preserve"> </w:t>
      </w:r>
      <w:r w:rsidR="00473736">
        <w:rPr>
          <w:rFonts w:ascii="Times New Roman" w:hAnsi="Times New Roman" w:cs="Times New Roman"/>
          <w:sz w:val="24"/>
          <w:szCs w:val="24"/>
        </w:rPr>
        <w:t>урегулированию</w:t>
      </w:r>
      <w:r w:rsidRPr="006F2A34">
        <w:rPr>
          <w:rFonts w:ascii="Times New Roman" w:hAnsi="Times New Roman" w:cs="Times New Roman"/>
          <w:sz w:val="24"/>
          <w:szCs w:val="24"/>
        </w:rPr>
        <w:t xml:space="preserve"> все</w:t>
      </w:r>
      <w:r w:rsidR="008B3E43">
        <w:rPr>
          <w:rFonts w:ascii="Times New Roman" w:hAnsi="Times New Roman" w:cs="Times New Roman"/>
          <w:sz w:val="24"/>
          <w:szCs w:val="24"/>
        </w:rPr>
        <w:t>х</w:t>
      </w:r>
      <w:r w:rsidRPr="006F2A34">
        <w:rPr>
          <w:rFonts w:ascii="Times New Roman" w:hAnsi="Times New Roman" w:cs="Times New Roman"/>
          <w:sz w:val="24"/>
          <w:szCs w:val="24"/>
        </w:rPr>
        <w:t xml:space="preserve"> </w:t>
      </w:r>
      <w:r w:rsidR="00473736" w:rsidRPr="006F2A34">
        <w:rPr>
          <w:rFonts w:ascii="Times New Roman" w:hAnsi="Times New Roman" w:cs="Times New Roman"/>
          <w:sz w:val="24"/>
          <w:szCs w:val="24"/>
        </w:rPr>
        <w:t>нерешенны</w:t>
      </w:r>
      <w:r w:rsidR="00473736">
        <w:rPr>
          <w:rFonts w:ascii="Times New Roman" w:hAnsi="Times New Roman" w:cs="Times New Roman"/>
          <w:sz w:val="24"/>
          <w:szCs w:val="24"/>
        </w:rPr>
        <w:t xml:space="preserve">х </w:t>
      </w:r>
      <w:r w:rsidRPr="006F2A34">
        <w:rPr>
          <w:rFonts w:ascii="Times New Roman" w:hAnsi="Times New Roman" w:cs="Times New Roman"/>
          <w:sz w:val="24"/>
          <w:szCs w:val="24"/>
        </w:rPr>
        <w:t>вопрос</w:t>
      </w:r>
      <w:r w:rsidR="008B3E43">
        <w:rPr>
          <w:rFonts w:ascii="Times New Roman" w:hAnsi="Times New Roman" w:cs="Times New Roman"/>
          <w:sz w:val="24"/>
          <w:szCs w:val="24"/>
        </w:rPr>
        <w:t>ов</w:t>
      </w:r>
      <w:r w:rsidRPr="006F2A34">
        <w:rPr>
          <w:rFonts w:ascii="Times New Roman" w:hAnsi="Times New Roman" w:cs="Times New Roman"/>
          <w:sz w:val="24"/>
          <w:szCs w:val="24"/>
        </w:rPr>
        <w:t xml:space="preserve"> </w:t>
      </w:r>
      <w:r w:rsidR="007B5B80">
        <w:rPr>
          <w:rFonts w:ascii="Times New Roman" w:hAnsi="Times New Roman" w:cs="Times New Roman"/>
          <w:sz w:val="24"/>
          <w:szCs w:val="24"/>
        </w:rPr>
        <w:t>(вопрос</w:t>
      </w:r>
      <w:r w:rsidR="00DE13AA">
        <w:rPr>
          <w:rFonts w:ascii="Times New Roman" w:hAnsi="Times New Roman" w:cs="Times New Roman"/>
          <w:sz w:val="24"/>
          <w:szCs w:val="24"/>
        </w:rPr>
        <w:t>а</w:t>
      </w:r>
      <w:r w:rsidR="007B5B80">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делу (принимая во внимание все соглашения, ранее достигнутые по данному делу между компетентными органами Договаривающихся Юрисдикций). Предлагаемое решение ограничивается распределением определенных денежных сумм (например, доходов или расходов) или, если это отдельно оговорено, максимальной ставкой налога, предусмотренной в соответствии с </w:t>
      </w:r>
      <w:r w:rsidR="00CC4B2D">
        <w:rPr>
          <w:rFonts w:ascii="Times New Roman" w:hAnsi="Times New Roman" w:cs="Times New Roman"/>
          <w:sz w:val="24"/>
          <w:szCs w:val="24"/>
        </w:rPr>
        <w:t>Налоговым</w:t>
      </w:r>
      <w:r w:rsidR="00CC4B2D" w:rsidRPr="006F2A34">
        <w:rPr>
          <w:rFonts w:ascii="Times New Roman" w:hAnsi="Times New Roman" w:cs="Times New Roman"/>
          <w:sz w:val="24"/>
          <w:szCs w:val="24"/>
        </w:rPr>
        <w:t xml:space="preserve"> </w:t>
      </w:r>
      <w:r w:rsidR="00CC4B2D">
        <w:rPr>
          <w:rFonts w:ascii="Times New Roman" w:hAnsi="Times New Roman" w:cs="Times New Roman"/>
          <w:sz w:val="24"/>
          <w:szCs w:val="24"/>
        </w:rPr>
        <w:t>соглашением</w:t>
      </w:r>
      <w:r w:rsidR="00CC4B2D"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для каждой корректировки или подобного вопроса по делу. В случае</w:t>
      </w:r>
      <w:r w:rsidR="00FD10FA">
        <w:rPr>
          <w:rFonts w:ascii="Times New Roman" w:hAnsi="Times New Roman" w:cs="Times New Roman"/>
          <w:sz w:val="24"/>
          <w:szCs w:val="24"/>
        </w:rPr>
        <w:t>,</w:t>
      </w:r>
      <w:r w:rsidRPr="006F2A34">
        <w:rPr>
          <w:rFonts w:ascii="Times New Roman" w:hAnsi="Times New Roman" w:cs="Times New Roman"/>
          <w:sz w:val="24"/>
          <w:szCs w:val="24"/>
        </w:rPr>
        <w:t xml:space="preserve"> когда компет</w:t>
      </w:r>
      <w:r w:rsidR="00C86879">
        <w:rPr>
          <w:rFonts w:ascii="Times New Roman" w:hAnsi="Times New Roman" w:cs="Times New Roman"/>
          <w:sz w:val="24"/>
          <w:szCs w:val="24"/>
        </w:rPr>
        <w:t>ентные органы Договаривающихся Ю</w:t>
      </w:r>
      <w:r w:rsidRPr="006F2A34">
        <w:rPr>
          <w:rFonts w:ascii="Times New Roman" w:hAnsi="Times New Roman" w:cs="Times New Roman"/>
          <w:sz w:val="24"/>
          <w:szCs w:val="24"/>
        </w:rPr>
        <w:t xml:space="preserve">рисдикций не смогли достичь соглашения по вопросу относительно условий применения положения соответствующего </w:t>
      </w:r>
      <w:r w:rsidR="00CC4B2D"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(далее - “основной вопрос”), </w:t>
      </w:r>
      <w:r w:rsidR="00DE13AA">
        <w:rPr>
          <w:rFonts w:ascii="Times New Roman" w:hAnsi="Times New Roman" w:cs="Times New Roman"/>
          <w:sz w:val="24"/>
          <w:szCs w:val="24"/>
        </w:rPr>
        <w:t>касательно резидентства</w:t>
      </w:r>
      <w:r w:rsidRPr="006F2A34">
        <w:rPr>
          <w:rFonts w:ascii="Times New Roman" w:hAnsi="Times New Roman" w:cs="Times New Roman"/>
          <w:sz w:val="24"/>
          <w:szCs w:val="24"/>
        </w:rPr>
        <w:t xml:space="preserve"> физическо</w:t>
      </w:r>
      <w:r w:rsidR="00DE13AA">
        <w:rPr>
          <w:rFonts w:ascii="Times New Roman" w:hAnsi="Times New Roman" w:cs="Times New Roman"/>
          <w:sz w:val="24"/>
          <w:szCs w:val="24"/>
        </w:rPr>
        <w:t>го</w:t>
      </w:r>
      <w:r w:rsidRPr="006F2A34">
        <w:rPr>
          <w:rFonts w:ascii="Times New Roman" w:hAnsi="Times New Roman" w:cs="Times New Roman"/>
          <w:sz w:val="24"/>
          <w:szCs w:val="24"/>
        </w:rPr>
        <w:t xml:space="preserve"> ли</w:t>
      </w:r>
      <w:r w:rsidR="00DE13AA">
        <w:rPr>
          <w:rFonts w:ascii="Times New Roman" w:hAnsi="Times New Roman" w:cs="Times New Roman"/>
          <w:sz w:val="24"/>
          <w:szCs w:val="24"/>
        </w:rPr>
        <w:t>ца</w:t>
      </w:r>
      <w:r w:rsidRPr="006F2A34">
        <w:rPr>
          <w:rFonts w:ascii="Times New Roman" w:hAnsi="Times New Roman" w:cs="Times New Roman"/>
          <w:sz w:val="24"/>
          <w:szCs w:val="24"/>
        </w:rPr>
        <w:t xml:space="preserve"> или </w:t>
      </w:r>
      <w:r w:rsidRPr="00AB0C35">
        <w:rPr>
          <w:rFonts w:ascii="Times New Roman" w:hAnsi="Times New Roman" w:cs="Times New Roman"/>
          <w:sz w:val="24"/>
          <w:szCs w:val="24"/>
        </w:rPr>
        <w:t>существ</w:t>
      </w:r>
      <w:r w:rsidR="00DE13AA" w:rsidRPr="00AB0C35">
        <w:rPr>
          <w:rFonts w:ascii="Times New Roman" w:hAnsi="Times New Roman" w:cs="Times New Roman"/>
          <w:sz w:val="24"/>
          <w:szCs w:val="24"/>
        </w:rPr>
        <w:t>ования</w:t>
      </w:r>
      <w:r w:rsidRPr="00AB0C35">
        <w:rPr>
          <w:rFonts w:ascii="Times New Roman" w:hAnsi="Times New Roman" w:cs="Times New Roman"/>
          <w:sz w:val="24"/>
          <w:szCs w:val="24"/>
        </w:rPr>
        <w:t xml:space="preserve"> постоянно</w:t>
      </w:r>
      <w:r w:rsidR="00DE13AA" w:rsidRPr="00AB0C35">
        <w:rPr>
          <w:rFonts w:ascii="Times New Roman" w:hAnsi="Times New Roman" w:cs="Times New Roman"/>
          <w:sz w:val="24"/>
          <w:szCs w:val="24"/>
        </w:rPr>
        <w:t>го</w:t>
      </w:r>
      <w:r w:rsidRPr="00AB0C35">
        <w:rPr>
          <w:rFonts w:ascii="Times New Roman" w:hAnsi="Times New Roman" w:cs="Times New Roman"/>
          <w:sz w:val="24"/>
          <w:szCs w:val="24"/>
        </w:rPr>
        <w:t xml:space="preserve"> представительств</w:t>
      </w:r>
      <w:r w:rsidR="00DE13AA" w:rsidRPr="00AB0C35">
        <w:rPr>
          <w:rFonts w:ascii="Times New Roman" w:hAnsi="Times New Roman" w:cs="Times New Roman"/>
          <w:sz w:val="24"/>
          <w:szCs w:val="24"/>
        </w:rPr>
        <w:t>а</w:t>
      </w:r>
      <w:r w:rsidRPr="00AB0C35">
        <w:rPr>
          <w:rFonts w:ascii="Times New Roman" w:hAnsi="Times New Roman" w:cs="Times New Roman"/>
          <w:sz w:val="24"/>
          <w:szCs w:val="24"/>
        </w:rPr>
        <w:t>, компетентные органы могут представить альтернативные</w:t>
      </w:r>
      <w:r w:rsidR="00473736" w:rsidRPr="00AB0C35">
        <w:rPr>
          <w:rFonts w:ascii="Times New Roman" w:hAnsi="Times New Roman" w:cs="Times New Roman"/>
          <w:sz w:val="24"/>
          <w:szCs w:val="24"/>
        </w:rPr>
        <w:t xml:space="preserve"> </w:t>
      </w:r>
      <w:r w:rsidR="00DE13AA" w:rsidRPr="00AB0C35">
        <w:rPr>
          <w:rFonts w:ascii="Times New Roman" w:hAnsi="Times New Roman" w:cs="Times New Roman"/>
          <w:sz w:val="24"/>
          <w:szCs w:val="24"/>
        </w:rPr>
        <w:t xml:space="preserve">предложения по </w:t>
      </w:r>
      <w:r w:rsidRPr="00AB0C35">
        <w:rPr>
          <w:rFonts w:ascii="Times New Roman" w:hAnsi="Times New Roman" w:cs="Times New Roman"/>
          <w:sz w:val="24"/>
          <w:szCs w:val="24"/>
        </w:rPr>
        <w:t>решени</w:t>
      </w:r>
      <w:r w:rsidR="00DE13AA" w:rsidRPr="00AB0C35">
        <w:rPr>
          <w:rFonts w:ascii="Times New Roman" w:hAnsi="Times New Roman" w:cs="Times New Roman"/>
          <w:sz w:val="24"/>
          <w:szCs w:val="24"/>
        </w:rPr>
        <w:t xml:space="preserve">ю </w:t>
      </w:r>
      <w:r w:rsidRPr="00AB0C35">
        <w:rPr>
          <w:rFonts w:ascii="Times New Roman" w:hAnsi="Times New Roman" w:cs="Times New Roman"/>
          <w:sz w:val="24"/>
          <w:szCs w:val="24"/>
        </w:rPr>
        <w:t>вопрос</w:t>
      </w:r>
      <w:r w:rsidR="00DE13AA" w:rsidRPr="00AB0C35">
        <w:rPr>
          <w:rFonts w:ascii="Times New Roman" w:hAnsi="Times New Roman" w:cs="Times New Roman"/>
          <w:sz w:val="24"/>
          <w:szCs w:val="24"/>
        </w:rPr>
        <w:t>ов</w:t>
      </w:r>
      <w:r w:rsidRPr="00AB0C35">
        <w:rPr>
          <w:rFonts w:ascii="Times New Roman" w:hAnsi="Times New Roman" w:cs="Times New Roman"/>
          <w:sz w:val="24"/>
          <w:szCs w:val="24"/>
        </w:rPr>
        <w:t xml:space="preserve">, </w:t>
      </w:r>
      <w:r w:rsidR="00DE13AA" w:rsidRPr="00AB0C35">
        <w:rPr>
          <w:rFonts w:ascii="Times New Roman" w:hAnsi="Times New Roman" w:cs="Times New Roman"/>
          <w:sz w:val="24"/>
          <w:szCs w:val="24"/>
        </w:rPr>
        <w:t xml:space="preserve">определение </w:t>
      </w:r>
      <w:r w:rsidRPr="00AB0C35">
        <w:rPr>
          <w:rFonts w:ascii="Times New Roman" w:hAnsi="Times New Roman" w:cs="Times New Roman"/>
          <w:sz w:val="24"/>
          <w:szCs w:val="24"/>
        </w:rPr>
        <w:t>которых сопряжено с разрешением указанных основных вопросов</w:t>
      </w:r>
      <w:r w:rsidR="00F2615F">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F2615F">
        <w:rPr>
          <w:rFonts w:ascii="Times New Roman" w:hAnsi="Times New Roman" w:cs="Times New Roman"/>
          <w:sz w:val="24"/>
          <w:szCs w:val="24"/>
        </w:rPr>
        <w:t>к</w:t>
      </w:r>
      <w:r w:rsidRPr="006F2A34">
        <w:rPr>
          <w:rFonts w:ascii="Times New Roman" w:hAnsi="Times New Roman" w:cs="Times New Roman"/>
          <w:sz w:val="24"/>
          <w:szCs w:val="24"/>
        </w:rPr>
        <w:t xml:space="preserve">омпетентный орган каждой Договаривающейся Юрисдикции также может представить на рассмотрение </w:t>
      </w:r>
      <w:r w:rsidR="007B5B80">
        <w:rPr>
          <w:rFonts w:ascii="Times New Roman" w:hAnsi="Times New Roman" w:cs="Times New Roman"/>
          <w:sz w:val="24"/>
          <w:szCs w:val="24"/>
        </w:rPr>
        <w:t>арбитражной комиссии</w:t>
      </w:r>
      <w:r w:rsidR="00EF2F13">
        <w:rPr>
          <w:rFonts w:ascii="Times New Roman" w:hAnsi="Times New Roman" w:cs="Times New Roman"/>
          <w:sz w:val="24"/>
          <w:szCs w:val="24"/>
        </w:rPr>
        <w:t xml:space="preserve"> </w:t>
      </w:r>
      <w:r w:rsidR="00EF2F13" w:rsidRPr="006F2A34">
        <w:rPr>
          <w:rFonts w:ascii="Times New Roman" w:hAnsi="Times New Roman" w:cs="Times New Roman"/>
          <w:sz w:val="24"/>
          <w:szCs w:val="24"/>
        </w:rPr>
        <w:t>документ</w:t>
      </w:r>
      <w:r w:rsidR="00EF2F13">
        <w:rPr>
          <w:rFonts w:ascii="Times New Roman" w:hAnsi="Times New Roman" w:cs="Times New Roman"/>
          <w:sz w:val="24"/>
          <w:szCs w:val="24"/>
        </w:rPr>
        <w:t>,</w:t>
      </w:r>
      <w:r w:rsidR="007B5B80"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подтверждающий</w:t>
      </w:r>
      <w:r w:rsidR="00EF2F13">
        <w:rPr>
          <w:rFonts w:ascii="Times New Roman" w:hAnsi="Times New Roman" w:cs="Times New Roman"/>
          <w:sz w:val="24"/>
          <w:szCs w:val="24"/>
        </w:rPr>
        <w:t xml:space="preserve"> его</w:t>
      </w:r>
      <w:r w:rsidRPr="006F2A34">
        <w:rPr>
          <w:rFonts w:ascii="Times New Roman" w:hAnsi="Times New Roman" w:cs="Times New Roman"/>
          <w:sz w:val="24"/>
          <w:szCs w:val="24"/>
        </w:rPr>
        <w:t xml:space="preserve"> позицию. </w:t>
      </w:r>
      <w:r w:rsidRPr="00D528C2">
        <w:rPr>
          <w:rFonts w:ascii="Times New Roman" w:hAnsi="Times New Roman" w:cs="Times New Roman"/>
          <w:sz w:val="24"/>
          <w:szCs w:val="24"/>
        </w:rPr>
        <w:t xml:space="preserve">Каждый компетентный орган, представляющий </w:t>
      </w:r>
      <w:r w:rsidR="00DE13AA" w:rsidRPr="00D528C2">
        <w:rPr>
          <w:rFonts w:ascii="Times New Roman" w:hAnsi="Times New Roman" w:cs="Times New Roman"/>
          <w:sz w:val="24"/>
          <w:szCs w:val="24"/>
        </w:rPr>
        <w:t xml:space="preserve">предложение по </w:t>
      </w:r>
      <w:r w:rsidRPr="00D528C2">
        <w:rPr>
          <w:rFonts w:ascii="Times New Roman" w:hAnsi="Times New Roman" w:cs="Times New Roman"/>
          <w:sz w:val="24"/>
          <w:szCs w:val="24"/>
        </w:rPr>
        <w:t>решени</w:t>
      </w:r>
      <w:r w:rsidR="00DE13AA" w:rsidRPr="00D528C2">
        <w:rPr>
          <w:rFonts w:ascii="Times New Roman" w:hAnsi="Times New Roman" w:cs="Times New Roman"/>
          <w:sz w:val="24"/>
          <w:szCs w:val="24"/>
        </w:rPr>
        <w:t>ю</w:t>
      </w:r>
      <w:r w:rsidRPr="00D528C2">
        <w:rPr>
          <w:rFonts w:ascii="Times New Roman" w:hAnsi="Times New Roman" w:cs="Times New Roman"/>
          <w:sz w:val="24"/>
          <w:szCs w:val="24"/>
        </w:rPr>
        <w:t xml:space="preserve"> или </w:t>
      </w:r>
      <w:r w:rsidR="00EF2F13" w:rsidRPr="00D528C2">
        <w:rPr>
          <w:rFonts w:ascii="Times New Roman" w:hAnsi="Times New Roman" w:cs="Times New Roman"/>
          <w:sz w:val="24"/>
          <w:szCs w:val="24"/>
        </w:rPr>
        <w:t>документ</w:t>
      </w:r>
      <w:r w:rsidR="00EF2F13">
        <w:rPr>
          <w:rFonts w:ascii="Times New Roman" w:hAnsi="Times New Roman" w:cs="Times New Roman"/>
          <w:sz w:val="24"/>
          <w:szCs w:val="24"/>
        </w:rPr>
        <w:t>,</w:t>
      </w:r>
      <w:r w:rsidR="00EF2F13" w:rsidRPr="00D528C2">
        <w:rPr>
          <w:rFonts w:ascii="Times New Roman" w:hAnsi="Times New Roman" w:cs="Times New Roman"/>
          <w:sz w:val="24"/>
          <w:szCs w:val="24"/>
        </w:rPr>
        <w:t xml:space="preserve"> </w:t>
      </w:r>
      <w:r w:rsidRPr="00D528C2">
        <w:rPr>
          <w:rFonts w:ascii="Times New Roman" w:hAnsi="Times New Roman" w:cs="Times New Roman"/>
          <w:sz w:val="24"/>
          <w:szCs w:val="24"/>
        </w:rPr>
        <w:t xml:space="preserve">подтверждающий </w:t>
      </w:r>
      <w:r w:rsidR="00EF2F13">
        <w:rPr>
          <w:rFonts w:ascii="Times New Roman" w:hAnsi="Times New Roman" w:cs="Times New Roman"/>
          <w:sz w:val="24"/>
          <w:szCs w:val="24"/>
        </w:rPr>
        <w:t xml:space="preserve">его </w:t>
      </w:r>
      <w:r w:rsidRPr="00D528C2">
        <w:rPr>
          <w:rFonts w:ascii="Times New Roman" w:hAnsi="Times New Roman" w:cs="Times New Roman"/>
          <w:sz w:val="24"/>
          <w:szCs w:val="24"/>
        </w:rPr>
        <w:t xml:space="preserve">позицию, направляет копию другому компетентному органу к дате, когда </w:t>
      </w:r>
      <w:r w:rsidR="00683C39" w:rsidRPr="00D528C2">
        <w:rPr>
          <w:rFonts w:ascii="Times New Roman" w:hAnsi="Times New Roman" w:cs="Times New Roman"/>
          <w:sz w:val="24"/>
          <w:szCs w:val="24"/>
        </w:rPr>
        <w:t xml:space="preserve">предложение по </w:t>
      </w:r>
      <w:r w:rsidRPr="00D528C2">
        <w:rPr>
          <w:rFonts w:ascii="Times New Roman" w:hAnsi="Times New Roman" w:cs="Times New Roman"/>
          <w:sz w:val="24"/>
          <w:szCs w:val="24"/>
        </w:rPr>
        <w:t>решени</w:t>
      </w:r>
      <w:r w:rsidR="00683C39" w:rsidRPr="00D528C2">
        <w:rPr>
          <w:rFonts w:ascii="Times New Roman" w:hAnsi="Times New Roman" w:cs="Times New Roman"/>
          <w:sz w:val="24"/>
          <w:szCs w:val="24"/>
        </w:rPr>
        <w:t>ю</w:t>
      </w:r>
      <w:r w:rsidRPr="00D528C2">
        <w:rPr>
          <w:rFonts w:ascii="Times New Roman" w:hAnsi="Times New Roman" w:cs="Times New Roman"/>
          <w:sz w:val="24"/>
          <w:szCs w:val="24"/>
        </w:rPr>
        <w:t xml:space="preserve"> и</w:t>
      </w:r>
      <w:r w:rsidR="00683C39" w:rsidRPr="00D528C2">
        <w:rPr>
          <w:rFonts w:ascii="Times New Roman" w:hAnsi="Times New Roman" w:cs="Times New Roman"/>
          <w:sz w:val="24"/>
          <w:szCs w:val="24"/>
        </w:rPr>
        <w:t>ли</w:t>
      </w:r>
      <w:r w:rsidRPr="00D528C2">
        <w:rPr>
          <w:rFonts w:ascii="Times New Roman" w:hAnsi="Times New Roman" w:cs="Times New Roman"/>
          <w:sz w:val="24"/>
          <w:szCs w:val="24"/>
        </w:rPr>
        <w:t xml:space="preserve"> </w:t>
      </w:r>
      <w:r w:rsidR="00EF2F13" w:rsidRPr="00D528C2">
        <w:rPr>
          <w:rFonts w:ascii="Times New Roman" w:hAnsi="Times New Roman" w:cs="Times New Roman"/>
          <w:sz w:val="24"/>
          <w:szCs w:val="24"/>
        </w:rPr>
        <w:t>документ</w:t>
      </w:r>
      <w:r w:rsidR="00EF2F13">
        <w:rPr>
          <w:rFonts w:ascii="Times New Roman" w:hAnsi="Times New Roman" w:cs="Times New Roman"/>
          <w:sz w:val="24"/>
          <w:szCs w:val="24"/>
        </w:rPr>
        <w:t>,</w:t>
      </w:r>
      <w:r w:rsidR="00EF2F13" w:rsidRPr="00D528C2">
        <w:rPr>
          <w:rFonts w:ascii="Times New Roman" w:hAnsi="Times New Roman" w:cs="Times New Roman"/>
          <w:sz w:val="24"/>
          <w:szCs w:val="24"/>
        </w:rPr>
        <w:t xml:space="preserve"> </w:t>
      </w:r>
      <w:r w:rsidRPr="00D528C2">
        <w:rPr>
          <w:rFonts w:ascii="Times New Roman" w:hAnsi="Times New Roman" w:cs="Times New Roman"/>
          <w:sz w:val="24"/>
          <w:szCs w:val="24"/>
        </w:rPr>
        <w:t>подтверждающий позицию</w:t>
      </w:r>
      <w:r w:rsidR="00EF2F13">
        <w:rPr>
          <w:rFonts w:ascii="Times New Roman" w:hAnsi="Times New Roman" w:cs="Times New Roman"/>
          <w:sz w:val="24"/>
          <w:szCs w:val="24"/>
        </w:rPr>
        <w:t>,</w:t>
      </w:r>
      <w:r w:rsidRPr="00D528C2">
        <w:rPr>
          <w:rFonts w:ascii="Times New Roman" w:hAnsi="Times New Roman" w:cs="Times New Roman"/>
          <w:sz w:val="24"/>
          <w:szCs w:val="24"/>
        </w:rPr>
        <w:t xml:space="preserve"> необходимо предоставить. </w:t>
      </w:r>
      <w:r w:rsidRPr="006F2A34">
        <w:rPr>
          <w:rFonts w:ascii="Times New Roman" w:hAnsi="Times New Roman" w:cs="Times New Roman"/>
          <w:sz w:val="24"/>
          <w:szCs w:val="24"/>
        </w:rPr>
        <w:t>Каждый компетентный орган также может представить</w:t>
      </w:r>
      <w:r w:rsidR="00C86879">
        <w:rPr>
          <w:rFonts w:ascii="Times New Roman" w:hAnsi="Times New Roman" w:cs="Times New Roman"/>
          <w:sz w:val="24"/>
          <w:szCs w:val="24"/>
        </w:rPr>
        <w:t xml:space="preserve"> </w:t>
      </w:r>
      <w:r w:rsidR="007B5B80">
        <w:rPr>
          <w:rFonts w:ascii="Times New Roman" w:hAnsi="Times New Roman" w:cs="Times New Roman"/>
          <w:sz w:val="24"/>
          <w:szCs w:val="24"/>
        </w:rPr>
        <w:t>арбитражной комиссии</w:t>
      </w:r>
      <w:r w:rsidR="007B5B80" w:rsidRPr="006F2A34">
        <w:rPr>
          <w:rFonts w:ascii="Times New Roman" w:hAnsi="Times New Roman" w:cs="Times New Roman"/>
          <w:sz w:val="24"/>
          <w:szCs w:val="24"/>
        </w:rPr>
        <w:t xml:space="preserve"> </w:t>
      </w:r>
      <w:r w:rsidR="00EF2F13" w:rsidRPr="006F2A34">
        <w:rPr>
          <w:rFonts w:ascii="Times New Roman" w:hAnsi="Times New Roman" w:cs="Times New Roman"/>
          <w:sz w:val="24"/>
          <w:szCs w:val="24"/>
        </w:rPr>
        <w:t>ответную позицию в отношении представленных другим компетентным органом предл</w:t>
      </w:r>
      <w:r w:rsidR="00EF2F13">
        <w:rPr>
          <w:rFonts w:ascii="Times New Roman" w:hAnsi="Times New Roman" w:cs="Times New Roman"/>
          <w:sz w:val="24"/>
          <w:szCs w:val="24"/>
        </w:rPr>
        <w:t>ожени</w:t>
      </w:r>
      <w:r w:rsidR="00117688">
        <w:rPr>
          <w:rFonts w:ascii="Times New Roman" w:hAnsi="Times New Roman" w:cs="Times New Roman"/>
          <w:sz w:val="24"/>
          <w:szCs w:val="24"/>
        </w:rPr>
        <w:t>й</w:t>
      </w:r>
      <w:r w:rsidR="00EF2F13">
        <w:rPr>
          <w:rFonts w:ascii="Times New Roman" w:hAnsi="Times New Roman" w:cs="Times New Roman"/>
          <w:sz w:val="24"/>
          <w:szCs w:val="24"/>
        </w:rPr>
        <w:t xml:space="preserve"> по</w:t>
      </w:r>
      <w:r w:rsidR="00EF2F13" w:rsidRPr="006F2A34">
        <w:rPr>
          <w:rFonts w:ascii="Times New Roman" w:hAnsi="Times New Roman" w:cs="Times New Roman"/>
          <w:sz w:val="24"/>
          <w:szCs w:val="24"/>
        </w:rPr>
        <w:t xml:space="preserve"> решени</w:t>
      </w:r>
      <w:r w:rsidR="00EF2F13">
        <w:rPr>
          <w:rFonts w:ascii="Times New Roman" w:hAnsi="Times New Roman" w:cs="Times New Roman"/>
          <w:sz w:val="24"/>
          <w:szCs w:val="24"/>
        </w:rPr>
        <w:t>ю</w:t>
      </w:r>
      <w:r w:rsidR="00EF2F13" w:rsidRPr="006F2A34">
        <w:rPr>
          <w:rFonts w:ascii="Times New Roman" w:hAnsi="Times New Roman" w:cs="Times New Roman"/>
          <w:sz w:val="24"/>
          <w:szCs w:val="24"/>
        </w:rPr>
        <w:t xml:space="preserve"> и документ</w:t>
      </w:r>
      <w:r w:rsidR="00F2615F">
        <w:rPr>
          <w:rFonts w:ascii="Times New Roman" w:hAnsi="Times New Roman" w:cs="Times New Roman"/>
          <w:sz w:val="24"/>
          <w:szCs w:val="24"/>
        </w:rPr>
        <w:t>ов</w:t>
      </w:r>
      <w:r w:rsidR="00EF2F13">
        <w:rPr>
          <w:rFonts w:ascii="Times New Roman" w:hAnsi="Times New Roman" w:cs="Times New Roman"/>
          <w:sz w:val="24"/>
          <w:szCs w:val="24"/>
        </w:rPr>
        <w:t>,</w:t>
      </w:r>
      <w:r w:rsidR="00EF2F13" w:rsidRPr="006F2A34">
        <w:rPr>
          <w:rFonts w:ascii="Times New Roman" w:hAnsi="Times New Roman" w:cs="Times New Roman"/>
          <w:sz w:val="24"/>
          <w:szCs w:val="24"/>
        </w:rPr>
        <w:t xml:space="preserve"> подтверждающ</w:t>
      </w:r>
      <w:r w:rsidR="00F2615F">
        <w:rPr>
          <w:rFonts w:ascii="Times New Roman" w:hAnsi="Times New Roman" w:cs="Times New Roman"/>
          <w:sz w:val="24"/>
          <w:szCs w:val="24"/>
        </w:rPr>
        <w:t>их</w:t>
      </w:r>
      <w:r w:rsidR="00EF2F13" w:rsidRPr="006F2A34">
        <w:rPr>
          <w:rFonts w:ascii="Times New Roman" w:hAnsi="Times New Roman" w:cs="Times New Roman"/>
          <w:sz w:val="24"/>
          <w:szCs w:val="24"/>
        </w:rPr>
        <w:t xml:space="preserve"> позицию</w:t>
      </w:r>
      <w:r w:rsidR="00EF2F13">
        <w:rPr>
          <w:rFonts w:ascii="Times New Roman" w:hAnsi="Times New Roman" w:cs="Times New Roman"/>
          <w:sz w:val="24"/>
          <w:szCs w:val="24"/>
        </w:rPr>
        <w:t>,</w:t>
      </w:r>
      <w:r w:rsidR="00EF2F13" w:rsidRPr="006F2A34">
        <w:rPr>
          <w:rFonts w:ascii="Times New Roman" w:hAnsi="Times New Roman" w:cs="Times New Roman"/>
          <w:sz w:val="24"/>
          <w:szCs w:val="24"/>
        </w:rPr>
        <w:t xml:space="preserve"> </w:t>
      </w:r>
      <w:r w:rsidRPr="006F2A34">
        <w:rPr>
          <w:rFonts w:ascii="Times New Roman" w:hAnsi="Times New Roman" w:cs="Times New Roman"/>
          <w:sz w:val="24"/>
          <w:szCs w:val="24"/>
        </w:rPr>
        <w:t>к дате, установленной по соглашению. Копия любой ответной позиции представляется другому компетентному органу к дате, когда ответная позиция должна быть предоставлена</w:t>
      </w:r>
      <w:r w:rsidR="00F2615F">
        <w:rPr>
          <w:rFonts w:ascii="Times New Roman" w:hAnsi="Times New Roman" w:cs="Times New Roman"/>
          <w:sz w:val="24"/>
          <w:szCs w:val="24"/>
        </w:rPr>
        <w:t>;</w:t>
      </w:r>
    </w:p>
    <w:p w:rsidR="00285B9C" w:rsidRPr="006F2A34" w:rsidRDefault="00C86879" w:rsidP="00482043">
      <w:pPr>
        <w:ind w:left="1134"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2615F">
        <w:rPr>
          <w:rFonts w:ascii="Times New Roman" w:hAnsi="Times New Roman" w:cs="Times New Roman"/>
          <w:sz w:val="24"/>
          <w:szCs w:val="24"/>
        </w:rPr>
        <w:t>а</w:t>
      </w:r>
      <w:r w:rsidR="00285B9C" w:rsidRPr="006F2A34">
        <w:rPr>
          <w:rFonts w:ascii="Times New Roman" w:hAnsi="Times New Roman" w:cs="Times New Roman"/>
          <w:sz w:val="24"/>
          <w:szCs w:val="24"/>
        </w:rPr>
        <w:t>рбитр</w:t>
      </w:r>
      <w:r w:rsidR="00AA2FB9">
        <w:rPr>
          <w:rFonts w:ascii="Times New Roman" w:hAnsi="Times New Roman" w:cs="Times New Roman"/>
          <w:sz w:val="24"/>
          <w:szCs w:val="24"/>
        </w:rPr>
        <w:t>ажная комиссия</w:t>
      </w:r>
      <w:r w:rsidR="00285B9C" w:rsidRPr="006F2A34">
        <w:rPr>
          <w:rFonts w:ascii="Times New Roman" w:hAnsi="Times New Roman" w:cs="Times New Roman"/>
          <w:sz w:val="24"/>
          <w:szCs w:val="24"/>
        </w:rPr>
        <w:t xml:space="preserve"> выбирает в качестве своего решения одно из предл</w:t>
      </w:r>
      <w:r w:rsidR="00AA2FB9">
        <w:rPr>
          <w:rFonts w:ascii="Times New Roman" w:hAnsi="Times New Roman" w:cs="Times New Roman"/>
          <w:sz w:val="24"/>
          <w:szCs w:val="24"/>
        </w:rPr>
        <w:t>оженных</w:t>
      </w:r>
      <w:r w:rsidR="00285B9C" w:rsidRPr="006F2A34">
        <w:rPr>
          <w:rFonts w:ascii="Times New Roman" w:hAnsi="Times New Roman" w:cs="Times New Roman"/>
          <w:sz w:val="24"/>
          <w:szCs w:val="24"/>
        </w:rPr>
        <w:t xml:space="preserve"> решений по делу, </w:t>
      </w:r>
      <w:r w:rsidR="00AA2FB9">
        <w:rPr>
          <w:rFonts w:ascii="Times New Roman" w:hAnsi="Times New Roman" w:cs="Times New Roman"/>
          <w:sz w:val="24"/>
          <w:szCs w:val="24"/>
        </w:rPr>
        <w:t xml:space="preserve">которые были </w:t>
      </w:r>
      <w:r w:rsidR="00285B9C" w:rsidRPr="006F2A34">
        <w:rPr>
          <w:rFonts w:ascii="Times New Roman" w:hAnsi="Times New Roman" w:cs="Times New Roman"/>
          <w:sz w:val="24"/>
          <w:szCs w:val="24"/>
        </w:rPr>
        <w:t xml:space="preserve">представлены компетентными органами в отношении каждого вопроса и любых </w:t>
      </w:r>
      <w:r w:rsidR="007B5B80">
        <w:rPr>
          <w:rFonts w:ascii="Times New Roman" w:hAnsi="Times New Roman" w:cs="Times New Roman"/>
          <w:sz w:val="24"/>
          <w:szCs w:val="24"/>
        </w:rPr>
        <w:t xml:space="preserve">основных </w:t>
      </w:r>
      <w:r w:rsidR="00285B9C" w:rsidRPr="006F2A34">
        <w:rPr>
          <w:rFonts w:ascii="Times New Roman" w:hAnsi="Times New Roman" w:cs="Times New Roman"/>
          <w:sz w:val="24"/>
          <w:szCs w:val="24"/>
        </w:rPr>
        <w:t xml:space="preserve">вопросов, и не включает обоснование или любое другое </w:t>
      </w:r>
      <w:r w:rsidR="00AA2FB9">
        <w:rPr>
          <w:rFonts w:ascii="Times New Roman" w:hAnsi="Times New Roman" w:cs="Times New Roman"/>
          <w:sz w:val="24"/>
          <w:szCs w:val="24"/>
        </w:rPr>
        <w:t>разъяснение</w:t>
      </w:r>
      <w:r w:rsidR="00AA2FB9" w:rsidRPr="006F2A34">
        <w:rPr>
          <w:rFonts w:ascii="Times New Roman" w:hAnsi="Times New Roman" w:cs="Times New Roman"/>
          <w:sz w:val="24"/>
          <w:szCs w:val="24"/>
        </w:rPr>
        <w:t xml:space="preserve"> </w:t>
      </w:r>
      <w:r w:rsidR="00AA2FB9">
        <w:rPr>
          <w:rFonts w:ascii="Times New Roman" w:hAnsi="Times New Roman" w:cs="Times New Roman"/>
          <w:sz w:val="24"/>
          <w:szCs w:val="24"/>
        </w:rPr>
        <w:t xml:space="preserve">по </w:t>
      </w:r>
      <w:r w:rsidR="00285B9C" w:rsidRPr="006F2A34">
        <w:rPr>
          <w:rFonts w:ascii="Times New Roman" w:hAnsi="Times New Roman" w:cs="Times New Roman"/>
          <w:sz w:val="24"/>
          <w:szCs w:val="24"/>
        </w:rPr>
        <w:t>решени</w:t>
      </w:r>
      <w:r w:rsidR="00AA2FB9">
        <w:rPr>
          <w:rFonts w:ascii="Times New Roman" w:hAnsi="Times New Roman" w:cs="Times New Roman"/>
          <w:sz w:val="24"/>
          <w:szCs w:val="24"/>
        </w:rPr>
        <w:t>ю</w:t>
      </w:r>
      <w:r w:rsidR="00285B9C" w:rsidRPr="006F2A34">
        <w:rPr>
          <w:rFonts w:ascii="Times New Roman" w:hAnsi="Times New Roman" w:cs="Times New Roman"/>
          <w:sz w:val="24"/>
          <w:szCs w:val="24"/>
        </w:rPr>
        <w:t>. Арбитражное решение принимается простым большинством членов</w:t>
      </w:r>
      <w:r>
        <w:rPr>
          <w:rFonts w:ascii="Times New Roman" w:hAnsi="Times New Roman" w:cs="Times New Roman"/>
          <w:sz w:val="24"/>
          <w:szCs w:val="24"/>
        </w:rPr>
        <w:t xml:space="preserve"> </w:t>
      </w:r>
      <w:r w:rsidR="007B5B80">
        <w:rPr>
          <w:rFonts w:ascii="Times New Roman" w:hAnsi="Times New Roman" w:cs="Times New Roman"/>
          <w:sz w:val="24"/>
          <w:szCs w:val="24"/>
        </w:rPr>
        <w:t>арбитражной комиссии</w:t>
      </w:r>
      <w:r w:rsidR="00285B9C" w:rsidRPr="006F2A34">
        <w:rPr>
          <w:rFonts w:ascii="Times New Roman" w:hAnsi="Times New Roman" w:cs="Times New Roman"/>
          <w:sz w:val="24"/>
          <w:szCs w:val="24"/>
        </w:rPr>
        <w:t xml:space="preserve">. </w:t>
      </w:r>
      <w:r w:rsidR="007B5B80">
        <w:rPr>
          <w:rFonts w:ascii="Times New Roman" w:hAnsi="Times New Roman" w:cs="Times New Roman"/>
          <w:sz w:val="24"/>
          <w:szCs w:val="24"/>
        </w:rPr>
        <w:t>Арбитражная комиссия</w:t>
      </w:r>
      <w:r w:rsidR="007B5B80" w:rsidRPr="006F2A34">
        <w:rPr>
          <w:rFonts w:ascii="Times New Roman" w:hAnsi="Times New Roman" w:cs="Times New Roman"/>
          <w:sz w:val="24"/>
          <w:szCs w:val="24"/>
        </w:rPr>
        <w:t xml:space="preserve"> </w:t>
      </w:r>
      <w:r w:rsidR="0036219A">
        <w:rPr>
          <w:rFonts w:ascii="Times New Roman" w:hAnsi="Times New Roman" w:cs="Times New Roman"/>
          <w:sz w:val="24"/>
          <w:szCs w:val="24"/>
        </w:rPr>
        <w:t>передает</w:t>
      </w:r>
      <w:r w:rsidR="0036219A"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свое решение в письменном виде компетентным органам Договаривающихся Юрисдикций. Арбитражное решение не имеет</w:t>
      </w:r>
      <w:r>
        <w:rPr>
          <w:rFonts w:ascii="Times New Roman" w:hAnsi="Times New Roman" w:cs="Times New Roman"/>
          <w:sz w:val="24"/>
          <w:szCs w:val="24"/>
        </w:rPr>
        <w:t xml:space="preserve"> </w:t>
      </w:r>
      <w:r w:rsidRPr="0051339D">
        <w:rPr>
          <w:rFonts w:ascii="Times New Roman" w:hAnsi="Times New Roman" w:cs="Times New Roman"/>
          <w:sz w:val="24"/>
          <w:szCs w:val="24"/>
        </w:rPr>
        <w:t>прецедентн</w:t>
      </w:r>
      <w:r w:rsidR="00AE0E57" w:rsidRPr="0051339D">
        <w:rPr>
          <w:rFonts w:ascii="Times New Roman" w:hAnsi="Times New Roman" w:cs="Times New Roman"/>
          <w:sz w:val="24"/>
          <w:szCs w:val="24"/>
        </w:rPr>
        <w:t>ой</w:t>
      </w:r>
      <w:r w:rsidRPr="0051339D">
        <w:rPr>
          <w:rFonts w:ascii="Times New Roman" w:hAnsi="Times New Roman" w:cs="Times New Roman"/>
          <w:sz w:val="24"/>
          <w:szCs w:val="24"/>
        </w:rPr>
        <w:t xml:space="preserve"> сил</w:t>
      </w:r>
      <w:r w:rsidR="00AE0E57" w:rsidRPr="0051339D">
        <w:rPr>
          <w:rFonts w:ascii="Times New Roman" w:hAnsi="Times New Roman" w:cs="Times New Roman"/>
          <w:sz w:val="24"/>
          <w:szCs w:val="24"/>
        </w:rPr>
        <w:t>ы</w:t>
      </w:r>
      <w:r w:rsidR="00285B9C" w:rsidRPr="0051339D">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7E6233" w:rsidRPr="006F2A34">
        <w:rPr>
          <w:rFonts w:ascii="Times New Roman" w:hAnsi="Times New Roman" w:cs="Times New Roman"/>
          <w:sz w:val="24"/>
          <w:szCs w:val="24"/>
        </w:rPr>
        <w:t xml:space="preserve"> </w:t>
      </w:r>
      <w:r w:rsidR="00E76E99">
        <w:rPr>
          <w:rFonts w:ascii="Times New Roman" w:hAnsi="Times New Roman" w:cs="Times New Roman"/>
          <w:sz w:val="24"/>
          <w:szCs w:val="24"/>
        </w:rPr>
        <w:t>Для целей применения настоящей с</w:t>
      </w:r>
      <w:r w:rsidRPr="006F2A34">
        <w:rPr>
          <w:rFonts w:ascii="Times New Roman" w:hAnsi="Times New Roman" w:cs="Times New Roman"/>
          <w:sz w:val="24"/>
          <w:szCs w:val="24"/>
        </w:rPr>
        <w:t xml:space="preserve">татьи в отношении своих </w:t>
      </w:r>
      <w:r w:rsidR="00DA597C" w:rsidRPr="006F2A34">
        <w:rPr>
          <w:rFonts w:ascii="Times New Roman" w:hAnsi="Times New Roman" w:cs="Times New Roman"/>
          <w:sz w:val="24"/>
          <w:szCs w:val="24"/>
        </w:rPr>
        <w:t>Налоговых</w:t>
      </w:r>
      <w:r w:rsidR="00E53B57" w:rsidRPr="006F2A34">
        <w:rPr>
          <w:rFonts w:ascii="Times New Roman" w:hAnsi="Times New Roman" w:cs="Times New Roman"/>
          <w:sz w:val="24"/>
          <w:szCs w:val="24"/>
        </w:rPr>
        <w:t xml:space="preserve"> соглашени</w:t>
      </w:r>
      <w:r w:rsidR="00BA58AD">
        <w:rPr>
          <w:rFonts w:ascii="Times New Roman" w:hAnsi="Times New Roman" w:cs="Times New Roman"/>
          <w:sz w:val="24"/>
          <w:szCs w:val="24"/>
        </w:rPr>
        <w:t>й</w:t>
      </w:r>
      <w:r w:rsidR="00DA597C" w:rsidRPr="006F2A34">
        <w:rPr>
          <w:rFonts w:ascii="Times New Roman" w:hAnsi="Times New Roman" w:cs="Times New Roman"/>
          <w:sz w:val="24"/>
          <w:szCs w:val="24"/>
        </w:rPr>
        <w:t>, на которы</w:t>
      </w:r>
      <w:r w:rsidR="00E53B57"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Сторона может оставить за собой право не применять пункт 1 к своим </w:t>
      </w:r>
      <w:r w:rsidR="00DA597C" w:rsidRPr="006F2A34">
        <w:rPr>
          <w:rFonts w:ascii="Times New Roman" w:hAnsi="Times New Roman" w:cs="Times New Roman"/>
          <w:sz w:val="24"/>
          <w:szCs w:val="24"/>
        </w:rPr>
        <w:t>Налоговым соглашениям, на которые распространяется настоящая Конвенция</w:t>
      </w:r>
      <w:r w:rsidR="0043680E" w:rsidRPr="006F2A34">
        <w:rPr>
          <w:rFonts w:ascii="Times New Roman" w:hAnsi="Times New Roman" w:cs="Times New Roman"/>
          <w:sz w:val="24"/>
          <w:szCs w:val="24"/>
        </w:rPr>
        <w:t>.</w:t>
      </w:r>
      <w:r w:rsidRPr="006F2A34">
        <w:rPr>
          <w:rFonts w:ascii="Times New Roman" w:hAnsi="Times New Roman" w:cs="Times New Roman"/>
          <w:sz w:val="24"/>
          <w:szCs w:val="24"/>
        </w:rPr>
        <w:t xml:space="preserve"> Тогда, за исключением случаев, когда компетентные органы Договаривающихся Юрисдикций взаимно согласились об иных правилах, в отношении арбитражной процедуры применяются следующие правила:</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r>
      <w:r w:rsidR="00A93E69">
        <w:rPr>
          <w:rFonts w:ascii="Times New Roman" w:hAnsi="Times New Roman" w:cs="Times New Roman"/>
          <w:sz w:val="24"/>
          <w:szCs w:val="24"/>
        </w:rPr>
        <w:t>п</w:t>
      </w:r>
      <w:r w:rsidRPr="006F2A34">
        <w:rPr>
          <w:rFonts w:ascii="Times New Roman" w:hAnsi="Times New Roman" w:cs="Times New Roman"/>
          <w:sz w:val="24"/>
          <w:szCs w:val="24"/>
        </w:rPr>
        <w:t xml:space="preserve">осле того, как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представлено на рассмотрение арбитража, компетентный орган каждой Договаривающейся Юрисдикции представляет любую информацию, которая может быть необходима для принятия </w:t>
      </w:r>
      <w:r w:rsidRPr="00912D57">
        <w:rPr>
          <w:rFonts w:ascii="Times New Roman" w:hAnsi="Times New Roman" w:cs="Times New Roman"/>
          <w:sz w:val="24"/>
          <w:szCs w:val="24"/>
        </w:rPr>
        <w:t>арбитражного решения</w:t>
      </w:r>
      <w:r w:rsidRPr="006F2A34">
        <w:rPr>
          <w:rFonts w:ascii="Times New Roman" w:hAnsi="Times New Roman" w:cs="Times New Roman"/>
          <w:sz w:val="24"/>
          <w:szCs w:val="24"/>
        </w:rPr>
        <w:t xml:space="preserve">, всем членам </w:t>
      </w:r>
      <w:r w:rsidR="00DB2A49">
        <w:rPr>
          <w:rFonts w:ascii="Times New Roman" w:hAnsi="Times New Roman" w:cs="Times New Roman"/>
          <w:sz w:val="24"/>
          <w:szCs w:val="24"/>
        </w:rPr>
        <w:t>арбитражной комиссии</w:t>
      </w:r>
      <w:r w:rsidR="00DB2A4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без </w:t>
      </w:r>
      <w:r w:rsidR="00DB2A49">
        <w:rPr>
          <w:rFonts w:ascii="Times New Roman" w:hAnsi="Times New Roman" w:cs="Times New Roman"/>
          <w:sz w:val="24"/>
          <w:szCs w:val="24"/>
        </w:rPr>
        <w:t>нео</w:t>
      </w:r>
      <w:r w:rsidR="00B7372B">
        <w:rPr>
          <w:rFonts w:ascii="Times New Roman" w:hAnsi="Times New Roman" w:cs="Times New Roman"/>
          <w:sz w:val="24"/>
          <w:szCs w:val="24"/>
        </w:rPr>
        <w:t>боснованной</w:t>
      </w:r>
      <w:r w:rsidR="00DB2A4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задержки. Если компетентные органы Договаривающихся Юрисдикций не согласились об ином, любая информация, которая была </w:t>
      </w:r>
      <w:r w:rsidR="00DF4D1D" w:rsidRPr="006F2A34">
        <w:rPr>
          <w:rFonts w:ascii="Times New Roman" w:hAnsi="Times New Roman" w:cs="Times New Roman"/>
          <w:sz w:val="24"/>
          <w:szCs w:val="24"/>
        </w:rPr>
        <w:t>не</w:t>
      </w:r>
      <w:r w:rsidRPr="006F2A34">
        <w:rPr>
          <w:rFonts w:ascii="Times New Roman" w:hAnsi="Times New Roman" w:cs="Times New Roman"/>
          <w:sz w:val="24"/>
          <w:szCs w:val="24"/>
        </w:rPr>
        <w:t>доступна обоим компетентным органам до получения ими обоими запроса об арбитраже, не принимается во внимание для целей принятия решения</w:t>
      </w:r>
      <w:r w:rsidR="00A93E69">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A93E69">
        <w:rPr>
          <w:rFonts w:ascii="Times New Roman" w:hAnsi="Times New Roman" w:cs="Times New Roman"/>
          <w:sz w:val="24"/>
          <w:szCs w:val="24"/>
        </w:rPr>
        <w:t>а</w:t>
      </w:r>
      <w:r w:rsidR="00EA3266">
        <w:rPr>
          <w:rFonts w:ascii="Times New Roman" w:hAnsi="Times New Roman" w:cs="Times New Roman"/>
          <w:sz w:val="24"/>
          <w:szCs w:val="24"/>
        </w:rPr>
        <w:t>рбитражн</w:t>
      </w:r>
      <w:r w:rsidR="00DF4D1D">
        <w:rPr>
          <w:rFonts w:ascii="Times New Roman" w:hAnsi="Times New Roman" w:cs="Times New Roman"/>
          <w:sz w:val="24"/>
          <w:szCs w:val="24"/>
        </w:rPr>
        <w:t>ая</w:t>
      </w:r>
      <w:r w:rsidR="00EA3266">
        <w:rPr>
          <w:rFonts w:ascii="Times New Roman" w:hAnsi="Times New Roman" w:cs="Times New Roman"/>
          <w:sz w:val="24"/>
          <w:szCs w:val="24"/>
        </w:rPr>
        <w:t xml:space="preserve"> комиссия</w:t>
      </w:r>
      <w:r w:rsidR="00EA326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принимает решение по вопросам, представленным на </w:t>
      </w:r>
      <w:r w:rsidR="00EA3266">
        <w:rPr>
          <w:rFonts w:ascii="Times New Roman" w:hAnsi="Times New Roman" w:cs="Times New Roman"/>
          <w:sz w:val="24"/>
          <w:szCs w:val="24"/>
        </w:rPr>
        <w:t xml:space="preserve">арбитражное </w:t>
      </w:r>
      <w:r w:rsidRPr="006F2A34">
        <w:rPr>
          <w:rFonts w:ascii="Times New Roman" w:hAnsi="Times New Roman" w:cs="Times New Roman"/>
          <w:sz w:val="24"/>
          <w:szCs w:val="24"/>
        </w:rPr>
        <w:t xml:space="preserve">рассмотрение, в соответствии с применяемыми положениями </w:t>
      </w:r>
      <w:r w:rsidR="00D11C25" w:rsidRPr="00117688">
        <w:rPr>
          <w:rFonts w:ascii="Times New Roman" w:hAnsi="Times New Roman" w:cs="Times New Roman"/>
          <w:sz w:val="24"/>
          <w:szCs w:val="24"/>
        </w:rPr>
        <w:t>Налогового соглашения, на которое распространяется настоящая Конвенция,</w:t>
      </w:r>
      <w:r w:rsidRPr="00117688">
        <w:rPr>
          <w:rFonts w:ascii="Times New Roman" w:hAnsi="Times New Roman" w:cs="Times New Roman"/>
          <w:sz w:val="24"/>
          <w:szCs w:val="24"/>
        </w:rPr>
        <w:t xml:space="preserve"> и </w:t>
      </w:r>
      <w:r w:rsidR="0036219A" w:rsidRPr="00117688">
        <w:rPr>
          <w:rFonts w:ascii="Times New Roman" w:hAnsi="Times New Roman" w:cs="Times New Roman"/>
          <w:sz w:val="24"/>
          <w:szCs w:val="24"/>
        </w:rPr>
        <w:t>с учетом</w:t>
      </w:r>
      <w:r w:rsidRPr="00117688">
        <w:rPr>
          <w:rFonts w:ascii="Times New Roman" w:hAnsi="Times New Roman" w:cs="Times New Roman"/>
          <w:sz w:val="24"/>
          <w:szCs w:val="24"/>
        </w:rPr>
        <w:t xml:space="preserve"> таки</w:t>
      </w:r>
      <w:r w:rsidR="00EA3266" w:rsidRPr="00117688">
        <w:rPr>
          <w:rFonts w:ascii="Times New Roman" w:hAnsi="Times New Roman" w:cs="Times New Roman"/>
          <w:sz w:val="24"/>
          <w:szCs w:val="24"/>
        </w:rPr>
        <w:t>х</w:t>
      </w:r>
      <w:r w:rsidRPr="00117688">
        <w:rPr>
          <w:rFonts w:ascii="Times New Roman" w:hAnsi="Times New Roman" w:cs="Times New Roman"/>
          <w:sz w:val="24"/>
          <w:szCs w:val="24"/>
        </w:rPr>
        <w:t xml:space="preserve"> по</w:t>
      </w:r>
      <w:r w:rsidR="00BF6EA4" w:rsidRPr="00117688">
        <w:rPr>
          <w:rFonts w:ascii="Times New Roman" w:hAnsi="Times New Roman" w:cs="Times New Roman"/>
          <w:sz w:val="24"/>
          <w:szCs w:val="24"/>
        </w:rPr>
        <w:t>ложени</w:t>
      </w:r>
      <w:r w:rsidR="00EA3266" w:rsidRPr="00117688">
        <w:rPr>
          <w:rFonts w:ascii="Times New Roman" w:hAnsi="Times New Roman" w:cs="Times New Roman"/>
          <w:sz w:val="24"/>
          <w:szCs w:val="24"/>
        </w:rPr>
        <w:t>й</w:t>
      </w:r>
      <w:r w:rsidR="00117688" w:rsidRPr="00117688">
        <w:rPr>
          <w:rFonts w:ascii="Times New Roman" w:hAnsi="Times New Roman" w:cs="Times New Roman"/>
          <w:sz w:val="24"/>
          <w:szCs w:val="24"/>
        </w:rPr>
        <w:t xml:space="preserve"> в соответствии с</w:t>
      </w:r>
      <w:r w:rsidR="00BF6EA4" w:rsidRPr="00117688">
        <w:rPr>
          <w:rFonts w:ascii="Times New Roman" w:hAnsi="Times New Roman" w:cs="Times New Roman"/>
          <w:sz w:val="24"/>
          <w:szCs w:val="24"/>
        </w:rPr>
        <w:t xml:space="preserve"> положени</w:t>
      </w:r>
      <w:r w:rsidR="00EA3266" w:rsidRPr="00117688">
        <w:rPr>
          <w:rFonts w:ascii="Times New Roman" w:hAnsi="Times New Roman" w:cs="Times New Roman"/>
          <w:sz w:val="24"/>
          <w:szCs w:val="24"/>
        </w:rPr>
        <w:t>ями</w:t>
      </w:r>
      <w:r w:rsidR="00BF6EA4" w:rsidRPr="00117688">
        <w:rPr>
          <w:rFonts w:ascii="Times New Roman" w:hAnsi="Times New Roman" w:cs="Times New Roman"/>
          <w:sz w:val="24"/>
          <w:szCs w:val="24"/>
        </w:rPr>
        <w:t xml:space="preserve"> национального</w:t>
      </w:r>
      <w:r w:rsidRPr="00117688">
        <w:rPr>
          <w:rFonts w:ascii="Times New Roman" w:hAnsi="Times New Roman" w:cs="Times New Roman"/>
          <w:sz w:val="24"/>
          <w:szCs w:val="24"/>
        </w:rPr>
        <w:t xml:space="preserve"> законодательства Договаривающихся Юрисдикций</w:t>
      </w:r>
      <w:r w:rsidRPr="006F2A34">
        <w:rPr>
          <w:rFonts w:ascii="Times New Roman" w:hAnsi="Times New Roman" w:cs="Times New Roman"/>
          <w:sz w:val="24"/>
          <w:szCs w:val="24"/>
        </w:rPr>
        <w:t xml:space="preserve">. Члены </w:t>
      </w:r>
      <w:r w:rsidR="00EA3266">
        <w:rPr>
          <w:rFonts w:ascii="Times New Roman" w:hAnsi="Times New Roman" w:cs="Times New Roman"/>
          <w:sz w:val="24"/>
          <w:szCs w:val="24"/>
        </w:rPr>
        <w:t>арбитражной комиссии</w:t>
      </w:r>
      <w:r w:rsidR="00EA326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также учитывают любые другие источники, которые могут быть </w:t>
      </w:r>
      <w:r w:rsidR="00EA3266">
        <w:rPr>
          <w:rFonts w:ascii="Times New Roman" w:hAnsi="Times New Roman" w:cs="Times New Roman"/>
          <w:sz w:val="24"/>
          <w:szCs w:val="24"/>
        </w:rPr>
        <w:t>прямо</w:t>
      </w:r>
      <w:r w:rsidR="00EA3266" w:rsidRPr="006F2A34">
        <w:rPr>
          <w:rFonts w:ascii="Times New Roman" w:hAnsi="Times New Roman" w:cs="Times New Roman"/>
          <w:sz w:val="24"/>
          <w:szCs w:val="24"/>
        </w:rPr>
        <w:t xml:space="preserve"> </w:t>
      </w:r>
      <w:r w:rsidRPr="006F2A34">
        <w:rPr>
          <w:rFonts w:ascii="Times New Roman" w:hAnsi="Times New Roman" w:cs="Times New Roman"/>
          <w:sz w:val="24"/>
          <w:szCs w:val="24"/>
        </w:rPr>
        <w:t>обозначены компетентными органами Договаривающихся Юрисдикций путем взаимного</w:t>
      </w:r>
      <w:r w:rsidR="00E76E99">
        <w:rPr>
          <w:rFonts w:ascii="Times New Roman" w:hAnsi="Times New Roman" w:cs="Times New Roman"/>
          <w:sz w:val="24"/>
          <w:szCs w:val="24"/>
        </w:rPr>
        <w:t xml:space="preserve"> согласия</w:t>
      </w:r>
      <w:r w:rsidR="00A93E69">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r>
      <w:r w:rsidR="00A93E69">
        <w:rPr>
          <w:rFonts w:ascii="Times New Roman" w:hAnsi="Times New Roman" w:cs="Times New Roman"/>
          <w:sz w:val="24"/>
          <w:szCs w:val="24"/>
        </w:rPr>
        <w:t>а</w:t>
      </w:r>
      <w:r w:rsidRPr="006F2A34">
        <w:rPr>
          <w:rFonts w:ascii="Times New Roman" w:hAnsi="Times New Roman" w:cs="Times New Roman"/>
          <w:sz w:val="24"/>
          <w:szCs w:val="24"/>
        </w:rPr>
        <w:t xml:space="preserve">рбитражное решение </w:t>
      </w:r>
      <w:r w:rsidR="002055CA">
        <w:rPr>
          <w:rFonts w:ascii="Times New Roman" w:hAnsi="Times New Roman" w:cs="Times New Roman"/>
          <w:sz w:val="24"/>
          <w:szCs w:val="24"/>
        </w:rPr>
        <w:t>передается</w:t>
      </w:r>
      <w:r w:rsidR="002055C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компетентным органам Договаривающихся Юрисдикций в письменной форме и </w:t>
      </w:r>
      <w:r w:rsidR="00117688">
        <w:rPr>
          <w:rFonts w:ascii="Times New Roman" w:hAnsi="Times New Roman" w:cs="Times New Roman"/>
          <w:sz w:val="24"/>
          <w:szCs w:val="24"/>
        </w:rPr>
        <w:t>с</w:t>
      </w:r>
      <w:r w:rsidR="009328B8">
        <w:rPr>
          <w:rFonts w:ascii="Times New Roman" w:hAnsi="Times New Roman" w:cs="Times New Roman"/>
          <w:sz w:val="24"/>
          <w:szCs w:val="24"/>
        </w:rPr>
        <w:t xml:space="preserve"> </w:t>
      </w:r>
      <w:r w:rsidR="00117688">
        <w:rPr>
          <w:rFonts w:ascii="Times New Roman" w:hAnsi="Times New Roman" w:cs="Times New Roman"/>
          <w:sz w:val="24"/>
          <w:szCs w:val="24"/>
        </w:rPr>
        <w:t>указанием использованных</w:t>
      </w:r>
      <w:r w:rsidR="009328B8" w:rsidRPr="006F2A34">
        <w:rPr>
          <w:rFonts w:ascii="Times New Roman" w:hAnsi="Times New Roman" w:cs="Times New Roman"/>
          <w:sz w:val="24"/>
          <w:szCs w:val="24"/>
        </w:rPr>
        <w:t xml:space="preserve"> </w:t>
      </w:r>
      <w:r w:rsidR="00117688">
        <w:rPr>
          <w:rFonts w:ascii="Times New Roman" w:hAnsi="Times New Roman" w:cs="Times New Roman"/>
          <w:sz w:val="24"/>
          <w:szCs w:val="24"/>
        </w:rPr>
        <w:t>источников</w:t>
      </w:r>
      <w:r w:rsidRPr="006F2A34">
        <w:rPr>
          <w:rFonts w:ascii="Times New Roman" w:hAnsi="Times New Roman" w:cs="Times New Roman"/>
          <w:sz w:val="24"/>
          <w:szCs w:val="24"/>
        </w:rPr>
        <w:t xml:space="preserve"> права, на которые оно опирается, а также обоснование </w:t>
      </w:r>
      <w:r w:rsidR="002055CA">
        <w:rPr>
          <w:rFonts w:ascii="Times New Roman" w:hAnsi="Times New Roman" w:cs="Times New Roman"/>
          <w:sz w:val="24"/>
          <w:szCs w:val="24"/>
        </w:rPr>
        <w:t>результата разбирательства</w:t>
      </w:r>
      <w:r w:rsidRPr="006F2A34">
        <w:rPr>
          <w:rFonts w:ascii="Times New Roman" w:hAnsi="Times New Roman" w:cs="Times New Roman"/>
          <w:sz w:val="24"/>
          <w:szCs w:val="24"/>
        </w:rPr>
        <w:t xml:space="preserve">. Арбитражное решение принимается простым большинством членов </w:t>
      </w:r>
      <w:r w:rsidR="002055CA">
        <w:rPr>
          <w:rFonts w:ascii="Times New Roman" w:hAnsi="Times New Roman" w:cs="Times New Roman"/>
          <w:sz w:val="24"/>
          <w:szCs w:val="24"/>
        </w:rPr>
        <w:t>комиссии</w:t>
      </w:r>
      <w:r w:rsidRPr="006F2A34">
        <w:rPr>
          <w:rFonts w:ascii="Times New Roman" w:hAnsi="Times New Roman" w:cs="Times New Roman"/>
          <w:sz w:val="24"/>
          <w:szCs w:val="24"/>
        </w:rPr>
        <w:t>. Арбитражное решение не имеет</w:t>
      </w:r>
      <w:r w:rsidR="00E76E99">
        <w:rPr>
          <w:rFonts w:ascii="Times New Roman" w:hAnsi="Times New Roman" w:cs="Times New Roman"/>
          <w:sz w:val="24"/>
          <w:szCs w:val="24"/>
        </w:rPr>
        <w:t xml:space="preserve"> прецедентной силы</w:t>
      </w:r>
      <w:r w:rsidRPr="006F2A34">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которая не сделала оговорку, </w:t>
      </w:r>
      <w:r w:rsidR="0036219A">
        <w:rPr>
          <w:rFonts w:ascii="Times New Roman" w:hAnsi="Times New Roman" w:cs="Times New Roman"/>
          <w:sz w:val="24"/>
          <w:szCs w:val="24"/>
        </w:rPr>
        <w:t>указанную</w:t>
      </w:r>
      <w:r w:rsidR="00582A7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пункте 2, может </w:t>
      </w:r>
      <w:r w:rsidR="00912D57">
        <w:rPr>
          <w:rFonts w:ascii="Times New Roman" w:hAnsi="Times New Roman" w:cs="Times New Roman"/>
          <w:sz w:val="24"/>
          <w:szCs w:val="24"/>
        </w:rPr>
        <w:t>оставить</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 собой право не применять предшествующие пункты настоящей </w:t>
      </w:r>
      <w:r w:rsidR="00321CBD">
        <w:rPr>
          <w:rFonts w:ascii="Times New Roman" w:hAnsi="Times New Roman" w:cs="Times New Roman"/>
          <w:sz w:val="24"/>
          <w:szCs w:val="24"/>
        </w:rPr>
        <w:t>с</w:t>
      </w:r>
      <w:r w:rsidR="00321CBD" w:rsidRPr="006F2A34">
        <w:rPr>
          <w:rFonts w:ascii="Times New Roman" w:hAnsi="Times New Roman" w:cs="Times New Roman"/>
          <w:sz w:val="24"/>
          <w:szCs w:val="24"/>
        </w:rPr>
        <w:t xml:space="preserve">татьи </w:t>
      </w:r>
      <w:r w:rsidRPr="006F2A34">
        <w:rPr>
          <w:rFonts w:ascii="Times New Roman" w:hAnsi="Times New Roman" w:cs="Times New Roman"/>
          <w:sz w:val="24"/>
          <w:szCs w:val="24"/>
        </w:rPr>
        <w:t xml:space="preserve">в отношении своих </w:t>
      </w:r>
      <w:r w:rsidR="00BF6EA4">
        <w:rPr>
          <w:rFonts w:ascii="Times New Roman" w:hAnsi="Times New Roman" w:cs="Times New Roman"/>
          <w:sz w:val="24"/>
          <w:szCs w:val="24"/>
        </w:rPr>
        <w:t>Налоговых</w:t>
      </w:r>
      <w:r w:rsidR="00BF6EA4" w:rsidRPr="006F2A34">
        <w:rPr>
          <w:rFonts w:ascii="Times New Roman" w:hAnsi="Times New Roman" w:cs="Times New Roman"/>
          <w:sz w:val="24"/>
          <w:szCs w:val="24"/>
        </w:rPr>
        <w:t xml:space="preserve"> </w:t>
      </w:r>
      <w:r w:rsidR="00BF6EA4">
        <w:rPr>
          <w:rFonts w:ascii="Times New Roman" w:hAnsi="Times New Roman" w:cs="Times New Roman"/>
          <w:sz w:val="24"/>
          <w:szCs w:val="24"/>
        </w:rPr>
        <w:t>соглашений</w:t>
      </w:r>
      <w:r w:rsidR="00BF6EA4" w:rsidRPr="006F2A34">
        <w:rPr>
          <w:rFonts w:ascii="Times New Roman" w:hAnsi="Times New Roman" w:cs="Times New Roman"/>
          <w:sz w:val="24"/>
          <w:szCs w:val="24"/>
        </w:rPr>
        <w:t>, на котор</w:t>
      </w:r>
      <w:r w:rsidR="00582A71">
        <w:rPr>
          <w:rFonts w:ascii="Times New Roman" w:hAnsi="Times New Roman" w:cs="Times New Roman"/>
          <w:sz w:val="24"/>
          <w:szCs w:val="24"/>
        </w:rPr>
        <w:t>ы</w:t>
      </w:r>
      <w:r w:rsidR="00BF6EA4"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со Сторонами, которые сделали такую оговорку. В таком случае компетентные органы Договаривающихся Юрисдикций каждого такого </w:t>
      </w:r>
      <w:r w:rsidR="00AD0521"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стремятся достичь </w:t>
      </w:r>
      <w:r w:rsidR="00205A97">
        <w:rPr>
          <w:rFonts w:ascii="Times New Roman" w:hAnsi="Times New Roman" w:cs="Times New Roman"/>
          <w:sz w:val="24"/>
          <w:szCs w:val="24"/>
        </w:rPr>
        <w:t>согласия</w:t>
      </w:r>
      <w:r w:rsidRPr="006F2A34">
        <w:rPr>
          <w:rFonts w:ascii="Times New Roman" w:hAnsi="Times New Roman" w:cs="Times New Roman"/>
          <w:sz w:val="24"/>
          <w:szCs w:val="24"/>
        </w:rPr>
        <w:t xml:space="preserve"> о типе арбитражной процедуры, </w:t>
      </w:r>
      <w:r w:rsidRPr="00234862">
        <w:rPr>
          <w:rFonts w:ascii="Times New Roman" w:hAnsi="Times New Roman" w:cs="Times New Roman"/>
          <w:sz w:val="24"/>
          <w:szCs w:val="24"/>
        </w:rPr>
        <w:t>применяемо</w:t>
      </w:r>
      <w:r w:rsidR="00234862" w:rsidRPr="00813099">
        <w:rPr>
          <w:rFonts w:ascii="Times New Roman" w:hAnsi="Times New Roman" w:cs="Times New Roman"/>
          <w:sz w:val="24"/>
          <w:szCs w:val="24"/>
        </w:rPr>
        <w:t>й</w:t>
      </w:r>
      <w:r w:rsidRPr="006F2A34">
        <w:rPr>
          <w:rFonts w:ascii="Times New Roman" w:hAnsi="Times New Roman" w:cs="Times New Roman"/>
          <w:sz w:val="24"/>
          <w:szCs w:val="24"/>
        </w:rPr>
        <w:t xml:space="preserve"> в отношении такого </w:t>
      </w:r>
      <w:r w:rsidR="00AD0521" w:rsidRPr="006F2A34">
        <w:rPr>
          <w:rFonts w:ascii="Times New Roman" w:hAnsi="Times New Roman" w:cs="Times New Roman"/>
          <w:sz w:val="24"/>
          <w:szCs w:val="24"/>
        </w:rPr>
        <w:t>Налогового соглашения, на которое распр</w:t>
      </w:r>
      <w:r w:rsidR="00AD0521">
        <w:rPr>
          <w:rFonts w:ascii="Times New Roman" w:hAnsi="Times New Roman" w:cs="Times New Roman"/>
          <w:sz w:val="24"/>
          <w:szCs w:val="24"/>
        </w:rPr>
        <w:t>остраняется настоящая Конвенция</w:t>
      </w:r>
      <w:r w:rsidRPr="006F2A34">
        <w:rPr>
          <w:rFonts w:ascii="Times New Roman" w:hAnsi="Times New Roman" w:cs="Times New Roman"/>
          <w:sz w:val="24"/>
          <w:szCs w:val="24"/>
        </w:rPr>
        <w:t xml:space="preserve">. Пока такое соглашение не достигнуто, </w:t>
      </w:r>
      <w:r w:rsidR="00AE0E57">
        <w:rPr>
          <w:rFonts w:ascii="Times New Roman" w:hAnsi="Times New Roman" w:cs="Times New Roman"/>
          <w:sz w:val="24"/>
          <w:szCs w:val="24"/>
        </w:rPr>
        <w:t>с</w:t>
      </w:r>
      <w:r w:rsidRPr="006F2A34">
        <w:rPr>
          <w:rFonts w:ascii="Times New Roman" w:hAnsi="Times New Roman" w:cs="Times New Roman"/>
          <w:sz w:val="24"/>
          <w:szCs w:val="24"/>
        </w:rPr>
        <w:t xml:space="preserve">татья 19 (Обязательное для исполнения решение арбитража) не применяется в отношении такого </w:t>
      </w:r>
      <w:r w:rsidR="003C2113" w:rsidRPr="006F2A34">
        <w:rPr>
          <w:rFonts w:ascii="Times New Roman" w:hAnsi="Times New Roman" w:cs="Times New Roman"/>
          <w:sz w:val="24"/>
          <w:szCs w:val="24"/>
        </w:rPr>
        <w:t>Налогового соглашения, на которое распр</w:t>
      </w:r>
      <w:r w:rsidR="003C2113">
        <w:rPr>
          <w:rFonts w:ascii="Times New Roman" w:hAnsi="Times New Roman" w:cs="Times New Roman"/>
          <w:sz w:val="24"/>
          <w:szCs w:val="24"/>
        </w:rPr>
        <w:t>остраняется настоящая Конвенция</w:t>
      </w:r>
      <w:r w:rsidRPr="006F2A34">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может также решить применять пункт 5 в отношении своих </w:t>
      </w:r>
      <w:r w:rsidR="00616C4E">
        <w:rPr>
          <w:rFonts w:ascii="Times New Roman" w:hAnsi="Times New Roman" w:cs="Times New Roman"/>
          <w:sz w:val="24"/>
          <w:szCs w:val="24"/>
        </w:rPr>
        <w:t>Налоговых соглашений, на которы</w:t>
      </w:r>
      <w:r w:rsidR="003C2113"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и соответствующим образо</w:t>
      </w:r>
      <w:r w:rsidR="00616C4E">
        <w:rPr>
          <w:rFonts w:ascii="Times New Roman" w:hAnsi="Times New Roman" w:cs="Times New Roman"/>
          <w:sz w:val="24"/>
          <w:szCs w:val="24"/>
        </w:rPr>
        <w:t>м уведомляет об этом Депозитари</w:t>
      </w:r>
      <w:r w:rsidR="00582A71">
        <w:rPr>
          <w:rFonts w:ascii="Times New Roman" w:hAnsi="Times New Roman" w:cs="Times New Roman"/>
          <w:sz w:val="24"/>
          <w:szCs w:val="24"/>
        </w:rPr>
        <w:t>я</w:t>
      </w:r>
      <w:r w:rsidRPr="006F2A34">
        <w:rPr>
          <w:rFonts w:ascii="Times New Roman" w:hAnsi="Times New Roman" w:cs="Times New Roman"/>
          <w:sz w:val="24"/>
          <w:szCs w:val="24"/>
        </w:rPr>
        <w:t xml:space="preserve">. Пункт 5 применяется в отношении двух Договаривающихся Юрисдикций относительно </w:t>
      </w:r>
      <w:r w:rsidR="00AD0521"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если </w:t>
      </w:r>
      <w:r w:rsidR="00E76E99">
        <w:rPr>
          <w:rFonts w:ascii="Times New Roman" w:hAnsi="Times New Roman" w:cs="Times New Roman"/>
          <w:sz w:val="24"/>
          <w:szCs w:val="24"/>
        </w:rPr>
        <w:t>любая из Договаривающихся Ю</w:t>
      </w:r>
      <w:r w:rsidRPr="006F2A34">
        <w:rPr>
          <w:rFonts w:ascii="Times New Roman" w:hAnsi="Times New Roman" w:cs="Times New Roman"/>
          <w:sz w:val="24"/>
          <w:szCs w:val="24"/>
        </w:rPr>
        <w:t>рисдикций сделала такое уведомление.</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5.</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 начала арбитражной процедуры компетентные органы Договаривающихся Юрисдикций в отношении </w:t>
      </w:r>
      <w:r w:rsidR="003C2113"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B17365">
        <w:rPr>
          <w:rFonts w:ascii="Times New Roman" w:hAnsi="Times New Roman" w:cs="Times New Roman"/>
          <w:sz w:val="24"/>
          <w:szCs w:val="24"/>
        </w:rPr>
        <w:t xml:space="preserve">должны </w:t>
      </w:r>
      <w:r w:rsidRPr="006F2A34">
        <w:rPr>
          <w:rFonts w:ascii="Times New Roman" w:hAnsi="Times New Roman" w:cs="Times New Roman"/>
          <w:sz w:val="24"/>
          <w:szCs w:val="24"/>
        </w:rPr>
        <w:t>удостовер</w:t>
      </w:r>
      <w:r w:rsidR="00B17365">
        <w:rPr>
          <w:rFonts w:ascii="Times New Roman" w:hAnsi="Times New Roman" w:cs="Times New Roman"/>
          <w:sz w:val="24"/>
          <w:szCs w:val="24"/>
        </w:rPr>
        <w:t>и</w:t>
      </w:r>
      <w:r w:rsidRPr="006F2A34">
        <w:rPr>
          <w:rFonts w:ascii="Times New Roman" w:hAnsi="Times New Roman" w:cs="Times New Roman"/>
          <w:sz w:val="24"/>
          <w:szCs w:val="24"/>
        </w:rPr>
        <w:t>т</w:t>
      </w:r>
      <w:r w:rsidR="00B17365">
        <w:rPr>
          <w:rFonts w:ascii="Times New Roman" w:hAnsi="Times New Roman" w:cs="Times New Roman"/>
          <w:sz w:val="24"/>
          <w:szCs w:val="24"/>
        </w:rPr>
        <w:t>ь</w:t>
      </w:r>
      <w:r w:rsidRPr="006F2A34">
        <w:rPr>
          <w:rFonts w:ascii="Times New Roman" w:hAnsi="Times New Roman" w:cs="Times New Roman"/>
          <w:sz w:val="24"/>
          <w:szCs w:val="24"/>
        </w:rPr>
        <w:t xml:space="preserve">ся, что каждое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и их советники дали согласие в письменной форме не раскрывать любому другому лицу любую информацию, полученную в ходе арбитражной процедуры от компетентного органа или </w:t>
      </w:r>
      <w:r w:rsidR="00BA1B34">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Взаимосогласительная процедура в соответствии с </w:t>
      </w:r>
      <w:r w:rsidR="00DE06FE">
        <w:rPr>
          <w:rFonts w:ascii="Times New Roman" w:hAnsi="Times New Roman" w:cs="Times New Roman"/>
          <w:sz w:val="24"/>
          <w:szCs w:val="24"/>
        </w:rPr>
        <w:t>Налоговым</w:t>
      </w:r>
      <w:r w:rsidR="00DE06FE" w:rsidRPr="006F2A34">
        <w:rPr>
          <w:rFonts w:ascii="Times New Roman" w:hAnsi="Times New Roman" w:cs="Times New Roman"/>
          <w:sz w:val="24"/>
          <w:szCs w:val="24"/>
        </w:rPr>
        <w:t xml:space="preserve"> </w:t>
      </w:r>
      <w:r w:rsidR="00DE06FE">
        <w:rPr>
          <w:rFonts w:ascii="Times New Roman" w:hAnsi="Times New Roman" w:cs="Times New Roman"/>
          <w:sz w:val="24"/>
          <w:szCs w:val="24"/>
        </w:rPr>
        <w:t>соглашением</w:t>
      </w:r>
      <w:r w:rsidR="00DE06FE" w:rsidRPr="006F2A34">
        <w:rPr>
          <w:rFonts w:ascii="Times New Roman" w:hAnsi="Times New Roman" w:cs="Times New Roman"/>
          <w:sz w:val="24"/>
          <w:szCs w:val="24"/>
        </w:rPr>
        <w:t>, на которое распространяется настоящая Конвенция,</w:t>
      </w:r>
      <w:r w:rsidR="00DE06FE">
        <w:rPr>
          <w:rFonts w:ascii="Times New Roman" w:hAnsi="Times New Roman" w:cs="Times New Roman"/>
          <w:sz w:val="24"/>
          <w:szCs w:val="24"/>
        </w:rPr>
        <w:t xml:space="preserve"> </w:t>
      </w:r>
      <w:r w:rsidRPr="006F2A34">
        <w:rPr>
          <w:rFonts w:ascii="Times New Roman" w:hAnsi="Times New Roman" w:cs="Times New Roman"/>
          <w:sz w:val="24"/>
          <w:szCs w:val="24"/>
        </w:rPr>
        <w:t xml:space="preserve">так же как и арбитражная процедура в соответствии с настоящей Частью, </w:t>
      </w:r>
      <w:r w:rsidR="00E37B01">
        <w:rPr>
          <w:rFonts w:ascii="Times New Roman" w:hAnsi="Times New Roman" w:cs="Times New Roman"/>
          <w:sz w:val="24"/>
          <w:szCs w:val="24"/>
        </w:rPr>
        <w:t>в</w:t>
      </w:r>
      <w:r w:rsidRPr="006F2A34">
        <w:rPr>
          <w:rFonts w:ascii="Times New Roman" w:hAnsi="Times New Roman" w:cs="Times New Roman"/>
          <w:sz w:val="24"/>
          <w:szCs w:val="24"/>
        </w:rPr>
        <w:t xml:space="preserve"> отношени</w:t>
      </w:r>
      <w:r w:rsidR="00E37B01">
        <w:rPr>
          <w:rFonts w:ascii="Times New Roman" w:hAnsi="Times New Roman" w:cs="Times New Roman"/>
          <w:sz w:val="24"/>
          <w:szCs w:val="24"/>
        </w:rPr>
        <w:t>и</w:t>
      </w:r>
      <w:r w:rsidRPr="006F2A34">
        <w:rPr>
          <w:rFonts w:ascii="Times New Roman" w:hAnsi="Times New Roman" w:cs="Times New Roman"/>
          <w:sz w:val="24"/>
          <w:szCs w:val="24"/>
        </w:rPr>
        <w:t xml:space="preserve"> </w:t>
      </w:r>
      <w:r w:rsidR="007225DB">
        <w:rPr>
          <w:rFonts w:ascii="Times New Roman" w:hAnsi="Times New Roman" w:cs="Times New Roman"/>
          <w:sz w:val="24"/>
          <w:szCs w:val="24"/>
        </w:rPr>
        <w:t>заявления</w:t>
      </w:r>
      <w:r w:rsidRPr="006F2A34">
        <w:rPr>
          <w:rFonts w:ascii="Times New Roman" w:hAnsi="Times New Roman" w:cs="Times New Roman"/>
          <w:sz w:val="24"/>
          <w:szCs w:val="24"/>
        </w:rPr>
        <w:t xml:space="preserve"> </w:t>
      </w:r>
      <w:r w:rsidR="00BA1B34">
        <w:rPr>
          <w:rFonts w:ascii="Times New Roman" w:hAnsi="Times New Roman" w:cs="Times New Roman"/>
          <w:sz w:val="24"/>
          <w:szCs w:val="24"/>
        </w:rPr>
        <w:t>прекращается</w:t>
      </w:r>
      <w:r w:rsidRPr="006F2A34">
        <w:rPr>
          <w:rFonts w:ascii="Times New Roman" w:hAnsi="Times New Roman" w:cs="Times New Roman"/>
          <w:sz w:val="24"/>
          <w:szCs w:val="24"/>
        </w:rPr>
        <w:t xml:space="preserve">, если в любой момент времени после того, как был сделан запрос об арбитраже, и </w:t>
      </w:r>
      <w:r w:rsidR="00B43A6A">
        <w:rPr>
          <w:rFonts w:ascii="Times New Roman" w:hAnsi="Times New Roman" w:cs="Times New Roman"/>
          <w:sz w:val="24"/>
          <w:szCs w:val="24"/>
        </w:rPr>
        <w:t>до того</w:t>
      </w:r>
      <w:r w:rsidRPr="006F2A34">
        <w:rPr>
          <w:rFonts w:ascii="Times New Roman" w:hAnsi="Times New Roman" w:cs="Times New Roman"/>
          <w:sz w:val="24"/>
          <w:szCs w:val="24"/>
        </w:rPr>
        <w:t xml:space="preserve">, как </w:t>
      </w:r>
      <w:r w:rsidR="00BA1B34">
        <w:rPr>
          <w:rFonts w:ascii="Times New Roman" w:hAnsi="Times New Roman" w:cs="Times New Roman"/>
          <w:sz w:val="24"/>
          <w:szCs w:val="24"/>
        </w:rPr>
        <w:t>арбитражная комиссия</w:t>
      </w:r>
      <w:r w:rsidR="00BA1B3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передала свое решение компетентным органам Договаривающихся Юрисдикций,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или один из советников данного лица существенным образом нарушает такое соглашение. </w:t>
      </w:r>
    </w:p>
    <w:p w:rsidR="00285B9C" w:rsidRPr="006F2A34" w:rsidRDefault="00285B9C" w:rsidP="001621FA">
      <w:pPr>
        <w:ind w:firstLine="567"/>
        <w:jc w:val="both"/>
        <w:rPr>
          <w:rFonts w:ascii="Times New Roman" w:hAnsi="Times New Roman" w:cs="Times New Roman"/>
          <w:sz w:val="24"/>
          <w:szCs w:val="24"/>
        </w:rPr>
      </w:pPr>
      <w:r w:rsidRPr="006F2A34">
        <w:rPr>
          <w:rFonts w:ascii="Times New Roman" w:hAnsi="Times New Roman" w:cs="Times New Roman"/>
          <w:sz w:val="24"/>
          <w:szCs w:val="24"/>
        </w:rPr>
        <w:t>6.</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Несмотря на пункт 4, Сторона, решившая не применять пункт 5, может </w:t>
      </w:r>
      <w:r w:rsidR="00B43A6A">
        <w:rPr>
          <w:rFonts w:ascii="Times New Roman" w:hAnsi="Times New Roman" w:cs="Times New Roman"/>
          <w:sz w:val="24"/>
          <w:szCs w:val="24"/>
        </w:rPr>
        <w:t>оставить</w:t>
      </w:r>
      <w:r w:rsidR="00B43A6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 собой право не применять пункт 5 по отношению к одному или нескольким </w:t>
      </w:r>
      <w:r w:rsidR="00CB3735">
        <w:rPr>
          <w:rFonts w:ascii="Times New Roman" w:hAnsi="Times New Roman" w:cs="Times New Roman"/>
          <w:sz w:val="24"/>
          <w:szCs w:val="24"/>
        </w:rPr>
        <w:t>Налоговым</w:t>
      </w:r>
      <w:r w:rsidR="00CB3735" w:rsidRPr="006F2A34">
        <w:rPr>
          <w:rFonts w:ascii="Times New Roman" w:hAnsi="Times New Roman" w:cs="Times New Roman"/>
          <w:sz w:val="24"/>
          <w:szCs w:val="24"/>
        </w:rPr>
        <w:t xml:space="preserve"> </w:t>
      </w:r>
      <w:r w:rsidR="00E76E99">
        <w:rPr>
          <w:rFonts w:ascii="Times New Roman" w:hAnsi="Times New Roman" w:cs="Times New Roman"/>
          <w:sz w:val="24"/>
          <w:szCs w:val="24"/>
        </w:rPr>
        <w:t>соглашениям</w:t>
      </w:r>
      <w:r w:rsidR="00CB3735">
        <w:rPr>
          <w:rFonts w:ascii="Times New Roman" w:hAnsi="Times New Roman" w:cs="Times New Roman"/>
          <w:sz w:val="24"/>
          <w:szCs w:val="24"/>
        </w:rPr>
        <w:t>,</w:t>
      </w:r>
      <w:r w:rsidR="00E76E99">
        <w:rPr>
          <w:rFonts w:ascii="Times New Roman" w:hAnsi="Times New Roman" w:cs="Times New Roman"/>
          <w:sz w:val="24"/>
          <w:szCs w:val="24"/>
        </w:rPr>
        <w:t xml:space="preserve"> на которые</w:t>
      </w:r>
      <w:r w:rsidR="00CB3735" w:rsidRPr="006F2A34">
        <w:rPr>
          <w:rFonts w:ascii="Times New Roman" w:hAnsi="Times New Roman" w:cs="Times New Roman"/>
          <w:sz w:val="24"/>
          <w:szCs w:val="24"/>
        </w:rPr>
        <w:t xml:space="preserve"> распространяется настоящая Конвенция,</w:t>
      </w:r>
      <w:r w:rsidRPr="006F2A34">
        <w:rPr>
          <w:rFonts w:ascii="Times New Roman" w:hAnsi="Times New Roman" w:cs="Times New Roman"/>
          <w:sz w:val="24"/>
          <w:szCs w:val="24"/>
        </w:rPr>
        <w:t xml:space="preserve"> или в отношении всех своих </w:t>
      </w:r>
      <w:r w:rsidR="007672D8">
        <w:rPr>
          <w:rFonts w:ascii="Times New Roman" w:hAnsi="Times New Roman" w:cs="Times New Roman"/>
          <w:sz w:val="24"/>
          <w:szCs w:val="24"/>
        </w:rPr>
        <w:t>Налоговых соглашений</w:t>
      </w:r>
      <w:r w:rsidR="00E76E99">
        <w:rPr>
          <w:rFonts w:ascii="Times New Roman" w:hAnsi="Times New Roman" w:cs="Times New Roman"/>
          <w:sz w:val="24"/>
          <w:szCs w:val="24"/>
        </w:rPr>
        <w:t>, на которы</w:t>
      </w:r>
      <w:r w:rsidR="007672D8"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w:t>
      </w:r>
    </w:p>
    <w:p w:rsidR="00285B9C" w:rsidRPr="006F2A34" w:rsidRDefault="00285B9C" w:rsidP="001621FA">
      <w:pPr>
        <w:ind w:firstLine="567"/>
        <w:jc w:val="both"/>
        <w:rPr>
          <w:rFonts w:ascii="Times New Roman" w:hAnsi="Times New Roman" w:cs="Times New Roman"/>
          <w:sz w:val="24"/>
          <w:szCs w:val="24"/>
        </w:rPr>
      </w:pPr>
      <w:r w:rsidRPr="006F2A34">
        <w:rPr>
          <w:rFonts w:ascii="Times New Roman" w:hAnsi="Times New Roman" w:cs="Times New Roman"/>
          <w:sz w:val="24"/>
          <w:szCs w:val="24"/>
        </w:rPr>
        <w:t>7.</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решившая применять пункт 5, может </w:t>
      </w:r>
      <w:r w:rsidRPr="00912D57">
        <w:rPr>
          <w:rFonts w:ascii="Times New Roman" w:hAnsi="Times New Roman" w:cs="Times New Roman"/>
          <w:sz w:val="24"/>
          <w:szCs w:val="24"/>
        </w:rPr>
        <w:t>оставить</w:t>
      </w:r>
      <w:r w:rsidRPr="006F2A34">
        <w:rPr>
          <w:rFonts w:ascii="Times New Roman" w:hAnsi="Times New Roman" w:cs="Times New Roman"/>
          <w:sz w:val="24"/>
          <w:szCs w:val="24"/>
        </w:rPr>
        <w:t xml:space="preserve"> за собой право не применять данную Часть в отношении всех </w:t>
      </w:r>
      <w:r w:rsidR="00C12A37">
        <w:rPr>
          <w:rFonts w:ascii="Times New Roman" w:hAnsi="Times New Roman" w:cs="Times New Roman"/>
          <w:sz w:val="24"/>
          <w:szCs w:val="24"/>
        </w:rPr>
        <w:t>Налоговых</w:t>
      </w:r>
      <w:r w:rsidR="00C12A37" w:rsidRPr="006F2A34">
        <w:rPr>
          <w:rFonts w:ascii="Times New Roman" w:hAnsi="Times New Roman" w:cs="Times New Roman"/>
          <w:sz w:val="24"/>
          <w:szCs w:val="24"/>
        </w:rPr>
        <w:t xml:space="preserve"> </w:t>
      </w:r>
      <w:r w:rsidR="00C12A37">
        <w:rPr>
          <w:rFonts w:ascii="Times New Roman" w:hAnsi="Times New Roman" w:cs="Times New Roman"/>
          <w:sz w:val="24"/>
          <w:szCs w:val="24"/>
        </w:rPr>
        <w:t>соглашений</w:t>
      </w:r>
      <w:r w:rsidR="00E76E99">
        <w:rPr>
          <w:rFonts w:ascii="Times New Roman" w:hAnsi="Times New Roman" w:cs="Times New Roman"/>
          <w:sz w:val="24"/>
          <w:szCs w:val="24"/>
        </w:rPr>
        <w:t>,</w:t>
      </w:r>
      <w:r w:rsidR="00C12A37">
        <w:rPr>
          <w:rFonts w:ascii="Times New Roman" w:hAnsi="Times New Roman" w:cs="Times New Roman"/>
          <w:sz w:val="24"/>
          <w:szCs w:val="24"/>
        </w:rPr>
        <w:t xml:space="preserve"> на которы</w:t>
      </w:r>
      <w:r w:rsidR="00C12A37"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по к</w:t>
      </w:r>
      <w:r w:rsidR="00E76E99">
        <w:rPr>
          <w:rFonts w:ascii="Times New Roman" w:hAnsi="Times New Roman" w:cs="Times New Roman"/>
          <w:sz w:val="24"/>
          <w:szCs w:val="24"/>
        </w:rPr>
        <w:t>оторым другая Договаривающаяся Ю</w:t>
      </w:r>
      <w:r w:rsidRPr="006F2A34">
        <w:rPr>
          <w:rFonts w:ascii="Times New Roman" w:hAnsi="Times New Roman" w:cs="Times New Roman"/>
          <w:sz w:val="24"/>
          <w:szCs w:val="24"/>
        </w:rPr>
        <w:t xml:space="preserve">рисдикция </w:t>
      </w:r>
      <w:r w:rsidR="00BA1B34">
        <w:rPr>
          <w:rFonts w:ascii="Times New Roman" w:hAnsi="Times New Roman" w:cs="Times New Roman"/>
          <w:sz w:val="24"/>
          <w:szCs w:val="24"/>
        </w:rPr>
        <w:t>делает оговорки</w:t>
      </w:r>
      <w:r w:rsidRPr="006F2A34">
        <w:rPr>
          <w:rFonts w:ascii="Times New Roman" w:hAnsi="Times New Roman" w:cs="Times New Roman"/>
          <w:sz w:val="24"/>
          <w:szCs w:val="24"/>
        </w:rPr>
        <w:t xml:space="preserve"> согласно пункту 6.</w:t>
      </w:r>
    </w:p>
    <w:p w:rsidR="003E68EA" w:rsidRPr="006F2A34" w:rsidRDefault="003E68EA" w:rsidP="00950B31">
      <w:pPr>
        <w:spacing w:after="0" w:line="240" w:lineRule="auto"/>
        <w:ind w:firstLine="709"/>
        <w:jc w:val="both"/>
        <w:rPr>
          <w:rFonts w:ascii="Times New Roman" w:hAnsi="Times New Roman" w:cs="Times New Roman"/>
          <w:b/>
          <w:i/>
          <w:sz w:val="24"/>
          <w:szCs w:val="24"/>
        </w:rPr>
      </w:pPr>
    </w:p>
    <w:p w:rsidR="00285B9C" w:rsidRPr="006F2A34" w:rsidRDefault="00285B9C" w:rsidP="003E68EA">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24 – Соглашение об ином решении</w:t>
      </w:r>
    </w:p>
    <w:p w:rsidR="00285B9C" w:rsidRPr="006F2A34" w:rsidRDefault="00285B9C" w:rsidP="007E6233">
      <w:pPr>
        <w:spacing w:before="240"/>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Для целей применения настоящей Части в отношении своих </w:t>
      </w:r>
      <w:r w:rsidR="00A2040E">
        <w:rPr>
          <w:rFonts w:ascii="Times New Roman" w:hAnsi="Times New Roman" w:cs="Times New Roman"/>
          <w:sz w:val="24"/>
          <w:szCs w:val="24"/>
        </w:rPr>
        <w:t>Налоговых соглашений, на которы</w:t>
      </w:r>
      <w:r w:rsidR="00A2040E" w:rsidRPr="006F2A34">
        <w:rPr>
          <w:rFonts w:ascii="Times New Roman" w:hAnsi="Times New Roman" w:cs="Times New Roman"/>
          <w:sz w:val="24"/>
          <w:szCs w:val="24"/>
        </w:rPr>
        <w:t>е распр</w:t>
      </w:r>
      <w:r w:rsidR="00A2040E">
        <w:rPr>
          <w:rFonts w:ascii="Times New Roman" w:hAnsi="Times New Roman" w:cs="Times New Roman"/>
          <w:sz w:val="24"/>
          <w:szCs w:val="24"/>
        </w:rPr>
        <w:t>остраняется настоящая Конвенция,</w:t>
      </w:r>
      <w:r w:rsidRPr="006F2A34">
        <w:rPr>
          <w:rFonts w:ascii="Times New Roman" w:hAnsi="Times New Roman" w:cs="Times New Roman"/>
          <w:sz w:val="24"/>
          <w:szCs w:val="24"/>
        </w:rPr>
        <w:t xml:space="preserve"> Сторона может решить применять пункт 2 и соответствующим образом уведомляет </w:t>
      </w:r>
      <w:r w:rsidR="00321CBD" w:rsidRPr="006F2A34">
        <w:rPr>
          <w:rFonts w:ascii="Times New Roman" w:hAnsi="Times New Roman" w:cs="Times New Roman"/>
          <w:sz w:val="24"/>
          <w:szCs w:val="24"/>
        </w:rPr>
        <w:t>Депозитари</w:t>
      </w:r>
      <w:r w:rsidR="002537D1">
        <w:rPr>
          <w:rFonts w:ascii="Times New Roman" w:hAnsi="Times New Roman" w:cs="Times New Roman"/>
          <w:sz w:val="24"/>
          <w:szCs w:val="24"/>
        </w:rPr>
        <w:t>я</w:t>
      </w:r>
      <w:r w:rsidRPr="006F2A34">
        <w:rPr>
          <w:rFonts w:ascii="Times New Roman" w:hAnsi="Times New Roman" w:cs="Times New Roman"/>
          <w:sz w:val="24"/>
          <w:szCs w:val="24"/>
        </w:rPr>
        <w:t xml:space="preserve">. Пункт 2 применяется в отношении двух Договаривающихся Юрисдикций относительно </w:t>
      </w:r>
      <w:r w:rsidR="00A2040E"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только в случае, если обе Договаривающиеся Юрисдикции сделали такое уведомление.</w:t>
      </w:r>
    </w:p>
    <w:p w:rsidR="00285B9C" w:rsidRPr="006F2A34" w:rsidRDefault="00285B9C" w:rsidP="007E6233">
      <w:pPr>
        <w:spacing w:before="240"/>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Несмотря на пункт 4 </w:t>
      </w:r>
      <w:r w:rsidR="00B43A6A">
        <w:rPr>
          <w:rFonts w:ascii="Times New Roman" w:hAnsi="Times New Roman" w:cs="Times New Roman"/>
          <w:sz w:val="24"/>
          <w:szCs w:val="24"/>
        </w:rPr>
        <w:t>с</w:t>
      </w:r>
      <w:r w:rsidRPr="006F2A34">
        <w:rPr>
          <w:rFonts w:ascii="Times New Roman" w:hAnsi="Times New Roman" w:cs="Times New Roman"/>
          <w:sz w:val="24"/>
          <w:szCs w:val="24"/>
        </w:rPr>
        <w:t xml:space="preserve">татьи 19 (Обязательное для исполнения решение арбитража), решение </w:t>
      </w:r>
      <w:r w:rsidR="00B43A6A">
        <w:rPr>
          <w:rFonts w:ascii="Times New Roman" w:hAnsi="Times New Roman" w:cs="Times New Roman"/>
          <w:sz w:val="24"/>
          <w:szCs w:val="24"/>
        </w:rPr>
        <w:t>арбитража</w:t>
      </w:r>
      <w:r w:rsidR="00B43A6A"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соответствии с настоящей Частью не является обязательным для исполнения До</w:t>
      </w:r>
      <w:r w:rsidR="00111F39">
        <w:rPr>
          <w:rFonts w:ascii="Times New Roman" w:hAnsi="Times New Roman" w:cs="Times New Roman"/>
          <w:sz w:val="24"/>
          <w:szCs w:val="24"/>
        </w:rPr>
        <w:t>говаривающимися Юрисдикциями Налогового</w:t>
      </w:r>
      <w:r w:rsidR="00EB139E" w:rsidRPr="006F2A34">
        <w:rPr>
          <w:rFonts w:ascii="Times New Roman" w:hAnsi="Times New Roman" w:cs="Times New Roman"/>
          <w:sz w:val="24"/>
          <w:szCs w:val="24"/>
        </w:rPr>
        <w:t xml:space="preserve"> </w:t>
      </w:r>
      <w:r w:rsidR="00111F39">
        <w:rPr>
          <w:rFonts w:ascii="Times New Roman" w:hAnsi="Times New Roman" w:cs="Times New Roman"/>
          <w:sz w:val="24"/>
          <w:szCs w:val="24"/>
        </w:rPr>
        <w:t>соглашения</w:t>
      </w:r>
      <w:r w:rsidR="00EB139E"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и не приводится в исполнение, если компетентные органы Договаривающихся Юрисдикций согласились об ином </w:t>
      </w:r>
      <w:r w:rsidR="001F2FD2">
        <w:rPr>
          <w:rFonts w:ascii="Times New Roman" w:hAnsi="Times New Roman" w:cs="Times New Roman"/>
          <w:sz w:val="24"/>
          <w:szCs w:val="24"/>
        </w:rPr>
        <w:t xml:space="preserve">урегулировании </w:t>
      </w:r>
      <w:r w:rsidRPr="006F2A34">
        <w:rPr>
          <w:rFonts w:ascii="Times New Roman" w:hAnsi="Times New Roman" w:cs="Times New Roman"/>
          <w:sz w:val="24"/>
          <w:szCs w:val="24"/>
        </w:rPr>
        <w:t xml:space="preserve">всех нерешенных вопросов в течение трех календарных месяцев с момента передачи им </w:t>
      </w:r>
      <w:r w:rsidR="00637E91" w:rsidRPr="006F2A34">
        <w:rPr>
          <w:rFonts w:ascii="Times New Roman" w:hAnsi="Times New Roman" w:cs="Times New Roman"/>
          <w:sz w:val="24"/>
          <w:szCs w:val="24"/>
        </w:rPr>
        <w:t xml:space="preserve">решения </w:t>
      </w:r>
      <w:r w:rsidRPr="006F2A34">
        <w:rPr>
          <w:rFonts w:ascii="Times New Roman" w:hAnsi="Times New Roman" w:cs="Times New Roman"/>
          <w:sz w:val="24"/>
          <w:szCs w:val="24"/>
        </w:rPr>
        <w:t>арбитражного решения.</w:t>
      </w:r>
    </w:p>
    <w:p w:rsidR="00285B9C" w:rsidRPr="006F2A34" w:rsidRDefault="00285B9C" w:rsidP="007E6233">
      <w:pPr>
        <w:spacing w:before="240"/>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решившая применять пункт 2, может оставить за собой право применять пункт 2 только в отношении своих </w:t>
      </w:r>
      <w:r w:rsidR="00EB139E">
        <w:rPr>
          <w:rFonts w:ascii="Times New Roman" w:hAnsi="Times New Roman" w:cs="Times New Roman"/>
          <w:sz w:val="24"/>
          <w:szCs w:val="24"/>
        </w:rPr>
        <w:t>Налоговых</w:t>
      </w:r>
      <w:r w:rsidR="00EB139E" w:rsidRPr="006F2A34">
        <w:rPr>
          <w:rFonts w:ascii="Times New Roman" w:hAnsi="Times New Roman" w:cs="Times New Roman"/>
          <w:sz w:val="24"/>
          <w:szCs w:val="24"/>
        </w:rPr>
        <w:t xml:space="preserve"> </w:t>
      </w:r>
      <w:r w:rsidR="00EB139E">
        <w:rPr>
          <w:rFonts w:ascii="Times New Roman" w:hAnsi="Times New Roman" w:cs="Times New Roman"/>
          <w:sz w:val="24"/>
          <w:szCs w:val="24"/>
        </w:rPr>
        <w:t>соглашений, на которы</w:t>
      </w:r>
      <w:r w:rsidR="00EB139E"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к которым применяется пункт 2 </w:t>
      </w:r>
      <w:r w:rsidR="00637E91">
        <w:rPr>
          <w:rFonts w:ascii="Times New Roman" w:hAnsi="Times New Roman" w:cs="Times New Roman"/>
          <w:sz w:val="24"/>
          <w:szCs w:val="24"/>
        </w:rPr>
        <w:t>с</w:t>
      </w:r>
      <w:r w:rsidRPr="006F2A34">
        <w:rPr>
          <w:rFonts w:ascii="Times New Roman" w:hAnsi="Times New Roman" w:cs="Times New Roman"/>
          <w:sz w:val="24"/>
          <w:szCs w:val="24"/>
        </w:rPr>
        <w:t>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w:t>
      </w:r>
    </w:p>
    <w:p w:rsidR="001621FA" w:rsidRPr="006F2A34" w:rsidRDefault="001621FA" w:rsidP="00950B31">
      <w:pPr>
        <w:spacing w:after="0" w:line="240" w:lineRule="auto"/>
        <w:jc w:val="both"/>
        <w:rPr>
          <w:rFonts w:ascii="Times New Roman" w:hAnsi="Times New Roman" w:cs="Times New Roman"/>
          <w:b/>
          <w:i/>
          <w:sz w:val="24"/>
          <w:szCs w:val="24"/>
        </w:rPr>
      </w:pPr>
    </w:p>
    <w:p w:rsidR="00285B9C" w:rsidRPr="006F2A34" w:rsidRDefault="00285B9C" w:rsidP="001621FA">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25 – Расходы на арбитражные процедуры </w:t>
      </w:r>
    </w:p>
    <w:p w:rsidR="00285B9C" w:rsidRPr="006F2A34" w:rsidRDefault="002537D1" w:rsidP="007E6233">
      <w:pPr>
        <w:ind w:firstLine="708"/>
        <w:jc w:val="both"/>
        <w:rPr>
          <w:rFonts w:ascii="Times New Roman" w:hAnsi="Times New Roman" w:cs="Times New Roman"/>
          <w:sz w:val="24"/>
          <w:szCs w:val="24"/>
        </w:rPr>
      </w:pPr>
      <w:r>
        <w:rPr>
          <w:rFonts w:ascii="Times New Roman" w:hAnsi="Times New Roman" w:cs="Times New Roman"/>
          <w:sz w:val="24"/>
          <w:szCs w:val="24"/>
        </w:rPr>
        <w:t>В ходе</w:t>
      </w:r>
      <w:r w:rsidR="00285B9C" w:rsidRPr="006F2A34">
        <w:rPr>
          <w:rFonts w:ascii="Times New Roman" w:hAnsi="Times New Roman" w:cs="Times New Roman"/>
          <w:sz w:val="24"/>
          <w:szCs w:val="24"/>
        </w:rPr>
        <w:t xml:space="preserve"> арбитражной процедуры в соответствии с настоящей Частью, расходы по выплате вознаграждения и компенсации издержек членов </w:t>
      </w:r>
      <w:r>
        <w:rPr>
          <w:rFonts w:ascii="Times New Roman" w:hAnsi="Times New Roman" w:cs="Times New Roman"/>
          <w:sz w:val="24"/>
          <w:szCs w:val="24"/>
        </w:rPr>
        <w:t>арбитражной комиссии</w:t>
      </w:r>
      <w:r w:rsidR="00285B9C" w:rsidRPr="006F2A34">
        <w:rPr>
          <w:rFonts w:ascii="Times New Roman" w:hAnsi="Times New Roman" w:cs="Times New Roman"/>
          <w:sz w:val="24"/>
          <w:szCs w:val="24"/>
        </w:rPr>
        <w:t>, так же как и любые расходы, возникающие в связи с арбитражной процедурой у Договаривающихся Юрис</w:t>
      </w:r>
      <w:r w:rsidR="00E76E99">
        <w:rPr>
          <w:rFonts w:ascii="Times New Roman" w:hAnsi="Times New Roman" w:cs="Times New Roman"/>
          <w:sz w:val="24"/>
          <w:szCs w:val="24"/>
        </w:rPr>
        <w:t>дикций, несут Договаривающиеся Ю</w:t>
      </w:r>
      <w:r w:rsidR="00285B9C" w:rsidRPr="006F2A34">
        <w:rPr>
          <w:rFonts w:ascii="Times New Roman" w:hAnsi="Times New Roman" w:cs="Times New Roman"/>
          <w:sz w:val="24"/>
          <w:szCs w:val="24"/>
        </w:rPr>
        <w:t>рисдикции таким образом, который устанавливается путем взаимного</w:t>
      </w:r>
      <w:r w:rsidR="00E76E99">
        <w:rPr>
          <w:rFonts w:ascii="Times New Roman" w:hAnsi="Times New Roman" w:cs="Times New Roman"/>
          <w:sz w:val="24"/>
          <w:szCs w:val="24"/>
        </w:rPr>
        <w:t xml:space="preserve"> согласия</w:t>
      </w:r>
      <w:r w:rsidR="00285B9C" w:rsidRPr="006F2A34">
        <w:rPr>
          <w:rFonts w:ascii="Times New Roman" w:hAnsi="Times New Roman" w:cs="Times New Roman"/>
          <w:sz w:val="24"/>
          <w:szCs w:val="24"/>
        </w:rPr>
        <w:t xml:space="preserve"> между компетент</w:t>
      </w:r>
      <w:r w:rsidR="00E76E99">
        <w:rPr>
          <w:rFonts w:ascii="Times New Roman" w:hAnsi="Times New Roman" w:cs="Times New Roman"/>
          <w:sz w:val="24"/>
          <w:szCs w:val="24"/>
        </w:rPr>
        <w:t>ными органами Договаривающихся Ю</w:t>
      </w:r>
      <w:r w:rsidR="00285B9C" w:rsidRPr="006F2A34">
        <w:rPr>
          <w:rFonts w:ascii="Times New Roman" w:hAnsi="Times New Roman" w:cs="Times New Roman"/>
          <w:sz w:val="24"/>
          <w:szCs w:val="24"/>
        </w:rPr>
        <w:t xml:space="preserve">рисдикций. </w:t>
      </w:r>
      <w:r w:rsidR="008B5CF8">
        <w:rPr>
          <w:rFonts w:ascii="Times New Roman" w:hAnsi="Times New Roman" w:cs="Times New Roman"/>
          <w:sz w:val="24"/>
          <w:szCs w:val="24"/>
        </w:rPr>
        <w:t>При</w:t>
      </w:r>
      <w:r w:rsidR="008B5CF8" w:rsidRPr="006F2A34">
        <w:rPr>
          <w:rFonts w:ascii="Times New Roman" w:hAnsi="Times New Roman" w:cs="Times New Roman"/>
          <w:sz w:val="24"/>
          <w:szCs w:val="24"/>
        </w:rPr>
        <w:t xml:space="preserve"> отсутстви</w:t>
      </w:r>
      <w:r w:rsidR="008B5CF8">
        <w:rPr>
          <w:rFonts w:ascii="Times New Roman" w:hAnsi="Times New Roman" w:cs="Times New Roman"/>
          <w:sz w:val="24"/>
          <w:szCs w:val="24"/>
        </w:rPr>
        <w:t>и</w:t>
      </w:r>
      <w:r w:rsidR="008B5CF8" w:rsidRPr="006F2A34">
        <w:rPr>
          <w:rFonts w:ascii="Times New Roman" w:hAnsi="Times New Roman" w:cs="Times New Roman"/>
          <w:sz w:val="24"/>
          <w:szCs w:val="24"/>
        </w:rPr>
        <w:t xml:space="preserve"> </w:t>
      </w:r>
      <w:r w:rsidR="00E76E99">
        <w:rPr>
          <w:rFonts w:ascii="Times New Roman" w:hAnsi="Times New Roman" w:cs="Times New Roman"/>
          <w:sz w:val="24"/>
          <w:szCs w:val="24"/>
        </w:rPr>
        <w:t>такого согласия</w:t>
      </w:r>
      <w:r w:rsidR="00285B9C" w:rsidRPr="006F2A34">
        <w:rPr>
          <w:rFonts w:ascii="Times New Roman" w:hAnsi="Times New Roman" w:cs="Times New Roman"/>
          <w:sz w:val="24"/>
          <w:szCs w:val="24"/>
        </w:rPr>
        <w:t xml:space="preserve"> каждая </w:t>
      </w:r>
      <w:r w:rsidR="00E76E99">
        <w:rPr>
          <w:rFonts w:ascii="Times New Roman" w:hAnsi="Times New Roman" w:cs="Times New Roman"/>
          <w:sz w:val="24"/>
          <w:szCs w:val="24"/>
        </w:rPr>
        <w:t>Договаривающаяся Ю</w:t>
      </w:r>
      <w:r w:rsidR="00285B9C" w:rsidRPr="006F2A34">
        <w:rPr>
          <w:rFonts w:ascii="Times New Roman" w:hAnsi="Times New Roman" w:cs="Times New Roman"/>
          <w:sz w:val="24"/>
          <w:szCs w:val="24"/>
        </w:rPr>
        <w:t xml:space="preserve">рисдикция несет свои собственные расходы и расходы назначенного с ее стороны члена </w:t>
      </w:r>
      <w:r>
        <w:rPr>
          <w:rFonts w:ascii="Times New Roman" w:hAnsi="Times New Roman" w:cs="Times New Roman"/>
          <w:sz w:val="24"/>
          <w:szCs w:val="24"/>
        </w:rPr>
        <w:t>арбитражной комиссии</w:t>
      </w:r>
      <w:r w:rsidR="00E76E99">
        <w:rPr>
          <w:rFonts w:ascii="Times New Roman" w:hAnsi="Times New Roman" w:cs="Times New Roman"/>
          <w:sz w:val="24"/>
          <w:szCs w:val="24"/>
        </w:rPr>
        <w:t>. Расходы на п</w:t>
      </w:r>
      <w:r w:rsidR="00285B9C" w:rsidRPr="006F2A34">
        <w:rPr>
          <w:rFonts w:ascii="Times New Roman" w:hAnsi="Times New Roman" w:cs="Times New Roman"/>
          <w:sz w:val="24"/>
          <w:szCs w:val="24"/>
        </w:rPr>
        <w:t xml:space="preserve">редседателя </w:t>
      </w:r>
      <w:r>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и иные расходы, связанные с проведением арбитражной процедуры, несут Договаривающиеся Юрисдикции в равных долях.</w:t>
      </w:r>
    </w:p>
    <w:p w:rsidR="001621FA" w:rsidRPr="006F2A34" w:rsidRDefault="001621FA" w:rsidP="00950B31">
      <w:pPr>
        <w:spacing w:after="0" w:line="240" w:lineRule="auto"/>
        <w:jc w:val="both"/>
        <w:rPr>
          <w:rFonts w:ascii="Times New Roman" w:hAnsi="Times New Roman" w:cs="Times New Roman"/>
          <w:sz w:val="24"/>
          <w:szCs w:val="24"/>
        </w:rPr>
      </w:pPr>
    </w:p>
    <w:p w:rsidR="00285B9C" w:rsidRPr="006F2A34" w:rsidRDefault="00285B9C" w:rsidP="001621FA">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26 – Совместимость</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со </w:t>
      </w:r>
      <w:r w:rsidR="00637E91">
        <w:rPr>
          <w:rFonts w:ascii="Times New Roman" w:hAnsi="Times New Roman" w:cs="Times New Roman"/>
          <w:sz w:val="24"/>
          <w:szCs w:val="24"/>
        </w:rPr>
        <w:t>с</w:t>
      </w:r>
      <w:r w:rsidRPr="006F2A34">
        <w:rPr>
          <w:rFonts w:ascii="Times New Roman" w:hAnsi="Times New Roman" w:cs="Times New Roman"/>
          <w:sz w:val="24"/>
          <w:szCs w:val="24"/>
        </w:rPr>
        <w:t>татьей 18</w:t>
      </w:r>
      <w:r w:rsidR="0074712E">
        <w:rPr>
          <w:rFonts w:ascii="Times New Roman" w:hAnsi="Times New Roman" w:cs="Times New Roman"/>
          <w:sz w:val="24"/>
          <w:szCs w:val="24"/>
        </w:rPr>
        <w:t xml:space="preserve"> (</w:t>
      </w:r>
      <w:r w:rsidR="00637E91">
        <w:rPr>
          <w:rFonts w:ascii="Times New Roman" w:hAnsi="Times New Roman" w:cs="Times New Roman"/>
          <w:sz w:val="24"/>
          <w:szCs w:val="24"/>
        </w:rPr>
        <w:t>Р</w:t>
      </w:r>
      <w:r w:rsidR="0074712E">
        <w:rPr>
          <w:rFonts w:ascii="Times New Roman" w:hAnsi="Times New Roman" w:cs="Times New Roman"/>
          <w:sz w:val="24"/>
          <w:szCs w:val="24"/>
        </w:rPr>
        <w:t xml:space="preserve">ешение о применении Части </w:t>
      </w:r>
      <w:r w:rsidR="0074712E">
        <w:rPr>
          <w:rFonts w:ascii="Times New Roman" w:hAnsi="Times New Roman" w:cs="Times New Roman"/>
          <w:sz w:val="24"/>
          <w:szCs w:val="24"/>
          <w:lang w:val="en-US"/>
        </w:rPr>
        <w:t>IV</w:t>
      </w:r>
      <w:r w:rsidR="0074712E" w:rsidRPr="000A5B73">
        <w:rPr>
          <w:rFonts w:ascii="Times New Roman" w:hAnsi="Times New Roman" w:cs="Times New Roman"/>
          <w:sz w:val="24"/>
          <w:szCs w:val="24"/>
        </w:rPr>
        <w:t>)</w:t>
      </w:r>
      <w:r w:rsidRPr="006F2A34">
        <w:rPr>
          <w:rFonts w:ascii="Times New Roman" w:hAnsi="Times New Roman" w:cs="Times New Roman"/>
          <w:sz w:val="24"/>
          <w:szCs w:val="24"/>
        </w:rPr>
        <w:t xml:space="preserve"> положения настоящей Части применяются вместо или </w:t>
      </w:r>
      <w:r w:rsidR="008B5CF8">
        <w:rPr>
          <w:rFonts w:ascii="Times New Roman" w:hAnsi="Times New Roman" w:cs="Times New Roman"/>
          <w:sz w:val="24"/>
          <w:szCs w:val="24"/>
        </w:rPr>
        <w:t>при</w:t>
      </w:r>
      <w:r w:rsidR="008B5CF8" w:rsidRPr="006F2A34">
        <w:rPr>
          <w:rFonts w:ascii="Times New Roman" w:hAnsi="Times New Roman" w:cs="Times New Roman"/>
          <w:sz w:val="24"/>
          <w:szCs w:val="24"/>
        </w:rPr>
        <w:t xml:space="preserve"> отсутстви</w:t>
      </w:r>
      <w:r w:rsidR="008B5CF8">
        <w:rPr>
          <w:rFonts w:ascii="Times New Roman" w:hAnsi="Times New Roman" w:cs="Times New Roman"/>
          <w:sz w:val="24"/>
          <w:szCs w:val="24"/>
        </w:rPr>
        <w:t>и</w:t>
      </w:r>
      <w:r w:rsidR="008B5CF8"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положений </w:t>
      </w:r>
      <w:r w:rsidR="005E5F43" w:rsidRPr="006F2A34">
        <w:rPr>
          <w:rFonts w:ascii="Times New Roman" w:hAnsi="Times New Roman" w:cs="Times New Roman"/>
          <w:sz w:val="24"/>
          <w:szCs w:val="24"/>
        </w:rPr>
        <w:t>Налогового соглашения, на которое распространяется настоящая Конвенция,</w:t>
      </w:r>
      <w:r w:rsidR="005E5F43">
        <w:rPr>
          <w:rFonts w:ascii="Times New Roman" w:hAnsi="Times New Roman" w:cs="Times New Roman"/>
          <w:sz w:val="24"/>
          <w:szCs w:val="24"/>
        </w:rPr>
        <w:t xml:space="preserve"> </w:t>
      </w:r>
      <w:r w:rsidR="0074712E" w:rsidRPr="006F2A34">
        <w:rPr>
          <w:rFonts w:ascii="Times New Roman" w:hAnsi="Times New Roman" w:cs="Times New Roman"/>
          <w:sz w:val="24"/>
          <w:szCs w:val="24"/>
        </w:rPr>
        <w:t>предусматривающи</w:t>
      </w:r>
      <w:r w:rsidR="0074712E">
        <w:rPr>
          <w:rFonts w:ascii="Times New Roman" w:hAnsi="Times New Roman" w:cs="Times New Roman"/>
          <w:sz w:val="24"/>
          <w:szCs w:val="24"/>
        </w:rPr>
        <w:t>х</w:t>
      </w:r>
      <w:r w:rsidR="0074712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проведение арбитража в отношении </w:t>
      </w:r>
      <w:r w:rsidRPr="00FE036E">
        <w:rPr>
          <w:rFonts w:ascii="Times New Roman" w:hAnsi="Times New Roman" w:cs="Times New Roman"/>
          <w:sz w:val="24"/>
          <w:szCs w:val="24"/>
        </w:rPr>
        <w:t>неразрешенных</w:t>
      </w:r>
      <w:r w:rsidRPr="006F2A34">
        <w:rPr>
          <w:rFonts w:ascii="Times New Roman" w:hAnsi="Times New Roman" w:cs="Times New Roman"/>
          <w:sz w:val="24"/>
          <w:szCs w:val="24"/>
        </w:rPr>
        <w:t xml:space="preserve"> вопросов, возникающих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процедуре. Каждая Сторона, решившая применять настоящ</w:t>
      </w:r>
      <w:r w:rsidR="0072282F">
        <w:rPr>
          <w:rFonts w:ascii="Times New Roman" w:hAnsi="Times New Roman" w:cs="Times New Roman"/>
          <w:sz w:val="24"/>
          <w:szCs w:val="24"/>
        </w:rPr>
        <w:t>ую Часть, уведомляет Депозитари</w:t>
      </w:r>
      <w:r w:rsidR="002537D1">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w:t>
      </w:r>
      <w:r w:rsidR="005E5F43">
        <w:rPr>
          <w:rFonts w:ascii="Times New Roman" w:hAnsi="Times New Roman" w:cs="Times New Roman"/>
          <w:sz w:val="24"/>
          <w:szCs w:val="24"/>
        </w:rPr>
        <w:t>Налоговых</w:t>
      </w:r>
      <w:r w:rsidR="005E5F43" w:rsidRPr="006F2A34">
        <w:rPr>
          <w:rFonts w:ascii="Times New Roman" w:hAnsi="Times New Roman" w:cs="Times New Roman"/>
          <w:sz w:val="24"/>
          <w:szCs w:val="24"/>
        </w:rPr>
        <w:t xml:space="preserve"> </w:t>
      </w:r>
      <w:r w:rsidR="0082098B">
        <w:rPr>
          <w:rFonts w:ascii="Times New Roman" w:hAnsi="Times New Roman" w:cs="Times New Roman"/>
          <w:sz w:val="24"/>
          <w:szCs w:val="24"/>
        </w:rPr>
        <w:t>соглашений, на которы</w:t>
      </w:r>
      <w:r w:rsidR="005E5F43"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помимо тех,</w:t>
      </w:r>
      <w:r w:rsidR="0072282F" w:rsidRPr="0072282F">
        <w:rPr>
          <w:rFonts w:ascii="Times New Roman" w:hAnsi="Times New Roman" w:cs="Times New Roman"/>
          <w:sz w:val="24"/>
          <w:szCs w:val="24"/>
        </w:rPr>
        <w:t xml:space="preserve"> </w:t>
      </w:r>
      <w:r w:rsidR="0072282F">
        <w:rPr>
          <w:rFonts w:ascii="Times New Roman" w:hAnsi="Times New Roman" w:cs="Times New Roman"/>
          <w:sz w:val="24"/>
          <w:szCs w:val="24"/>
        </w:rPr>
        <w:t>на</w:t>
      </w:r>
      <w:r w:rsidRPr="006F2A34">
        <w:rPr>
          <w:rFonts w:ascii="Times New Roman" w:hAnsi="Times New Roman" w:cs="Times New Roman"/>
          <w:sz w:val="24"/>
          <w:szCs w:val="24"/>
        </w:rPr>
        <w:t xml:space="preserve"> которые</w:t>
      </w:r>
      <w:r w:rsidR="0072282F">
        <w:rPr>
          <w:rFonts w:ascii="Times New Roman" w:hAnsi="Times New Roman" w:cs="Times New Roman"/>
          <w:sz w:val="24"/>
          <w:szCs w:val="24"/>
        </w:rPr>
        <w:t xml:space="preserve"> распространяется</w:t>
      </w:r>
      <w:r w:rsidRPr="006F2A34">
        <w:rPr>
          <w:rFonts w:ascii="Times New Roman" w:hAnsi="Times New Roman" w:cs="Times New Roman"/>
          <w:sz w:val="24"/>
          <w:szCs w:val="24"/>
        </w:rPr>
        <w:t xml:space="preserve"> </w:t>
      </w:r>
      <w:r w:rsidR="0072282F" w:rsidRPr="0072282F">
        <w:rPr>
          <w:rFonts w:ascii="Times New Roman" w:hAnsi="Times New Roman" w:cs="Times New Roman"/>
          <w:sz w:val="24"/>
          <w:szCs w:val="24"/>
        </w:rPr>
        <w:t>оговорка</w:t>
      </w:r>
      <w:r w:rsidRPr="006F2A34">
        <w:rPr>
          <w:rFonts w:ascii="Times New Roman" w:hAnsi="Times New Roman" w:cs="Times New Roman"/>
          <w:sz w:val="24"/>
          <w:szCs w:val="24"/>
        </w:rPr>
        <w:t xml:space="preserve"> в соответствии с пунктом 4, такое положение, и, если</w:t>
      </w:r>
      <w:r w:rsidR="0072282F">
        <w:rPr>
          <w:rFonts w:ascii="Times New Roman" w:hAnsi="Times New Roman" w:cs="Times New Roman"/>
          <w:sz w:val="24"/>
          <w:szCs w:val="24"/>
        </w:rPr>
        <w:t xml:space="preserve"> содержит</w:t>
      </w:r>
      <w:r w:rsidRPr="006F2A34">
        <w:rPr>
          <w:rFonts w:ascii="Times New Roman" w:hAnsi="Times New Roman" w:cs="Times New Roman"/>
          <w:sz w:val="24"/>
          <w:szCs w:val="24"/>
        </w:rPr>
        <w:t>,</w:t>
      </w:r>
      <w:r w:rsidR="0059306E">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w:t>
      </w:r>
      <w:r w:rsidR="0072282F">
        <w:rPr>
          <w:rFonts w:ascii="Times New Roman" w:hAnsi="Times New Roman" w:cs="Times New Roman"/>
          <w:sz w:val="24"/>
          <w:szCs w:val="24"/>
        </w:rPr>
        <w:t>н</w:t>
      </w:r>
      <w:r w:rsidRPr="006F2A34">
        <w:rPr>
          <w:rFonts w:ascii="Times New Roman" w:hAnsi="Times New Roman" w:cs="Times New Roman"/>
          <w:sz w:val="24"/>
          <w:szCs w:val="24"/>
        </w:rPr>
        <w:t xml:space="preserve">омер статьи и пункта каждого такого положения. Если две Договаривающиеся Юрисдикции сделали уведомление в отношении положения </w:t>
      </w:r>
      <w:r w:rsidR="0082098B"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такое положение заменяется положениями настоящей Части в отношениях между такими Договаривающимися Юрисдикциями. </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Любой неразрешенный вопрос, возникающий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w:t>
      </w:r>
      <w:r w:rsidR="002537D1">
        <w:rPr>
          <w:rFonts w:ascii="Times New Roman" w:hAnsi="Times New Roman" w:cs="Times New Roman"/>
          <w:sz w:val="24"/>
          <w:szCs w:val="24"/>
        </w:rPr>
        <w:t>е</w:t>
      </w:r>
      <w:r w:rsidRPr="006F2A34">
        <w:rPr>
          <w:rFonts w:ascii="Times New Roman" w:hAnsi="Times New Roman" w:cs="Times New Roman"/>
          <w:sz w:val="24"/>
          <w:szCs w:val="24"/>
        </w:rPr>
        <w:t xml:space="preserve">, который в ином случае подлежал бы рассмотрению в рамках арбитражной процедуры, предусмотренной настоящей Частью, не направляется на </w:t>
      </w:r>
      <w:r w:rsidR="0074712E" w:rsidRPr="006F2A34">
        <w:rPr>
          <w:rFonts w:ascii="Times New Roman" w:hAnsi="Times New Roman" w:cs="Times New Roman"/>
          <w:sz w:val="24"/>
          <w:szCs w:val="24"/>
        </w:rPr>
        <w:t>рассмотрени</w:t>
      </w:r>
      <w:r w:rsidR="0074712E">
        <w:rPr>
          <w:rFonts w:ascii="Times New Roman" w:hAnsi="Times New Roman" w:cs="Times New Roman"/>
          <w:sz w:val="24"/>
          <w:szCs w:val="24"/>
        </w:rPr>
        <w:t>е</w:t>
      </w:r>
      <w:r w:rsidR="0074712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арбитража, если вопрос относится к категории дел, в отношении </w:t>
      </w:r>
      <w:r w:rsidR="00637E91" w:rsidRPr="006F2A34">
        <w:rPr>
          <w:rFonts w:ascii="Times New Roman" w:hAnsi="Times New Roman" w:cs="Times New Roman"/>
          <w:sz w:val="24"/>
          <w:szCs w:val="24"/>
        </w:rPr>
        <w:t>котор</w:t>
      </w:r>
      <w:r w:rsidR="00637E91">
        <w:rPr>
          <w:rFonts w:ascii="Times New Roman" w:hAnsi="Times New Roman" w:cs="Times New Roman"/>
          <w:sz w:val="24"/>
          <w:szCs w:val="24"/>
        </w:rPr>
        <w:t>ых</w:t>
      </w:r>
      <w:r w:rsidR="00637E9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ранее созывалась </w:t>
      </w:r>
      <w:r w:rsidR="002537D1">
        <w:rPr>
          <w:rFonts w:ascii="Times New Roman" w:hAnsi="Times New Roman" w:cs="Times New Roman"/>
          <w:sz w:val="24"/>
          <w:szCs w:val="24"/>
        </w:rPr>
        <w:t>арбитражная комиссия</w:t>
      </w:r>
      <w:r w:rsidR="002537D1"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похожий орган в соответствии с двусторонней или многосторонней конвенцией, предусматривающей обязательное для исполнения решение арбитража по неразрешенным вопросам, возникающим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процедуре.</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BF2CBF"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 пунктом 1 никакие положения настоящей Части не влияют на выполнение более широких обязательств в отношении арбитражного рассмотрения неразрешенных вопросов, возникающих в контексте взаимосогласительной процедуры на основании других конвенций, сторонами которых </w:t>
      </w:r>
      <w:r w:rsidR="00784A83" w:rsidRPr="006F2A34">
        <w:rPr>
          <w:rFonts w:ascii="Times New Roman" w:hAnsi="Times New Roman" w:cs="Times New Roman"/>
          <w:sz w:val="24"/>
          <w:szCs w:val="24"/>
        </w:rPr>
        <w:t xml:space="preserve">являются или станут в будущем </w:t>
      </w:r>
      <w:r w:rsidRPr="006F2A34">
        <w:rPr>
          <w:rFonts w:ascii="Times New Roman" w:hAnsi="Times New Roman" w:cs="Times New Roman"/>
          <w:sz w:val="24"/>
          <w:szCs w:val="24"/>
        </w:rPr>
        <w:t>Д</w:t>
      </w:r>
      <w:r w:rsidR="0072282F">
        <w:rPr>
          <w:rFonts w:ascii="Times New Roman" w:hAnsi="Times New Roman" w:cs="Times New Roman"/>
          <w:sz w:val="24"/>
          <w:szCs w:val="24"/>
        </w:rPr>
        <w:t>оговаривающиеся Ю</w:t>
      </w:r>
      <w:r w:rsidRPr="006F2A34">
        <w:rPr>
          <w:rFonts w:ascii="Times New Roman" w:hAnsi="Times New Roman" w:cs="Times New Roman"/>
          <w:sz w:val="24"/>
          <w:szCs w:val="24"/>
        </w:rPr>
        <w:t>рисдикции.</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BF2CBF"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может оставить за собой право не применять настоящую Часть в отношении одного или нескольких определенных </w:t>
      </w:r>
      <w:r w:rsidR="0082098B">
        <w:rPr>
          <w:rFonts w:ascii="Times New Roman" w:hAnsi="Times New Roman" w:cs="Times New Roman"/>
          <w:sz w:val="24"/>
          <w:szCs w:val="24"/>
        </w:rPr>
        <w:t>Налоговых</w:t>
      </w:r>
      <w:r w:rsidR="0082098B" w:rsidRPr="006F2A34">
        <w:rPr>
          <w:rFonts w:ascii="Times New Roman" w:hAnsi="Times New Roman" w:cs="Times New Roman"/>
          <w:sz w:val="24"/>
          <w:szCs w:val="24"/>
        </w:rPr>
        <w:t xml:space="preserve"> </w:t>
      </w:r>
      <w:r w:rsidR="00615888">
        <w:rPr>
          <w:rFonts w:ascii="Times New Roman" w:hAnsi="Times New Roman" w:cs="Times New Roman"/>
          <w:sz w:val="24"/>
          <w:szCs w:val="24"/>
        </w:rPr>
        <w:t>соглашений, на которы</w:t>
      </w:r>
      <w:r w:rsidR="0082098B"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(или всех ее </w:t>
      </w:r>
      <w:r w:rsidR="00615888">
        <w:rPr>
          <w:rFonts w:ascii="Times New Roman" w:hAnsi="Times New Roman" w:cs="Times New Roman"/>
          <w:sz w:val="24"/>
          <w:szCs w:val="24"/>
        </w:rPr>
        <w:t>Налоговых</w:t>
      </w:r>
      <w:r w:rsidR="00615888" w:rsidRPr="006F2A34">
        <w:rPr>
          <w:rFonts w:ascii="Times New Roman" w:hAnsi="Times New Roman" w:cs="Times New Roman"/>
          <w:sz w:val="24"/>
          <w:szCs w:val="24"/>
        </w:rPr>
        <w:t xml:space="preserve"> </w:t>
      </w:r>
      <w:r w:rsidR="00AF13EE">
        <w:rPr>
          <w:rFonts w:ascii="Times New Roman" w:hAnsi="Times New Roman" w:cs="Times New Roman"/>
          <w:sz w:val="24"/>
          <w:szCs w:val="24"/>
        </w:rPr>
        <w:t>соглашений</w:t>
      </w:r>
      <w:r w:rsidR="00615888">
        <w:rPr>
          <w:rFonts w:ascii="Times New Roman" w:hAnsi="Times New Roman" w:cs="Times New Roman"/>
          <w:sz w:val="24"/>
          <w:szCs w:val="24"/>
        </w:rPr>
        <w:t xml:space="preserve">, </w:t>
      </w:r>
      <w:r w:rsidR="00AF13EE">
        <w:rPr>
          <w:rFonts w:ascii="Times New Roman" w:hAnsi="Times New Roman" w:cs="Times New Roman"/>
          <w:sz w:val="24"/>
          <w:szCs w:val="24"/>
        </w:rPr>
        <w:t>на которые</w:t>
      </w:r>
      <w:r w:rsidR="00615888" w:rsidRPr="006F2A34">
        <w:rPr>
          <w:rFonts w:ascii="Times New Roman" w:hAnsi="Times New Roman" w:cs="Times New Roman"/>
          <w:sz w:val="24"/>
          <w:szCs w:val="24"/>
        </w:rPr>
        <w:t xml:space="preserve"> распространяется настоящая Конвенция</w:t>
      </w:r>
      <w:r w:rsidRPr="006F2A34">
        <w:rPr>
          <w:rFonts w:ascii="Times New Roman" w:hAnsi="Times New Roman" w:cs="Times New Roman"/>
          <w:sz w:val="24"/>
          <w:szCs w:val="24"/>
        </w:rPr>
        <w:t>), которые уже предусматривают обязательное для исполнения решение арбитража по неразрешенным вопросам, возникающим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процедуре.</w:t>
      </w:r>
    </w:p>
    <w:p w:rsidR="002262CC" w:rsidRPr="006F2A34" w:rsidRDefault="002262CC" w:rsidP="002262CC">
      <w:pPr>
        <w:spacing w:after="0"/>
        <w:ind w:firstLine="708"/>
        <w:jc w:val="center"/>
        <w:rPr>
          <w:rFonts w:ascii="Times New Roman" w:hAnsi="Times New Roman" w:cs="Times New Roman"/>
          <w:sz w:val="24"/>
          <w:szCs w:val="24"/>
        </w:rPr>
      </w:pPr>
    </w:p>
    <w:p w:rsidR="004E5CB7" w:rsidRDefault="002262CC" w:rsidP="0036219A">
      <w:pPr>
        <w:jc w:val="center"/>
        <w:rPr>
          <w:rFonts w:ascii="Times New Roman" w:hAnsi="Times New Roman" w:cs="Times New Roman"/>
          <w:b/>
          <w:sz w:val="24"/>
          <w:szCs w:val="24"/>
        </w:rPr>
      </w:pPr>
      <w:r w:rsidRPr="006F2A34">
        <w:rPr>
          <w:rFonts w:ascii="Times New Roman" w:hAnsi="Times New Roman" w:cs="Times New Roman"/>
          <w:b/>
          <w:sz w:val="24"/>
          <w:szCs w:val="24"/>
        </w:rPr>
        <w:t>ЧАСТЬ VII.</w:t>
      </w:r>
    </w:p>
    <w:p w:rsidR="002262CC" w:rsidRPr="006F2A34" w:rsidRDefault="002262CC" w:rsidP="002262CC">
      <w:pPr>
        <w:autoSpaceDE w:val="0"/>
        <w:autoSpaceDN w:val="0"/>
        <w:adjustRightInd w:val="0"/>
        <w:spacing w:before="120" w:after="120" w:line="240" w:lineRule="auto"/>
        <w:ind w:left="360"/>
        <w:jc w:val="center"/>
        <w:rPr>
          <w:rFonts w:ascii="Times New Roman" w:hAnsi="Times New Roman" w:cs="Times New Roman"/>
          <w:b/>
          <w:sz w:val="24"/>
          <w:szCs w:val="24"/>
        </w:rPr>
      </w:pPr>
      <w:r w:rsidRPr="006F2A34">
        <w:rPr>
          <w:rFonts w:ascii="Times New Roman" w:hAnsi="Times New Roman" w:cs="Times New Roman"/>
          <w:b/>
          <w:sz w:val="24"/>
          <w:szCs w:val="24"/>
        </w:rPr>
        <w:t>ЗАКЛЮЧИТЕЛЬНЫЕ ПОЛОЖЕНИЯ</w:t>
      </w:r>
    </w:p>
    <w:p w:rsidR="009D37D3" w:rsidRPr="006F2A34" w:rsidRDefault="009D37D3" w:rsidP="002262CC">
      <w:pPr>
        <w:autoSpaceDE w:val="0"/>
        <w:autoSpaceDN w:val="0"/>
        <w:adjustRightInd w:val="0"/>
        <w:spacing w:before="120" w:after="120" w:line="240" w:lineRule="auto"/>
        <w:ind w:left="360"/>
        <w:jc w:val="center"/>
        <w:rPr>
          <w:rFonts w:ascii="Times New Roman" w:hAnsi="Times New Roman" w:cs="Times New Roman"/>
          <w:b/>
          <w:sz w:val="24"/>
          <w:szCs w:val="24"/>
        </w:rPr>
      </w:pPr>
    </w:p>
    <w:p w:rsidR="002262CC" w:rsidRPr="006F2A34" w:rsidRDefault="002262CC" w:rsidP="009D37D3">
      <w:pPr>
        <w:autoSpaceDE w:val="0"/>
        <w:autoSpaceDN w:val="0"/>
        <w:adjustRightInd w:val="0"/>
        <w:spacing w:before="120" w:after="120" w:line="240" w:lineRule="auto"/>
        <w:ind w:left="360" w:firstLine="20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27 - Подписание и ратификация, принятие или </w:t>
      </w:r>
      <w:r w:rsidR="00B321F0">
        <w:rPr>
          <w:rFonts w:ascii="Times New Roman" w:hAnsi="Times New Roman" w:cs="Times New Roman"/>
          <w:b/>
          <w:i/>
          <w:sz w:val="24"/>
          <w:szCs w:val="24"/>
        </w:rPr>
        <w:t>одобрение</w:t>
      </w:r>
    </w:p>
    <w:p w:rsidR="002262CC" w:rsidRPr="006F2A34" w:rsidRDefault="002262CC" w:rsidP="009D37D3">
      <w:pPr>
        <w:autoSpaceDE w:val="0"/>
        <w:autoSpaceDN w:val="0"/>
        <w:adjustRightInd w:val="0"/>
        <w:spacing w:before="120" w:after="120" w:line="240" w:lineRule="auto"/>
        <w:ind w:left="360" w:firstLine="207"/>
        <w:jc w:val="both"/>
        <w:rPr>
          <w:rFonts w:ascii="Times New Roman" w:hAnsi="Times New Roman" w:cs="Times New Roman"/>
          <w:sz w:val="24"/>
          <w:szCs w:val="24"/>
        </w:rPr>
      </w:pPr>
      <w:r w:rsidRPr="006F2A34">
        <w:rPr>
          <w:rFonts w:ascii="Times New Roman" w:hAnsi="Times New Roman" w:cs="Times New Roman"/>
          <w:sz w:val="24"/>
          <w:szCs w:val="24"/>
        </w:rPr>
        <w:t>1. Начиная с 31 декабря 2016 года, настоящая Конвенция открыта для подписания:</w:t>
      </w:r>
    </w:p>
    <w:p w:rsidR="009C4016" w:rsidRPr="006F2A34" w:rsidRDefault="002262CC" w:rsidP="00BF2CB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всеми Государствами;</w:t>
      </w:r>
    </w:p>
    <w:p w:rsidR="009C4016" w:rsidRPr="006F2A34" w:rsidRDefault="002262CC" w:rsidP="00BF2CB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009C4016" w:rsidRPr="006F2A34">
        <w:rPr>
          <w:rFonts w:ascii="Times New Roman" w:hAnsi="Times New Roman" w:cs="Times New Roman"/>
          <w:sz w:val="24"/>
          <w:szCs w:val="24"/>
        </w:rPr>
        <w:t>)</w:t>
      </w:r>
      <w:r w:rsidRPr="006F2A34">
        <w:rPr>
          <w:rFonts w:ascii="Times New Roman" w:hAnsi="Times New Roman" w:cs="Times New Roman"/>
          <w:sz w:val="24"/>
          <w:szCs w:val="24"/>
        </w:rPr>
        <w:t xml:space="preserve"> Гернси (Соединенное Королевство Великобритании и Северной Ирландии); Островом Мэн (Соединенное Королевство Великобритании и Северной Ирландии); Джерси (Соединенное Королевство Великобритании и Северной Ирландии); и</w:t>
      </w:r>
    </w:p>
    <w:p w:rsidR="002262CC" w:rsidRPr="006F2A34" w:rsidRDefault="002262CC" w:rsidP="00BF2CB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 любыми другими юрисдикциями, уполномоченными стать Стороной в соответствии с решением на основе консенсуса Сторон и Подписа</w:t>
      </w:r>
      <w:r w:rsidR="000E4FB5">
        <w:rPr>
          <w:rFonts w:ascii="Times New Roman" w:hAnsi="Times New Roman" w:cs="Times New Roman"/>
          <w:sz w:val="24"/>
          <w:szCs w:val="24"/>
        </w:rPr>
        <w:t>вших сторон</w:t>
      </w:r>
      <w:r w:rsidRPr="006F2A34">
        <w:rPr>
          <w:rFonts w:ascii="Times New Roman" w:hAnsi="Times New Roman" w:cs="Times New Roman"/>
          <w:sz w:val="24"/>
          <w:szCs w:val="24"/>
        </w:rPr>
        <w:t>.</w:t>
      </w:r>
    </w:p>
    <w:p w:rsidR="002262CC" w:rsidRPr="006F2A34" w:rsidRDefault="002262CC" w:rsidP="009D37D3">
      <w:pPr>
        <w:autoSpaceDE w:val="0"/>
        <w:autoSpaceDN w:val="0"/>
        <w:adjustRightInd w:val="0"/>
        <w:spacing w:before="120" w:after="120" w:line="240" w:lineRule="auto"/>
        <w:ind w:left="360" w:firstLine="207"/>
        <w:jc w:val="both"/>
        <w:rPr>
          <w:rFonts w:ascii="Times New Roman" w:hAnsi="Times New Roman" w:cs="Times New Roman"/>
          <w:sz w:val="24"/>
          <w:szCs w:val="24"/>
        </w:rPr>
      </w:pPr>
      <w:r w:rsidRPr="006F2A34">
        <w:rPr>
          <w:rFonts w:ascii="Times New Roman" w:hAnsi="Times New Roman" w:cs="Times New Roman"/>
          <w:sz w:val="24"/>
          <w:szCs w:val="24"/>
        </w:rPr>
        <w:t xml:space="preserve">2. Настоящая Конвенция подлежит ратификации, принятию или </w:t>
      </w:r>
      <w:r w:rsidR="00823647">
        <w:rPr>
          <w:rFonts w:ascii="Times New Roman" w:hAnsi="Times New Roman" w:cs="Times New Roman"/>
          <w:sz w:val="24"/>
          <w:szCs w:val="24"/>
        </w:rPr>
        <w:t>одобрению</w:t>
      </w:r>
      <w:r w:rsidRPr="006F2A34">
        <w:rPr>
          <w:rFonts w:ascii="Times New Roman" w:hAnsi="Times New Roman" w:cs="Times New Roman"/>
          <w:sz w:val="24"/>
          <w:szCs w:val="24"/>
        </w:rPr>
        <w:t>.</w:t>
      </w:r>
    </w:p>
    <w:p w:rsidR="002262CC" w:rsidRPr="006F2A34" w:rsidRDefault="002262CC" w:rsidP="00BA6518">
      <w:pPr>
        <w:autoSpaceDE w:val="0"/>
        <w:autoSpaceDN w:val="0"/>
        <w:adjustRightInd w:val="0"/>
        <w:spacing w:before="120" w:after="120" w:line="240" w:lineRule="auto"/>
        <w:ind w:left="360" w:firstLine="207"/>
        <w:jc w:val="both"/>
        <w:rPr>
          <w:rFonts w:ascii="Times New Roman" w:hAnsi="Times New Roman" w:cs="Times New Roman"/>
          <w:b/>
          <w:i/>
          <w:sz w:val="24"/>
          <w:szCs w:val="24"/>
        </w:rPr>
      </w:pPr>
      <w:r w:rsidRPr="006F2A34">
        <w:rPr>
          <w:rFonts w:ascii="Times New Roman" w:hAnsi="Times New Roman" w:cs="Times New Roman"/>
          <w:b/>
          <w:i/>
          <w:sz w:val="24"/>
          <w:szCs w:val="24"/>
        </w:rPr>
        <w:t>Статья 28 – Оговорки</w:t>
      </w:r>
    </w:p>
    <w:p w:rsidR="002262CC" w:rsidRPr="006F2A34" w:rsidRDefault="002262CC" w:rsidP="009D37D3">
      <w:pPr>
        <w:pStyle w:val="aa"/>
        <w:numPr>
          <w:ilvl w:val="0"/>
          <w:numId w:val="38"/>
        </w:numPr>
        <w:spacing w:before="240"/>
        <w:ind w:left="0" w:firstLine="567"/>
        <w:jc w:val="both"/>
        <w:rPr>
          <w:rFonts w:ascii="Times New Roman" w:hAnsi="Times New Roman" w:cs="Times New Roman"/>
          <w:sz w:val="24"/>
          <w:szCs w:val="24"/>
        </w:rPr>
      </w:pPr>
      <w:r w:rsidRPr="006F2A34">
        <w:rPr>
          <w:rFonts w:ascii="Times New Roman" w:hAnsi="Times New Roman" w:cs="Times New Roman"/>
          <w:sz w:val="24"/>
          <w:szCs w:val="24"/>
        </w:rPr>
        <w:t>С учетом пункта 2 никакие оговорки не могут быть сделаны к настоящей Конвенции, за исключением тех, которые прямо разрешены:</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5 статьи 3 (</w:t>
      </w:r>
      <w:r w:rsidR="00DA740A" w:rsidRPr="000A5B73">
        <w:rPr>
          <w:rFonts w:ascii="Times New Roman" w:eastAsia="Calibri" w:hAnsi="Times New Roman" w:cs="Times New Roman"/>
          <w:sz w:val="24"/>
          <w:szCs w:val="24"/>
        </w:rPr>
        <w:t>Фискально-прозрачные лица</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4 (Лица с двойным резидентством);</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8 и 9 статьи 5 (Применение методов устранения двойного налогообложения);</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6 (Цели Налогового соглашения, на которое распространяется настоящая Конвенция);</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15 и 16 статьи 7 (Предотвращение злоупотреблений положениями договора);</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8 (Операции по переводу дивидендов);</w:t>
      </w:r>
    </w:p>
    <w:p w:rsidR="00BF2CBF" w:rsidRPr="006F2A34" w:rsidRDefault="00BF2CBF" w:rsidP="0072282F">
      <w:pPr>
        <w:pStyle w:val="aa"/>
        <w:numPr>
          <w:ilvl w:val="0"/>
          <w:numId w:val="39"/>
        </w:numPr>
        <w:spacing w:before="240"/>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9 (</w:t>
      </w:r>
      <w:r w:rsidR="0072282F" w:rsidRPr="0072282F">
        <w:rPr>
          <w:rFonts w:ascii="Times New Roman" w:hAnsi="Times New Roman" w:cs="Times New Roman"/>
          <w:sz w:val="24"/>
          <w:szCs w:val="24"/>
        </w:rPr>
        <w:t>Доходы от отчуждения акций или долей участия, стоимость которых представлена преимущественно недвижимым имуществом</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5 статьи 10 (</w:t>
      </w:r>
      <w:r w:rsidR="00B11039" w:rsidRPr="006F2A34">
        <w:rPr>
          <w:rFonts w:ascii="Times New Roman" w:hAnsi="Times New Roman" w:cs="Times New Roman"/>
          <w:sz w:val="24"/>
          <w:szCs w:val="24"/>
        </w:rPr>
        <w:t>Правило против уклонения от уплаты налогов постоянными представительствами, расположенными в третьих юрисдикциях</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11 (</w:t>
      </w:r>
      <w:r w:rsidR="00E663ED" w:rsidRPr="006F2A34">
        <w:rPr>
          <w:rFonts w:ascii="Times New Roman" w:hAnsi="Times New Roman" w:cs="Times New Roman"/>
          <w:sz w:val="24"/>
          <w:szCs w:val="24"/>
        </w:rPr>
        <w:t>Применение налоговых соглашений в целях ограничения прав Стороны в отношении налогообложения своих резидентов</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12 (Искусственное избежание статуса постоянного представительства за счет агентских соглашений и аналогичных стратегий);</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13 (Искусственное избежание статуса постоянного представительства за счет исключений, предусмотренных для конкретных видов деятельности);</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14 (Разделение контрактов);</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2 статьи 15 (Определение лица, тесно связанного с предприятием);</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5 статьи 16 (Взаимосогласительная процедура);</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17 (Симметричные корректировки);</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11 и 12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2, 3, 6 и 7 статьи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24 (</w:t>
      </w:r>
      <w:r w:rsidR="00E663ED" w:rsidRPr="006F2A34">
        <w:rPr>
          <w:rFonts w:ascii="Times New Roman" w:hAnsi="Times New Roman" w:cs="Times New Roman"/>
          <w:sz w:val="24"/>
          <w:szCs w:val="24"/>
        </w:rPr>
        <w:t>Соглашение об ином решении</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26 (Со</w:t>
      </w:r>
      <w:r w:rsidR="00333B0D" w:rsidRPr="006F2A34">
        <w:rPr>
          <w:rFonts w:ascii="Times New Roman" w:hAnsi="Times New Roman" w:cs="Times New Roman"/>
          <w:sz w:val="24"/>
          <w:szCs w:val="24"/>
        </w:rPr>
        <w:t>вместимость</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6 и 7 статьи 35 (</w:t>
      </w:r>
      <w:r w:rsidR="00823647">
        <w:rPr>
          <w:rFonts w:ascii="Times New Roman" w:hAnsi="Times New Roman" w:cs="Times New Roman"/>
          <w:sz w:val="24"/>
          <w:szCs w:val="24"/>
        </w:rPr>
        <w:t>Применение</w:t>
      </w:r>
      <w:r w:rsidRPr="006F2A34">
        <w:rPr>
          <w:rFonts w:ascii="Times New Roman" w:hAnsi="Times New Roman" w:cs="Times New Roman"/>
          <w:sz w:val="24"/>
          <w:szCs w:val="24"/>
        </w:rPr>
        <w:t>); и</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2 статьи 36 (</w:t>
      </w:r>
      <w:r w:rsidR="00741976">
        <w:rPr>
          <w:rFonts w:ascii="Times New Roman" w:hAnsi="Times New Roman" w:cs="Times New Roman"/>
          <w:sz w:val="24"/>
          <w:szCs w:val="24"/>
        </w:rPr>
        <w:t>Применение</w:t>
      </w:r>
      <w:r w:rsidR="00100600" w:rsidRPr="006F2A34">
        <w:rPr>
          <w:rFonts w:ascii="Times New Roman" w:hAnsi="Times New Roman" w:cs="Times New Roman"/>
          <w:sz w:val="24"/>
          <w:szCs w:val="24"/>
        </w:rPr>
        <w:t xml:space="preserve"> </w:t>
      </w:r>
      <w:r w:rsidRPr="006F2A34">
        <w:rPr>
          <w:rFonts w:ascii="Times New Roman" w:hAnsi="Times New Roman" w:cs="Times New Roman"/>
          <w:sz w:val="24"/>
          <w:szCs w:val="24"/>
        </w:rPr>
        <w:t>Части VI).</w:t>
      </w:r>
    </w:p>
    <w:p w:rsidR="00BF2CBF" w:rsidRPr="006F2A34" w:rsidRDefault="00BF2CBF" w:rsidP="00100600">
      <w:pPr>
        <w:pStyle w:val="aa"/>
        <w:autoSpaceDE w:val="0"/>
        <w:autoSpaceDN w:val="0"/>
        <w:adjustRightInd w:val="0"/>
        <w:spacing w:before="240" w:after="120" w:line="276" w:lineRule="auto"/>
        <w:ind w:left="1080"/>
        <w:jc w:val="both"/>
        <w:rPr>
          <w:rFonts w:ascii="Times New Roman" w:hAnsi="Times New Roman" w:cs="Times New Roman"/>
          <w:sz w:val="24"/>
          <w:szCs w:val="24"/>
        </w:rPr>
      </w:pPr>
    </w:p>
    <w:p w:rsidR="002262CC" w:rsidRPr="006F2A34" w:rsidRDefault="002262CC" w:rsidP="007968B3">
      <w:pPr>
        <w:pStyle w:val="aa"/>
        <w:numPr>
          <w:ilvl w:val="0"/>
          <w:numId w:val="32"/>
        </w:numPr>
        <w:spacing w:before="120" w:after="120" w:line="276" w:lineRule="auto"/>
        <w:ind w:left="1134" w:hanging="567"/>
        <w:jc w:val="both"/>
        <w:rPr>
          <w:rFonts w:ascii="Times New Roman" w:hAnsi="Times New Roman" w:cs="Times New Roman"/>
          <w:sz w:val="24"/>
          <w:szCs w:val="24"/>
        </w:rPr>
      </w:pPr>
      <w:r w:rsidRPr="006F2A34">
        <w:rPr>
          <w:rFonts w:ascii="Times New Roman" w:hAnsi="Times New Roman" w:cs="Times New Roman"/>
          <w:sz w:val="24"/>
          <w:szCs w:val="24"/>
        </w:rPr>
        <w:t>а) Независимо от пункта 1 Сторона, которая в соответствии со статьей 18 (</w:t>
      </w:r>
      <w:r w:rsidR="00D91996"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 xml:space="preserve">) выбирает применение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может сформулировать одну или более оговорок </w:t>
      </w:r>
      <w:r w:rsidRPr="004401CF">
        <w:rPr>
          <w:rFonts w:ascii="Times New Roman" w:hAnsi="Times New Roman" w:cs="Times New Roman"/>
          <w:sz w:val="24"/>
          <w:szCs w:val="24"/>
        </w:rPr>
        <w:t>в отношении</w:t>
      </w:r>
      <w:r w:rsidR="004401CF" w:rsidRPr="004401CF">
        <w:rPr>
          <w:rFonts w:ascii="Times New Roman" w:hAnsi="Times New Roman" w:cs="Times New Roman"/>
          <w:sz w:val="24"/>
          <w:szCs w:val="24"/>
        </w:rPr>
        <w:t xml:space="preserve"> предмета</w:t>
      </w:r>
      <w:r w:rsidRPr="004401CF">
        <w:rPr>
          <w:rFonts w:ascii="Times New Roman" w:hAnsi="Times New Roman" w:cs="Times New Roman"/>
          <w:sz w:val="24"/>
          <w:szCs w:val="24"/>
        </w:rPr>
        <w:t xml:space="preserve"> </w:t>
      </w:r>
      <w:r w:rsidR="00100600" w:rsidRPr="004401CF">
        <w:rPr>
          <w:rFonts w:ascii="Times New Roman" w:hAnsi="Times New Roman" w:cs="Times New Roman"/>
          <w:sz w:val="24"/>
          <w:szCs w:val="24"/>
        </w:rPr>
        <w:t>дел</w:t>
      </w:r>
      <w:r w:rsidRPr="006F2A34">
        <w:rPr>
          <w:rFonts w:ascii="Times New Roman" w:hAnsi="Times New Roman" w:cs="Times New Roman"/>
          <w:sz w:val="24"/>
          <w:szCs w:val="24"/>
        </w:rPr>
        <w:t xml:space="preserve">, которые согласно положениям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w:t>
      </w:r>
      <w:r w:rsidR="00FB4E7C">
        <w:rPr>
          <w:rFonts w:ascii="Times New Roman" w:hAnsi="Times New Roman" w:cs="Times New Roman"/>
          <w:sz w:val="24"/>
          <w:szCs w:val="24"/>
        </w:rPr>
        <w:t xml:space="preserve">подлежат рассмотрению </w:t>
      </w:r>
      <w:r w:rsidRPr="006F2A34">
        <w:rPr>
          <w:rFonts w:ascii="Times New Roman" w:hAnsi="Times New Roman" w:cs="Times New Roman"/>
          <w:sz w:val="24"/>
          <w:szCs w:val="24"/>
        </w:rPr>
        <w:t xml:space="preserve"> арбитраж</w:t>
      </w:r>
      <w:r w:rsidR="005874F3">
        <w:rPr>
          <w:rFonts w:ascii="Times New Roman" w:hAnsi="Times New Roman" w:cs="Times New Roman"/>
          <w:sz w:val="24"/>
          <w:szCs w:val="24"/>
        </w:rPr>
        <w:t>е</w:t>
      </w:r>
      <w:r w:rsidR="00FB4E7C">
        <w:rPr>
          <w:rFonts w:ascii="Times New Roman" w:hAnsi="Times New Roman" w:cs="Times New Roman"/>
          <w:sz w:val="24"/>
          <w:szCs w:val="24"/>
        </w:rPr>
        <w:t>м</w:t>
      </w:r>
      <w:r w:rsidR="00100600" w:rsidRPr="006F2A34">
        <w:rPr>
          <w:rFonts w:ascii="Times New Roman" w:hAnsi="Times New Roman" w:cs="Times New Roman"/>
          <w:sz w:val="24"/>
          <w:szCs w:val="24"/>
        </w:rPr>
        <w:t xml:space="preserve"> в соответствии с положениями Части </w:t>
      </w:r>
      <w:r w:rsidR="00100600" w:rsidRPr="006F2A34">
        <w:rPr>
          <w:rFonts w:ascii="Times New Roman" w:hAnsi="Times New Roman" w:cs="Times New Roman"/>
          <w:sz w:val="24"/>
          <w:szCs w:val="24"/>
          <w:lang w:val="en-US"/>
        </w:rPr>
        <w:t>VI</w:t>
      </w:r>
      <w:r w:rsidR="00100600" w:rsidRPr="006F2A34">
        <w:rPr>
          <w:rFonts w:ascii="Times New Roman" w:hAnsi="Times New Roman" w:cs="Times New Roman"/>
          <w:sz w:val="24"/>
          <w:szCs w:val="24"/>
        </w:rPr>
        <w:t xml:space="preserve"> (Арбитраж)</w:t>
      </w:r>
      <w:r w:rsidRPr="006F2A34">
        <w:rPr>
          <w:rFonts w:ascii="Times New Roman" w:hAnsi="Times New Roman" w:cs="Times New Roman"/>
          <w:sz w:val="24"/>
          <w:szCs w:val="24"/>
        </w:rPr>
        <w:t xml:space="preserve">. Для Стороны, которая </w:t>
      </w:r>
      <w:r w:rsidR="00100600" w:rsidRPr="006F2A34">
        <w:rPr>
          <w:rFonts w:ascii="Times New Roman" w:hAnsi="Times New Roman" w:cs="Times New Roman"/>
          <w:sz w:val="24"/>
          <w:szCs w:val="24"/>
        </w:rPr>
        <w:t xml:space="preserve">в соответствии со статьей 18 (Решение о применении Части </w:t>
      </w:r>
      <w:r w:rsidR="00100600" w:rsidRPr="006F2A34">
        <w:rPr>
          <w:rFonts w:ascii="Times New Roman" w:hAnsi="Times New Roman" w:cs="Times New Roman"/>
          <w:sz w:val="24"/>
          <w:szCs w:val="24"/>
          <w:lang w:val="en-US"/>
        </w:rPr>
        <w:t>VI</w:t>
      </w:r>
      <w:r w:rsidR="00100600"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выбирает применение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после того, как она стала Стороной настоящей Конвенции, оговорки в соответствии с настоящим подпунктом должны быть сделаны в то же самое время, что и уведомление Стороной Депозитария в соответствии со 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w:t>
      </w:r>
    </w:p>
    <w:p w:rsidR="002262CC" w:rsidRPr="006F2A34" w:rsidRDefault="002262CC" w:rsidP="007968B3">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Оговорки, сделанные в соответствии с подпунктом а)</w:t>
      </w:r>
      <w:r w:rsidR="00C22E0F">
        <w:rPr>
          <w:rFonts w:ascii="Times New Roman" w:hAnsi="Times New Roman" w:cs="Times New Roman"/>
          <w:sz w:val="24"/>
          <w:szCs w:val="24"/>
        </w:rPr>
        <w:t>,</w:t>
      </w:r>
      <w:r w:rsidRPr="006F2A34">
        <w:rPr>
          <w:rFonts w:ascii="Times New Roman" w:hAnsi="Times New Roman" w:cs="Times New Roman"/>
          <w:sz w:val="24"/>
          <w:szCs w:val="24"/>
        </w:rPr>
        <w:t xml:space="preserve"> подлежат принятию. Оговорка, сделанная в соответствии с подпунктом а), считается принятой Стороной, если она не уведомила Депозитари</w:t>
      </w:r>
      <w:r w:rsidR="00AD2A7E">
        <w:rPr>
          <w:rFonts w:ascii="Times New Roman" w:hAnsi="Times New Roman" w:cs="Times New Roman"/>
          <w:sz w:val="24"/>
          <w:szCs w:val="24"/>
        </w:rPr>
        <w:t>я</w:t>
      </w:r>
      <w:r w:rsidR="00C9261C" w:rsidRPr="006F2A34">
        <w:rPr>
          <w:rFonts w:ascii="Times New Roman" w:hAnsi="Times New Roman" w:cs="Times New Roman"/>
          <w:sz w:val="24"/>
          <w:szCs w:val="24"/>
        </w:rPr>
        <w:t xml:space="preserve"> о возражении против оговорки к</w:t>
      </w:r>
      <w:r w:rsidRPr="006F2A34">
        <w:rPr>
          <w:rFonts w:ascii="Times New Roman" w:hAnsi="Times New Roman" w:cs="Times New Roman"/>
          <w:sz w:val="24"/>
          <w:szCs w:val="24"/>
        </w:rPr>
        <w:t xml:space="preserve"> концу периода двенадцати календарных месяц</w:t>
      </w:r>
      <w:r w:rsidR="00C9261C" w:rsidRPr="006F2A34">
        <w:rPr>
          <w:rFonts w:ascii="Times New Roman" w:hAnsi="Times New Roman" w:cs="Times New Roman"/>
          <w:sz w:val="24"/>
          <w:szCs w:val="24"/>
        </w:rPr>
        <w:t>ев</w:t>
      </w:r>
      <w:r w:rsidRPr="006F2A34">
        <w:rPr>
          <w:rFonts w:ascii="Times New Roman" w:hAnsi="Times New Roman" w:cs="Times New Roman"/>
          <w:sz w:val="24"/>
          <w:szCs w:val="24"/>
        </w:rPr>
        <w:t xml:space="preserve">, начинающегося с даты уведомления </w:t>
      </w:r>
      <w:r w:rsidR="00C9261C" w:rsidRPr="006F2A34">
        <w:rPr>
          <w:rFonts w:ascii="Times New Roman" w:hAnsi="Times New Roman" w:cs="Times New Roman"/>
          <w:sz w:val="24"/>
          <w:szCs w:val="24"/>
        </w:rPr>
        <w:t xml:space="preserve">об оговорке </w:t>
      </w:r>
      <w:r w:rsidRPr="006F2A34">
        <w:rPr>
          <w:rFonts w:ascii="Times New Roman" w:hAnsi="Times New Roman" w:cs="Times New Roman"/>
          <w:sz w:val="24"/>
          <w:szCs w:val="24"/>
        </w:rPr>
        <w:t>Депозитари</w:t>
      </w:r>
      <w:r w:rsidR="00C9261C" w:rsidRPr="006F2A34">
        <w:rPr>
          <w:rFonts w:ascii="Times New Roman" w:hAnsi="Times New Roman" w:cs="Times New Roman"/>
          <w:sz w:val="24"/>
          <w:szCs w:val="24"/>
        </w:rPr>
        <w:t>ем</w:t>
      </w:r>
      <w:r w:rsidRPr="006F2A34">
        <w:rPr>
          <w:rFonts w:ascii="Times New Roman" w:hAnsi="Times New Roman" w:cs="Times New Roman"/>
          <w:sz w:val="24"/>
          <w:szCs w:val="24"/>
        </w:rPr>
        <w:t xml:space="preserve"> или </w:t>
      </w:r>
      <w:r w:rsidR="00C9261C" w:rsidRPr="006F2A34">
        <w:rPr>
          <w:rFonts w:ascii="Times New Roman" w:hAnsi="Times New Roman" w:cs="Times New Roman"/>
          <w:sz w:val="24"/>
          <w:szCs w:val="24"/>
        </w:rPr>
        <w:t>до</w:t>
      </w:r>
      <w:r w:rsidRPr="006F2A34">
        <w:rPr>
          <w:rFonts w:ascii="Times New Roman" w:hAnsi="Times New Roman" w:cs="Times New Roman"/>
          <w:sz w:val="24"/>
          <w:szCs w:val="24"/>
        </w:rPr>
        <w:t xml:space="preserve"> даты сдачи на хранение документа о ратификации, принятии или </w:t>
      </w:r>
      <w:r w:rsidR="005874F3">
        <w:rPr>
          <w:rFonts w:ascii="Times New Roman" w:hAnsi="Times New Roman" w:cs="Times New Roman"/>
          <w:sz w:val="24"/>
          <w:szCs w:val="24"/>
        </w:rPr>
        <w:t>одобрении</w:t>
      </w:r>
      <w:r w:rsidRPr="006F2A34">
        <w:rPr>
          <w:rFonts w:ascii="Times New Roman" w:hAnsi="Times New Roman" w:cs="Times New Roman"/>
          <w:sz w:val="24"/>
          <w:szCs w:val="24"/>
        </w:rPr>
        <w:t>, в зависимости от того, какая из дат является более поздней. Для Стороны, которая выбирает применение Части VI (Арбитраж) в соответствии со 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 после того, как она стала Стороной настоящей Конвенции, возражени</w:t>
      </w:r>
      <w:r w:rsidR="00AD2A7E">
        <w:rPr>
          <w:rFonts w:ascii="Times New Roman" w:hAnsi="Times New Roman" w:cs="Times New Roman"/>
          <w:sz w:val="24"/>
          <w:szCs w:val="24"/>
        </w:rPr>
        <w:t>я</w:t>
      </w:r>
      <w:r w:rsidRPr="006F2A34">
        <w:rPr>
          <w:rFonts w:ascii="Times New Roman" w:hAnsi="Times New Roman" w:cs="Times New Roman"/>
          <w:sz w:val="24"/>
          <w:szCs w:val="24"/>
        </w:rPr>
        <w:t xml:space="preserve"> против предыдущих оговорок, сделанных другой Стороной в соответствии с подпунктом а), мо</w:t>
      </w:r>
      <w:r w:rsidR="00AD2A7E">
        <w:rPr>
          <w:rFonts w:ascii="Times New Roman" w:hAnsi="Times New Roman" w:cs="Times New Roman"/>
          <w:sz w:val="24"/>
          <w:szCs w:val="24"/>
        </w:rPr>
        <w:t>гут</w:t>
      </w:r>
      <w:r w:rsidRPr="006F2A34">
        <w:rPr>
          <w:rFonts w:ascii="Times New Roman" w:hAnsi="Times New Roman" w:cs="Times New Roman"/>
          <w:sz w:val="24"/>
          <w:szCs w:val="24"/>
        </w:rPr>
        <w:t xml:space="preserve"> быть сделан</w:t>
      </w:r>
      <w:r w:rsidR="00AD2A7E">
        <w:rPr>
          <w:rFonts w:ascii="Times New Roman" w:hAnsi="Times New Roman" w:cs="Times New Roman"/>
          <w:sz w:val="24"/>
          <w:szCs w:val="24"/>
        </w:rPr>
        <w:t>ы</w:t>
      </w:r>
      <w:r w:rsidRPr="006F2A34">
        <w:rPr>
          <w:rFonts w:ascii="Times New Roman" w:hAnsi="Times New Roman" w:cs="Times New Roman"/>
          <w:sz w:val="24"/>
          <w:szCs w:val="24"/>
        </w:rPr>
        <w:t xml:space="preserve">  во время уведомления Депозитария первой упомянутой Стороной в соответствии со статьей 18 (Применение Части VI). Если Сторона высказывает возражение против оговорки, сделанной в соответствии с подпунктом а), Часть VI (Арбитраж) полностью не применяется в отношениях между возражающей Стороной и Стороной, делающей оговорку.</w:t>
      </w:r>
    </w:p>
    <w:p w:rsidR="002262CC" w:rsidRPr="006F2A34" w:rsidRDefault="00D96D85" w:rsidP="00953AAD">
      <w:pPr>
        <w:spacing w:before="120" w:after="120"/>
        <w:ind w:left="360" w:firstLine="348"/>
        <w:jc w:val="both"/>
        <w:rPr>
          <w:rFonts w:ascii="Times New Roman" w:hAnsi="Times New Roman" w:cs="Times New Roman"/>
          <w:sz w:val="24"/>
          <w:szCs w:val="24"/>
        </w:rPr>
      </w:pPr>
      <w:r>
        <w:rPr>
          <w:rFonts w:ascii="Times New Roman" w:hAnsi="Times New Roman" w:cs="Times New Roman"/>
          <w:sz w:val="24"/>
          <w:szCs w:val="24"/>
        </w:rPr>
        <w:t>3</w:t>
      </w:r>
      <w:r w:rsidR="002262CC" w:rsidRPr="006F2A34">
        <w:rPr>
          <w:rFonts w:ascii="Times New Roman" w:hAnsi="Times New Roman" w:cs="Times New Roman"/>
          <w:sz w:val="24"/>
          <w:szCs w:val="24"/>
        </w:rPr>
        <w:t>.  Если иное прямо не предусмотрено соответствующи</w:t>
      </w:r>
      <w:r w:rsidR="0045773B">
        <w:rPr>
          <w:rFonts w:ascii="Times New Roman" w:hAnsi="Times New Roman" w:cs="Times New Roman"/>
          <w:sz w:val="24"/>
          <w:szCs w:val="24"/>
        </w:rPr>
        <w:t>ми</w:t>
      </w:r>
      <w:r w:rsidR="002262CC" w:rsidRPr="006F2A34">
        <w:rPr>
          <w:rFonts w:ascii="Times New Roman" w:hAnsi="Times New Roman" w:cs="Times New Roman"/>
          <w:sz w:val="24"/>
          <w:szCs w:val="24"/>
        </w:rPr>
        <w:t xml:space="preserve"> положения</w:t>
      </w:r>
      <w:r w:rsidR="0045773B">
        <w:rPr>
          <w:rFonts w:ascii="Times New Roman" w:hAnsi="Times New Roman" w:cs="Times New Roman"/>
          <w:sz w:val="24"/>
          <w:szCs w:val="24"/>
        </w:rPr>
        <w:t>ми</w:t>
      </w:r>
      <w:r w:rsidR="002262CC" w:rsidRPr="006F2A34">
        <w:rPr>
          <w:rFonts w:ascii="Times New Roman" w:hAnsi="Times New Roman" w:cs="Times New Roman"/>
          <w:sz w:val="24"/>
          <w:szCs w:val="24"/>
        </w:rPr>
        <w:t xml:space="preserve"> настоящей Конвенции, оговорка, сделанная в соответствии с пунктом 1 или 2:</w:t>
      </w:r>
    </w:p>
    <w:p w:rsidR="002262CC" w:rsidRPr="006F2A34" w:rsidRDefault="002262CC" w:rsidP="00F00C5E">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изменяет для Стороны, делающей оговорку, в ее отношениях с другой Стороной положения настоящей Конвенции, к которым относится оговорка, в </w:t>
      </w:r>
      <w:r w:rsidR="00212F4E">
        <w:rPr>
          <w:rFonts w:ascii="Times New Roman" w:hAnsi="Times New Roman" w:cs="Times New Roman"/>
          <w:sz w:val="24"/>
          <w:szCs w:val="24"/>
        </w:rPr>
        <w:t>пределах сферы действия</w:t>
      </w:r>
      <w:r w:rsidRPr="006F2A34">
        <w:rPr>
          <w:rFonts w:ascii="Times New Roman" w:hAnsi="Times New Roman" w:cs="Times New Roman"/>
          <w:sz w:val="24"/>
          <w:szCs w:val="24"/>
        </w:rPr>
        <w:t xml:space="preserve"> оговорк</w:t>
      </w:r>
      <w:r w:rsidR="00212F4E">
        <w:rPr>
          <w:rFonts w:ascii="Times New Roman" w:hAnsi="Times New Roman" w:cs="Times New Roman"/>
          <w:sz w:val="24"/>
          <w:szCs w:val="24"/>
        </w:rPr>
        <w:t>и</w:t>
      </w:r>
      <w:r w:rsidRPr="006F2A34">
        <w:rPr>
          <w:rFonts w:ascii="Times New Roman" w:hAnsi="Times New Roman" w:cs="Times New Roman"/>
          <w:sz w:val="24"/>
          <w:szCs w:val="24"/>
        </w:rPr>
        <w:t>; и</w:t>
      </w:r>
    </w:p>
    <w:p w:rsidR="002262CC" w:rsidRPr="006F2A34" w:rsidRDefault="00953AAD" w:rsidP="00F00C5E">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в той же</w:t>
      </w:r>
      <w:r w:rsidR="002262CC" w:rsidRPr="006F2A34">
        <w:rPr>
          <w:rFonts w:ascii="Times New Roman" w:hAnsi="Times New Roman" w:cs="Times New Roman"/>
          <w:sz w:val="24"/>
          <w:szCs w:val="24"/>
        </w:rPr>
        <w:t xml:space="preserve"> мере изменяет эти положения для другой Стороны в отношениях со Стороной, делающей оговорку.</w:t>
      </w:r>
    </w:p>
    <w:p w:rsidR="002262CC" w:rsidRPr="006F2A34" w:rsidRDefault="002262CC" w:rsidP="00722AF2">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Оговорки, применимые к Налоговым соглашениям, на которые распространяется настоящая Конвенция, заключенным юрисдикцией или территорией или от их имени,  за международные отношения которых Сторона </w:t>
      </w:r>
      <w:r w:rsidR="00E00BC3" w:rsidRPr="006F2A34">
        <w:rPr>
          <w:rFonts w:ascii="Times New Roman" w:hAnsi="Times New Roman" w:cs="Times New Roman"/>
          <w:sz w:val="24"/>
          <w:szCs w:val="24"/>
        </w:rPr>
        <w:t>несет ответственность</w:t>
      </w:r>
      <w:r w:rsidR="004701DE">
        <w:rPr>
          <w:rFonts w:ascii="Times New Roman" w:hAnsi="Times New Roman" w:cs="Times New Roman"/>
          <w:sz w:val="24"/>
          <w:szCs w:val="24"/>
        </w:rPr>
        <w:t>,</w:t>
      </w:r>
      <w:r w:rsidRPr="006F2A34">
        <w:rPr>
          <w:rFonts w:ascii="Times New Roman" w:hAnsi="Times New Roman" w:cs="Times New Roman"/>
          <w:sz w:val="24"/>
          <w:szCs w:val="24"/>
        </w:rPr>
        <w:t xml:space="preserve">  если эта юрисдикция или территория не является Стороной настоящей Конвенции в соответствии с подпунктом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или с) пункта 1 статьи 27 (Подписание и ратификация, принятие или </w:t>
      </w:r>
      <w:r w:rsidR="004701DE">
        <w:rPr>
          <w:rFonts w:ascii="Times New Roman" w:hAnsi="Times New Roman" w:cs="Times New Roman"/>
          <w:sz w:val="24"/>
          <w:szCs w:val="24"/>
        </w:rPr>
        <w:t>одобрение</w:t>
      </w:r>
      <w:r w:rsidRPr="006F2A34">
        <w:rPr>
          <w:rFonts w:ascii="Times New Roman" w:hAnsi="Times New Roman" w:cs="Times New Roman"/>
          <w:sz w:val="24"/>
          <w:szCs w:val="24"/>
        </w:rPr>
        <w:t xml:space="preserve">), должны быть сделаны </w:t>
      </w:r>
      <w:r w:rsidR="00903085" w:rsidRPr="006F2A34">
        <w:rPr>
          <w:rFonts w:ascii="Times New Roman" w:hAnsi="Times New Roman" w:cs="Times New Roman"/>
          <w:sz w:val="24"/>
          <w:szCs w:val="24"/>
        </w:rPr>
        <w:t>ответст</w:t>
      </w:r>
      <w:r w:rsidR="00CD3AD0" w:rsidRPr="006F2A34">
        <w:rPr>
          <w:rFonts w:ascii="Times New Roman" w:hAnsi="Times New Roman" w:cs="Times New Roman"/>
          <w:sz w:val="24"/>
          <w:szCs w:val="24"/>
        </w:rPr>
        <w:t>венной</w:t>
      </w:r>
      <w:r w:rsidRPr="006F2A34">
        <w:rPr>
          <w:rFonts w:ascii="Times New Roman" w:hAnsi="Times New Roman" w:cs="Times New Roman"/>
          <w:sz w:val="24"/>
          <w:szCs w:val="24"/>
        </w:rPr>
        <w:t xml:space="preserve"> Стороной и могут отличаться от оговорок, сделанных этой Стороной в отношении своих Налоговых соглашений, на которые распространяется настоящая Конвенция.</w:t>
      </w:r>
    </w:p>
    <w:p w:rsidR="002262CC" w:rsidRPr="006F2A34" w:rsidRDefault="002262CC" w:rsidP="00722AF2">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5. Оговорки должны быть сделаны во время подписания или при сдаче на хранение документа о ратификации, принятии или </w:t>
      </w:r>
      <w:r w:rsidR="00D4716F">
        <w:rPr>
          <w:rFonts w:ascii="Times New Roman" w:hAnsi="Times New Roman" w:cs="Times New Roman"/>
          <w:sz w:val="24"/>
          <w:szCs w:val="24"/>
        </w:rPr>
        <w:t>одобрении</w:t>
      </w:r>
      <w:r w:rsidRPr="006F2A34">
        <w:rPr>
          <w:rFonts w:ascii="Times New Roman" w:hAnsi="Times New Roman" w:cs="Times New Roman"/>
          <w:sz w:val="24"/>
          <w:szCs w:val="24"/>
        </w:rPr>
        <w:t xml:space="preserve"> с учетом положений пунктов 2, 6 и 9 настоящей статьи и пункта 5 статьи 29 (Уведомления). Однако, для Стороны, которая выбирает применение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в соответствии со 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 xml:space="preserve">), после того, как она стала Стороной настоящей Конвенции, оговорки, указанные в подпунктах </w:t>
      </w:r>
      <w:r w:rsidRPr="006F2A34">
        <w:rPr>
          <w:rFonts w:ascii="Times New Roman" w:hAnsi="Times New Roman" w:cs="Times New Roman"/>
          <w:sz w:val="24"/>
          <w:szCs w:val="24"/>
          <w:lang w:val="en-US"/>
        </w:rPr>
        <w:t>p</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q</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r</w:t>
      </w:r>
      <w:r w:rsidRPr="006F2A34">
        <w:rPr>
          <w:rFonts w:ascii="Times New Roman" w:hAnsi="Times New Roman" w:cs="Times New Roman"/>
          <w:sz w:val="24"/>
          <w:szCs w:val="24"/>
        </w:rPr>
        <w:t xml:space="preserve">) и </w:t>
      </w:r>
      <w:r w:rsidRPr="006F2A34">
        <w:rPr>
          <w:rFonts w:ascii="Times New Roman" w:hAnsi="Times New Roman" w:cs="Times New Roman"/>
          <w:sz w:val="24"/>
          <w:szCs w:val="24"/>
          <w:lang w:val="en-US"/>
        </w:rPr>
        <w:t>s</w:t>
      </w:r>
      <w:r w:rsidRPr="006F2A34">
        <w:rPr>
          <w:rFonts w:ascii="Times New Roman" w:hAnsi="Times New Roman" w:cs="Times New Roman"/>
          <w:sz w:val="24"/>
          <w:szCs w:val="24"/>
        </w:rPr>
        <w:t>) пункта 1 настоящей статьи, должны быть сделаны в то же самое время, что и уведомление Стороной Депозитария в соответствии со 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w:t>
      </w:r>
    </w:p>
    <w:p w:rsidR="002262CC" w:rsidRPr="006F2A34" w:rsidRDefault="002262CC" w:rsidP="00722AF2">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6. Если оговорки сделаны во время подписания, они должны быть подтверждены при сдаче на хранение документа о ратификации, принятии или </w:t>
      </w:r>
      <w:r w:rsidR="00B258DC">
        <w:rPr>
          <w:rFonts w:ascii="Times New Roman" w:hAnsi="Times New Roman" w:cs="Times New Roman"/>
          <w:sz w:val="24"/>
          <w:szCs w:val="24"/>
        </w:rPr>
        <w:t>одобрении</w:t>
      </w:r>
      <w:r w:rsidRPr="006F2A34">
        <w:rPr>
          <w:rFonts w:ascii="Times New Roman" w:hAnsi="Times New Roman" w:cs="Times New Roman"/>
          <w:sz w:val="24"/>
          <w:szCs w:val="24"/>
        </w:rPr>
        <w:t>, если только документ, содержащий оговорки, прямо не определяет, что его следует считать окончательным с учетом положений пунктов 2, 5 и  9 настоящей статьи и пункта 5 статьи 29 (Уведомления).</w:t>
      </w:r>
    </w:p>
    <w:p w:rsidR="002262CC" w:rsidRPr="006F2A34" w:rsidRDefault="002262CC" w:rsidP="00953AAD">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7. Если оговорки не сделаны во время подписания, предварительный список предполагаемых оговорок должен быть предоставлен Депозитарию в это время.</w:t>
      </w:r>
    </w:p>
    <w:p w:rsidR="002262CC" w:rsidRPr="006F2A34" w:rsidRDefault="002262CC" w:rsidP="00953AAD">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8. Для оговорок, сделанных в соответствии с каждым из следующих положений, список соглашений, в отношении которых сделано уведомление в соответствии с </w:t>
      </w:r>
      <w:r w:rsidR="00AD2A7E">
        <w:rPr>
          <w:rFonts w:ascii="Times New Roman" w:hAnsi="Times New Roman" w:cs="Times New Roman"/>
          <w:sz w:val="24"/>
          <w:szCs w:val="24"/>
        </w:rPr>
        <w:t>частью</w:t>
      </w:r>
      <w:r w:rsidR="00AD2A7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ii) подпункта а) пункта 1 статьи 2 (Толкование терминов), которые </w:t>
      </w:r>
      <w:r w:rsidR="00F3224B" w:rsidRPr="006F2A34">
        <w:rPr>
          <w:rFonts w:ascii="Times New Roman" w:eastAsia="Calibri" w:hAnsi="Times New Roman" w:cs="Times New Roman"/>
          <w:sz w:val="24"/>
          <w:szCs w:val="24"/>
        </w:rPr>
        <w:t xml:space="preserve">являются предметом </w:t>
      </w:r>
      <w:r w:rsidRPr="006F2A34">
        <w:rPr>
          <w:rFonts w:ascii="Times New Roman" w:hAnsi="Times New Roman" w:cs="Times New Roman"/>
          <w:sz w:val="24"/>
          <w:szCs w:val="24"/>
        </w:rPr>
        <w:t>указанны</w:t>
      </w:r>
      <w:r w:rsidR="00E00BC3" w:rsidRPr="006F2A34">
        <w:rPr>
          <w:rFonts w:ascii="Times New Roman" w:hAnsi="Times New Roman" w:cs="Times New Roman"/>
          <w:sz w:val="24"/>
          <w:szCs w:val="24"/>
        </w:rPr>
        <w:t>х</w:t>
      </w:r>
      <w:r w:rsidRPr="006F2A34">
        <w:rPr>
          <w:rFonts w:ascii="Times New Roman" w:hAnsi="Times New Roman" w:cs="Times New Roman"/>
          <w:sz w:val="24"/>
          <w:szCs w:val="24"/>
        </w:rPr>
        <w:t xml:space="preserve"> в соответствующих положениях оговор</w:t>
      </w:r>
      <w:r w:rsidR="00E00BC3" w:rsidRPr="006F2A34">
        <w:rPr>
          <w:rFonts w:ascii="Times New Roman" w:hAnsi="Times New Roman" w:cs="Times New Roman"/>
          <w:sz w:val="24"/>
          <w:szCs w:val="24"/>
        </w:rPr>
        <w:t>о</w:t>
      </w:r>
      <w:r w:rsidRPr="006F2A34">
        <w:rPr>
          <w:rFonts w:ascii="Times New Roman" w:hAnsi="Times New Roman" w:cs="Times New Roman"/>
          <w:sz w:val="24"/>
          <w:szCs w:val="24"/>
        </w:rPr>
        <w:t xml:space="preserve">к (и в случае оговорки в соответствии с любым из следующих положений, иных, чем те, которые перечислены  в подпунктах </w:t>
      </w: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d) и </w:t>
      </w:r>
      <w:r w:rsidRPr="006F2A34">
        <w:rPr>
          <w:rFonts w:ascii="Times New Roman" w:hAnsi="Times New Roman" w:cs="Times New Roman"/>
          <w:sz w:val="24"/>
          <w:szCs w:val="24"/>
          <w:lang w:val="en-US"/>
        </w:rPr>
        <w:t>n</w:t>
      </w:r>
      <w:r w:rsidRPr="006F2A34">
        <w:rPr>
          <w:rFonts w:ascii="Times New Roman" w:hAnsi="Times New Roman" w:cs="Times New Roman"/>
          <w:sz w:val="24"/>
          <w:szCs w:val="24"/>
        </w:rPr>
        <w:t>), номер статьи и пункта каждого соответствующего положения), должен быть предоставлен</w:t>
      </w:r>
      <w:r w:rsidR="00CD30F0">
        <w:rPr>
          <w:rFonts w:ascii="Times New Roman" w:hAnsi="Times New Roman" w:cs="Times New Roman"/>
          <w:sz w:val="24"/>
          <w:szCs w:val="24"/>
        </w:rPr>
        <w:t>,</w:t>
      </w:r>
      <w:r w:rsidR="00AD2A7E">
        <w:rPr>
          <w:rFonts w:ascii="Times New Roman" w:hAnsi="Times New Roman" w:cs="Times New Roman"/>
          <w:sz w:val="24"/>
          <w:szCs w:val="24"/>
        </w:rPr>
        <w:t xml:space="preserve"> </w:t>
      </w:r>
      <w:r w:rsidRPr="006F2A34">
        <w:rPr>
          <w:rFonts w:ascii="Times New Roman" w:hAnsi="Times New Roman" w:cs="Times New Roman"/>
          <w:sz w:val="24"/>
          <w:szCs w:val="24"/>
        </w:rPr>
        <w:t xml:space="preserve"> когда дела</w:t>
      </w:r>
      <w:r w:rsidR="00D55939">
        <w:rPr>
          <w:rFonts w:ascii="Times New Roman" w:hAnsi="Times New Roman" w:cs="Times New Roman"/>
          <w:sz w:val="24"/>
          <w:szCs w:val="24"/>
        </w:rPr>
        <w:t>ются</w:t>
      </w:r>
      <w:r w:rsidRPr="006F2A34">
        <w:rPr>
          <w:rFonts w:ascii="Times New Roman" w:hAnsi="Times New Roman" w:cs="Times New Roman"/>
          <w:sz w:val="24"/>
          <w:szCs w:val="24"/>
        </w:rPr>
        <w:t xml:space="preserve"> таки</w:t>
      </w:r>
      <w:r w:rsidR="00D55939">
        <w:rPr>
          <w:rFonts w:ascii="Times New Roman" w:hAnsi="Times New Roman" w:cs="Times New Roman"/>
          <w:sz w:val="24"/>
          <w:szCs w:val="24"/>
        </w:rPr>
        <w:t>е</w:t>
      </w:r>
      <w:r w:rsidRPr="006F2A34">
        <w:rPr>
          <w:rFonts w:ascii="Times New Roman" w:hAnsi="Times New Roman" w:cs="Times New Roman"/>
          <w:sz w:val="24"/>
          <w:szCs w:val="24"/>
        </w:rPr>
        <w:t xml:space="preserve"> оговорк</w:t>
      </w:r>
      <w:r w:rsidR="00D55939">
        <w:rPr>
          <w:rFonts w:ascii="Times New Roman" w:hAnsi="Times New Roman" w:cs="Times New Roman"/>
          <w:sz w:val="24"/>
          <w:szCs w:val="24"/>
        </w:rPr>
        <w:t>и</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подпункт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b), c)</w:t>
      </w:r>
      <w:r w:rsidR="00BB0C1E">
        <w:rPr>
          <w:rFonts w:ascii="Times New Roman" w:hAnsi="Times New Roman" w:cs="Times New Roman"/>
          <w:sz w:val="24"/>
          <w:szCs w:val="24"/>
        </w:rPr>
        <w:t>,</w:t>
      </w:r>
      <w:r w:rsidRPr="006F2A34">
        <w:rPr>
          <w:rFonts w:ascii="Times New Roman" w:hAnsi="Times New Roman" w:cs="Times New Roman"/>
          <w:sz w:val="24"/>
          <w:szCs w:val="24"/>
        </w:rPr>
        <w:t xml:space="preserve"> d), е) и g) пункта 5 статьи 3 (</w:t>
      </w:r>
      <w:r w:rsidR="00DA740A" w:rsidRPr="006F2A34">
        <w:rPr>
          <w:rFonts w:ascii="Times New Roman" w:eastAsia="Calibri" w:hAnsi="Times New Roman" w:cs="Times New Roman"/>
          <w:sz w:val="24"/>
          <w:szCs w:val="24"/>
        </w:rPr>
        <w:t>Фискально-прозрачные лица</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D56153" w:rsidRPr="006F2A34">
        <w:rPr>
          <w:rFonts w:ascii="Times New Roman" w:hAnsi="Times New Roman" w:cs="Times New Roman"/>
          <w:sz w:val="24"/>
          <w:szCs w:val="24"/>
        </w:rPr>
        <w:t>подпункт</w:t>
      </w:r>
      <w:r w:rsidR="00995B55">
        <w:rPr>
          <w:rFonts w:ascii="Times New Roman" w:hAnsi="Times New Roman" w:cs="Times New Roman"/>
          <w:sz w:val="24"/>
          <w:szCs w:val="24"/>
        </w:rPr>
        <w:t>ы</w:t>
      </w:r>
      <w:r w:rsidR="00D56153" w:rsidRPr="006F2A34">
        <w:rPr>
          <w:rFonts w:ascii="Times New Roman" w:hAnsi="Times New Roman" w:cs="Times New Roman"/>
          <w:sz w:val="24"/>
          <w:szCs w:val="24"/>
        </w:rPr>
        <w:t xml:space="preserve"> </w:t>
      </w:r>
      <w:r w:rsidRPr="006F2A34">
        <w:rPr>
          <w:rFonts w:ascii="Times New Roman" w:hAnsi="Times New Roman" w:cs="Times New Roman"/>
          <w:sz w:val="24"/>
          <w:szCs w:val="24"/>
        </w:rPr>
        <w:t>b), c) и d) пункта 3 статьи 4 (Лица с двойным резидентством);</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t>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8 и 9 статьи 5 (Применение методов для устранения двойного налогообложения);</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d)</w:t>
      </w:r>
      <w:r w:rsidRPr="006F2A34">
        <w:rPr>
          <w:rFonts w:ascii="Times New Roman" w:hAnsi="Times New Roman" w:cs="Times New Roman"/>
          <w:sz w:val="24"/>
          <w:szCs w:val="24"/>
        </w:rPr>
        <w:tab/>
        <w:t>пункт 4 статьи 6 (Цели Налогового соглашения, на которое распространяется настоящая Конвенция);</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e)</w:t>
      </w:r>
      <w:r w:rsidRPr="006F2A34">
        <w:rPr>
          <w:rFonts w:ascii="Times New Roman" w:hAnsi="Times New Roman" w:cs="Times New Roman"/>
          <w:sz w:val="24"/>
          <w:szCs w:val="24"/>
        </w:rPr>
        <w:tab/>
        <w:t>подпункт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b) и c) пункта 15 статьи 7 (Предотвращение злоупотреблений </w:t>
      </w:r>
      <w:r w:rsidR="00222A19" w:rsidRPr="006F2A34">
        <w:rPr>
          <w:rFonts w:ascii="Times New Roman" w:hAnsi="Times New Roman" w:cs="Times New Roman"/>
          <w:sz w:val="24"/>
          <w:szCs w:val="24"/>
        </w:rPr>
        <w:t>положениями</w:t>
      </w:r>
      <w:r w:rsidRPr="006F2A34">
        <w:rPr>
          <w:rFonts w:ascii="Times New Roman" w:hAnsi="Times New Roman" w:cs="Times New Roman"/>
          <w:sz w:val="24"/>
          <w:szCs w:val="24"/>
        </w:rPr>
        <w:t xml:space="preserve"> договора);</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f)</w:t>
      </w:r>
      <w:r w:rsidRPr="006F2A34">
        <w:rPr>
          <w:rFonts w:ascii="Times New Roman" w:hAnsi="Times New Roman" w:cs="Times New Roman"/>
          <w:sz w:val="24"/>
          <w:szCs w:val="24"/>
        </w:rPr>
        <w:tab/>
      </w:r>
      <w:r w:rsidR="00AD2A7E">
        <w:rPr>
          <w:rFonts w:ascii="Times New Roman" w:hAnsi="Times New Roman" w:cs="Times New Roman"/>
          <w:sz w:val="24"/>
          <w:szCs w:val="24"/>
        </w:rPr>
        <w:t>част</w:t>
      </w:r>
      <w:r w:rsidR="00995B55">
        <w:rPr>
          <w:rFonts w:ascii="Times New Roman" w:hAnsi="Times New Roman" w:cs="Times New Roman"/>
          <w:sz w:val="24"/>
          <w:szCs w:val="24"/>
        </w:rPr>
        <w:t>и</w:t>
      </w:r>
      <w:r w:rsidR="00AD2A7E" w:rsidRPr="006F2A34">
        <w:rPr>
          <w:rFonts w:ascii="Times New Roman" w:hAnsi="Times New Roman" w:cs="Times New Roman"/>
          <w:sz w:val="24"/>
          <w:szCs w:val="24"/>
        </w:rPr>
        <w:t xml:space="preserve"> </w:t>
      </w:r>
      <w:r w:rsidRPr="006F2A34">
        <w:rPr>
          <w:rFonts w:ascii="Times New Roman" w:hAnsi="Times New Roman" w:cs="Times New Roman"/>
          <w:sz w:val="24"/>
          <w:szCs w:val="24"/>
        </w:rPr>
        <w:t>i), ii) и iii) подпункта b) пункта 3 статьи 8 (Операции по переводу дивидендов);</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g)</w:t>
      </w:r>
      <w:r w:rsidRPr="006F2A34">
        <w:rPr>
          <w:rFonts w:ascii="Times New Roman" w:hAnsi="Times New Roman" w:cs="Times New Roman"/>
          <w:sz w:val="24"/>
          <w:szCs w:val="24"/>
        </w:rPr>
        <w:tab/>
        <w:t>подпункт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d), e) и f) пункта 6 статьи 9 (</w:t>
      </w:r>
      <w:r w:rsidR="00B912A6" w:rsidRPr="006F2A34">
        <w:rPr>
          <w:rFonts w:ascii="Times New Roman" w:hAnsi="Times New Roman" w:cs="Times New Roman"/>
          <w:sz w:val="24"/>
          <w:szCs w:val="24"/>
        </w:rPr>
        <w:t>Доходы, полученные в результате отчуждения акций или долей участия в лице, которые формируют стоимость преимущественно из недвижимого имущества</w:t>
      </w:r>
      <w:r w:rsidR="00BB0C1E">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h)</w:t>
      </w:r>
      <w:r w:rsidRPr="006F2A34">
        <w:rPr>
          <w:rFonts w:ascii="Times New Roman" w:hAnsi="Times New Roman" w:cs="Times New Roman"/>
          <w:sz w:val="24"/>
          <w:szCs w:val="24"/>
        </w:rPr>
        <w:tab/>
        <w:t>подпункт</w:t>
      </w:r>
      <w:r w:rsidR="006A2772">
        <w:rPr>
          <w:rFonts w:ascii="Times New Roman" w:hAnsi="Times New Roman" w:cs="Times New Roman"/>
          <w:sz w:val="24"/>
          <w:szCs w:val="24"/>
        </w:rPr>
        <w:t>ы</w:t>
      </w:r>
      <w:r w:rsidRPr="006F2A34">
        <w:rPr>
          <w:rFonts w:ascii="Times New Roman" w:hAnsi="Times New Roman" w:cs="Times New Roman"/>
          <w:sz w:val="24"/>
          <w:szCs w:val="24"/>
        </w:rPr>
        <w:t xml:space="preserve"> b) и с) пункта 5 статьи 10 (</w:t>
      </w:r>
      <w:r w:rsidR="00B11039" w:rsidRPr="006F2A34">
        <w:rPr>
          <w:rFonts w:ascii="Times New Roman" w:hAnsi="Times New Roman" w:cs="Times New Roman"/>
          <w:sz w:val="24"/>
          <w:szCs w:val="24"/>
        </w:rPr>
        <w:t>Правило против уклонения от уплаты налогов постоянными представительствами, расположенными в третьих юрисдикциях</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i)</w:t>
      </w:r>
      <w:r w:rsidRPr="006F2A34">
        <w:rPr>
          <w:rFonts w:ascii="Times New Roman" w:hAnsi="Times New Roman" w:cs="Times New Roman"/>
          <w:sz w:val="24"/>
          <w:szCs w:val="24"/>
        </w:rPr>
        <w:tab/>
        <w:t>подпункт b) пункта 3 статьи 11 (</w:t>
      </w:r>
      <w:r w:rsidR="00E663ED" w:rsidRPr="006F2A34">
        <w:rPr>
          <w:rFonts w:ascii="Times New Roman" w:hAnsi="Times New Roman" w:cs="Times New Roman"/>
          <w:sz w:val="24"/>
          <w:szCs w:val="24"/>
        </w:rPr>
        <w:t>Применение налоговых соглашений в целях ограничения прав Стороны в отношении налогообложения своих резидентов</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j)</w:t>
      </w:r>
      <w:r w:rsidR="00FA2D2B"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подпункт b)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k) подпункт</w:t>
      </w:r>
      <w:r w:rsidR="005235D9" w:rsidRPr="006F2A34">
        <w:rPr>
          <w:rFonts w:ascii="Times New Roman" w:hAnsi="Times New Roman" w:cs="Times New Roman"/>
          <w:sz w:val="24"/>
          <w:szCs w:val="24"/>
        </w:rPr>
        <w:t xml:space="preserve"> </w:t>
      </w:r>
      <w:r w:rsidRPr="006F2A34">
        <w:rPr>
          <w:rFonts w:ascii="Times New Roman" w:hAnsi="Times New Roman" w:cs="Times New Roman"/>
          <w:sz w:val="24"/>
          <w:szCs w:val="24"/>
        </w:rPr>
        <w:t>b) пункта 3 статьи 14 (Разделение контрактов);</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l) подпункт b) пункта 5 статьи 16 (Взаимосогласительная процедура);</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m) подпункт а) пункта 3 статьи 17 (Симметричные корректировки);</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n) пункт 6 статьи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 и</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o) пункт 4 статьи 26 (Совместимость).</w:t>
      </w:r>
    </w:p>
    <w:p w:rsidR="002262CC" w:rsidRPr="006F2A34" w:rsidRDefault="002262CC" w:rsidP="00F90DB1">
      <w:pPr>
        <w:spacing w:before="120" w:after="120"/>
        <w:ind w:firstLine="708"/>
        <w:jc w:val="both"/>
        <w:rPr>
          <w:rFonts w:ascii="Times New Roman" w:hAnsi="Times New Roman" w:cs="Times New Roman"/>
          <w:sz w:val="24"/>
          <w:szCs w:val="24"/>
          <w:highlight w:val="yellow"/>
        </w:rPr>
      </w:pPr>
      <w:r w:rsidRPr="006F2A34">
        <w:rPr>
          <w:rFonts w:ascii="Times New Roman" w:hAnsi="Times New Roman" w:cs="Times New Roman"/>
          <w:sz w:val="24"/>
          <w:szCs w:val="24"/>
        </w:rPr>
        <w:t xml:space="preserve">Оговорки, указанные выше в подпунктах </w:t>
      </w:r>
      <w:r w:rsidR="00F90DB1" w:rsidRPr="006F2A34">
        <w:rPr>
          <w:rFonts w:ascii="Times New Roman" w:hAnsi="Times New Roman" w:cs="Times New Roman"/>
          <w:sz w:val="24"/>
          <w:szCs w:val="24"/>
        </w:rPr>
        <w:t xml:space="preserve">с </w:t>
      </w:r>
      <w:r w:rsidRPr="006F2A34">
        <w:rPr>
          <w:rFonts w:ascii="Times New Roman" w:hAnsi="Times New Roman" w:cs="Times New Roman"/>
          <w:sz w:val="24"/>
          <w:szCs w:val="24"/>
        </w:rPr>
        <w:t>а)</w:t>
      </w:r>
      <w:r w:rsidR="00F90DB1" w:rsidRPr="006F2A34">
        <w:rPr>
          <w:rFonts w:ascii="Times New Roman" w:hAnsi="Times New Roman" w:cs="Times New Roman"/>
          <w:sz w:val="24"/>
          <w:szCs w:val="24"/>
        </w:rPr>
        <w:t xml:space="preserve"> по</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o</w:t>
      </w:r>
      <w:r w:rsidRPr="006F2A34">
        <w:rPr>
          <w:rFonts w:ascii="Times New Roman" w:hAnsi="Times New Roman" w:cs="Times New Roman"/>
          <w:sz w:val="24"/>
          <w:szCs w:val="24"/>
        </w:rPr>
        <w:t>), не применяются к какому-либо Налоговому соглашению, на которое распространяется настоящая Конвенция, которое не включено в у</w:t>
      </w:r>
      <w:r w:rsidR="00F90DB1" w:rsidRPr="006F2A34">
        <w:rPr>
          <w:rFonts w:ascii="Times New Roman" w:hAnsi="Times New Roman" w:cs="Times New Roman"/>
          <w:sz w:val="24"/>
          <w:szCs w:val="24"/>
        </w:rPr>
        <w:t>казанный</w:t>
      </w:r>
      <w:r w:rsidR="00893B66"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настоящем пункте список.</w:t>
      </w:r>
    </w:p>
    <w:p w:rsidR="002262CC" w:rsidRPr="006F2A34" w:rsidRDefault="002262CC" w:rsidP="00FA2D2B">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9.  Любая Сторона, которая сделала оговорку в соответствии с пунктом 1 или 2, в любое время </w:t>
      </w:r>
      <w:r w:rsidR="00F90DB1" w:rsidRPr="006F2A34">
        <w:rPr>
          <w:rFonts w:ascii="Times New Roman" w:hAnsi="Times New Roman" w:cs="Times New Roman"/>
          <w:sz w:val="24"/>
          <w:szCs w:val="24"/>
        </w:rPr>
        <w:t xml:space="preserve">может </w:t>
      </w:r>
      <w:r w:rsidRPr="006F2A34">
        <w:rPr>
          <w:rFonts w:ascii="Times New Roman" w:hAnsi="Times New Roman" w:cs="Times New Roman"/>
          <w:sz w:val="24"/>
          <w:szCs w:val="24"/>
        </w:rPr>
        <w:t>снять такую оговорку или заменить ее более ограниченной оговоркой</w:t>
      </w:r>
      <w:r w:rsidR="00F90DB1" w:rsidRPr="006F2A34">
        <w:rPr>
          <w:rFonts w:ascii="Times New Roman" w:hAnsi="Times New Roman" w:cs="Times New Roman"/>
          <w:sz w:val="24"/>
          <w:szCs w:val="24"/>
        </w:rPr>
        <w:t xml:space="preserve"> посредством направления</w:t>
      </w:r>
      <w:r w:rsidRPr="006F2A34">
        <w:rPr>
          <w:rFonts w:ascii="Times New Roman" w:hAnsi="Times New Roman" w:cs="Times New Roman"/>
          <w:sz w:val="24"/>
          <w:szCs w:val="24"/>
        </w:rPr>
        <w:t xml:space="preserve"> уведомлени</w:t>
      </w:r>
      <w:r w:rsidR="00F90DB1" w:rsidRPr="006F2A34">
        <w:rPr>
          <w:rFonts w:ascii="Times New Roman" w:hAnsi="Times New Roman" w:cs="Times New Roman"/>
          <w:sz w:val="24"/>
          <w:szCs w:val="24"/>
        </w:rPr>
        <w:t>я</w:t>
      </w:r>
      <w:r w:rsidRPr="006F2A34">
        <w:rPr>
          <w:rFonts w:ascii="Times New Roman" w:hAnsi="Times New Roman" w:cs="Times New Roman"/>
          <w:sz w:val="24"/>
          <w:szCs w:val="24"/>
        </w:rPr>
        <w:t xml:space="preserve"> Депозитарию. Такая Сторона  сделает какие-либо дополнительные уведомления в соответствии с пунктом 6 статьи 29 (Уведомления), которые могут потребоваться в</w:t>
      </w:r>
      <w:r w:rsidR="000E1312" w:rsidRPr="006F2A34">
        <w:rPr>
          <w:rFonts w:ascii="Times New Roman" w:hAnsi="Times New Roman" w:cs="Times New Roman"/>
          <w:sz w:val="24"/>
          <w:szCs w:val="24"/>
        </w:rPr>
        <w:t>следствие</w:t>
      </w:r>
      <w:r w:rsidRPr="006F2A34">
        <w:rPr>
          <w:rFonts w:ascii="Times New Roman" w:hAnsi="Times New Roman" w:cs="Times New Roman"/>
          <w:sz w:val="24"/>
          <w:szCs w:val="24"/>
        </w:rPr>
        <w:t xml:space="preserve"> снятия или замены такой оговорки. </w:t>
      </w:r>
      <w:r w:rsidR="000E1312" w:rsidRPr="006F2A34">
        <w:rPr>
          <w:rFonts w:ascii="Times New Roman" w:hAnsi="Times New Roman" w:cs="Times New Roman"/>
          <w:sz w:val="24"/>
          <w:szCs w:val="24"/>
        </w:rPr>
        <w:t>С учетом пункта 7 статьи 35 (</w:t>
      </w:r>
      <w:r w:rsidR="00212366">
        <w:rPr>
          <w:rFonts w:ascii="Times New Roman" w:hAnsi="Times New Roman" w:cs="Times New Roman"/>
          <w:sz w:val="24"/>
          <w:szCs w:val="24"/>
        </w:rPr>
        <w:t>Применение</w:t>
      </w:r>
      <w:r w:rsidR="000E1312" w:rsidRPr="006F2A34">
        <w:rPr>
          <w:rFonts w:ascii="Times New Roman" w:hAnsi="Times New Roman" w:cs="Times New Roman"/>
          <w:sz w:val="24"/>
          <w:szCs w:val="24"/>
        </w:rPr>
        <w:t>) с</w:t>
      </w:r>
      <w:r w:rsidRPr="006F2A34">
        <w:rPr>
          <w:rFonts w:ascii="Times New Roman" w:hAnsi="Times New Roman" w:cs="Times New Roman"/>
          <w:sz w:val="24"/>
          <w:szCs w:val="24"/>
        </w:rPr>
        <w:t xml:space="preserve">нятие или замена оговорки </w:t>
      </w:r>
      <w:r w:rsidR="00A40A20" w:rsidRPr="006F2A34">
        <w:rPr>
          <w:rFonts w:ascii="Times New Roman" w:hAnsi="Times New Roman" w:cs="Times New Roman"/>
          <w:sz w:val="24"/>
          <w:szCs w:val="24"/>
        </w:rPr>
        <w:t>начинает</w:t>
      </w:r>
      <w:r w:rsidR="00E00BC3" w:rsidRPr="006F2A34">
        <w:rPr>
          <w:rFonts w:ascii="Times New Roman" w:hAnsi="Times New Roman" w:cs="Times New Roman"/>
          <w:sz w:val="24"/>
          <w:szCs w:val="24"/>
        </w:rPr>
        <w:t xml:space="preserve"> </w:t>
      </w:r>
      <w:r w:rsidR="0078594C">
        <w:rPr>
          <w:rFonts w:ascii="Times New Roman" w:hAnsi="Times New Roman" w:cs="Times New Roman"/>
          <w:sz w:val="24"/>
          <w:szCs w:val="24"/>
        </w:rPr>
        <w:t>применяться</w:t>
      </w:r>
      <w:r w:rsidRPr="006F2A34">
        <w:rPr>
          <w:rFonts w:ascii="Times New Roman" w:hAnsi="Times New Roman" w:cs="Times New Roman"/>
          <w:sz w:val="24"/>
          <w:szCs w:val="24"/>
        </w:rPr>
        <w:t>:</w:t>
      </w:r>
    </w:p>
    <w:p w:rsidR="002262CC" w:rsidRPr="006F2A34" w:rsidRDefault="002262CC" w:rsidP="00F90DB1">
      <w:pPr>
        <w:spacing w:before="240"/>
        <w:ind w:left="1068" w:hanging="217"/>
        <w:jc w:val="both"/>
        <w:rPr>
          <w:rFonts w:ascii="Times New Roman" w:hAnsi="Times New Roman" w:cs="Times New Roman"/>
          <w:sz w:val="24"/>
          <w:szCs w:val="24"/>
        </w:rPr>
      </w:pPr>
      <w:r w:rsidRPr="006F2A34">
        <w:rPr>
          <w:rFonts w:ascii="Times New Roman" w:hAnsi="Times New Roman" w:cs="Times New Roman"/>
          <w:sz w:val="24"/>
          <w:szCs w:val="24"/>
        </w:rPr>
        <w:t xml:space="preserve">а) в отношении Налогового соглашения, на которое распространяется настоящая Конвенция, исключительно с Государствами или юрисдикциями, являющимися Сторонами </w:t>
      </w:r>
      <w:r w:rsidR="00795F47">
        <w:rPr>
          <w:rFonts w:ascii="Times New Roman" w:hAnsi="Times New Roman" w:cs="Times New Roman"/>
          <w:sz w:val="24"/>
          <w:szCs w:val="24"/>
        </w:rPr>
        <w:t>настоящей</w:t>
      </w:r>
      <w:r w:rsidR="000E1312" w:rsidRPr="006F2A34">
        <w:rPr>
          <w:rFonts w:ascii="Times New Roman" w:hAnsi="Times New Roman" w:cs="Times New Roman"/>
          <w:sz w:val="24"/>
          <w:szCs w:val="24"/>
        </w:rPr>
        <w:t xml:space="preserve"> </w:t>
      </w:r>
      <w:r w:rsidRPr="006F2A34">
        <w:rPr>
          <w:rFonts w:ascii="Times New Roman" w:hAnsi="Times New Roman" w:cs="Times New Roman"/>
          <w:sz w:val="24"/>
          <w:szCs w:val="24"/>
        </w:rPr>
        <w:t>Конвенции, когда уведомление о снятии или замене оговорки получено Депозитарием:</w:t>
      </w:r>
    </w:p>
    <w:p w:rsidR="002262CC" w:rsidRPr="006F2A34" w:rsidRDefault="002262CC" w:rsidP="00F90DB1">
      <w:pPr>
        <w:spacing w:before="240"/>
        <w:ind w:left="1276" w:hanging="217"/>
        <w:jc w:val="both"/>
        <w:rPr>
          <w:rFonts w:ascii="Times New Roman" w:hAnsi="Times New Roman" w:cs="Times New Roman"/>
          <w:sz w:val="24"/>
          <w:szCs w:val="24"/>
        </w:rPr>
      </w:pPr>
      <w:r w:rsidRPr="006F2A34">
        <w:rPr>
          <w:rFonts w:ascii="Times New Roman" w:hAnsi="Times New Roman" w:cs="Times New Roman"/>
          <w:sz w:val="24"/>
          <w:szCs w:val="24"/>
        </w:rPr>
        <w:t>i) для оговорок в отношении положений, связанных с налогами, удержанными у источника, если событие, которое приводит к такому налогу, происходит первого или после первого января года, следующего за истечением  периода шести календарных месяц</w:t>
      </w:r>
      <w:r w:rsidR="006932FD" w:rsidRPr="006F2A34">
        <w:rPr>
          <w:rFonts w:ascii="Times New Roman" w:hAnsi="Times New Roman" w:cs="Times New Roman"/>
          <w:sz w:val="24"/>
          <w:szCs w:val="24"/>
        </w:rPr>
        <w:t>ев</w:t>
      </w:r>
      <w:r w:rsidRPr="006F2A34">
        <w:rPr>
          <w:rFonts w:ascii="Times New Roman" w:hAnsi="Times New Roman" w:cs="Times New Roman"/>
          <w:sz w:val="24"/>
          <w:szCs w:val="24"/>
        </w:rPr>
        <w:t>, начинающегося с даты сообщения Депозитарием об уведомлении о снятии или замене оговорки); и</w:t>
      </w:r>
    </w:p>
    <w:p w:rsidR="002262CC" w:rsidRPr="006F2A34" w:rsidRDefault="002262CC" w:rsidP="00F90DB1">
      <w:pPr>
        <w:spacing w:before="240"/>
        <w:ind w:left="1276" w:hanging="217"/>
        <w:jc w:val="both"/>
        <w:rPr>
          <w:rFonts w:ascii="Times New Roman" w:hAnsi="Times New Roman" w:cs="Times New Roman"/>
          <w:sz w:val="24"/>
          <w:szCs w:val="24"/>
        </w:rPr>
      </w:pPr>
      <w:r w:rsidRPr="006F2A34">
        <w:rPr>
          <w:rFonts w:ascii="Times New Roman" w:hAnsi="Times New Roman" w:cs="Times New Roman"/>
          <w:sz w:val="24"/>
          <w:szCs w:val="24"/>
        </w:rPr>
        <w:t>ii) для оговорок в отношении всех других положений, для налогов, взимаемых за налоговые периоды, начинающиеся первого или после первого января года, следующего за истечением периода шести календарных месяц</w:t>
      </w:r>
      <w:r w:rsidR="006932FD" w:rsidRPr="006F2A34">
        <w:rPr>
          <w:rFonts w:ascii="Times New Roman" w:hAnsi="Times New Roman" w:cs="Times New Roman"/>
          <w:sz w:val="24"/>
          <w:szCs w:val="24"/>
        </w:rPr>
        <w:t>ев</w:t>
      </w:r>
      <w:r w:rsidRPr="006F2A34">
        <w:rPr>
          <w:rFonts w:ascii="Times New Roman" w:hAnsi="Times New Roman" w:cs="Times New Roman"/>
          <w:sz w:val="24"/>
          <w:szCs w:val="24"/>
        </w:rPr>
        <w:t>, начинающегося с даты сообщения Депозитарием об уведомлении о снятии или замене оговорки; и</w:t>
      </w:r>
    </w:p>
    <w:p w:rsidR="002262CC" w:rsidRPr="006F2A34" w:rsidRDefault="002262CC" w:rsidP="00F90DB1">
      <w:pPr>
        <w:spacing w:before="240"/>
        <w:ind w:left="1068" w:hanging="217"/>
        <w:jc w:val="both"/>
        <w:rPr>
          <w:rFonts w:ascii="Times New Roman" w:hAnsi="Times New Roman" w:cs="Times New Roman"/>
          <w:sz w:val="24"/>
          <w:szCs w:val="24"/>
        </w:rPr>
      </w:pPr>
      <w:r w:rsidRPr="006F2A34">
        <w:rPr>
          <w:rFonts w:ascii="Times New Roman" w:hAnsi="Times New Roman" w:cs="Times New Roman"/>
          <w:sz w:val="24"/>
          <w:szCs w:val="24"/>
        </w:rPr>
        <w:t xml:space="preserve">b)  в отношении Налогового соглашения, на которое распространяется настоящая Конвенция,  </w:t>
      </w:r>
      <w:r w:rsidRPr="007F4DEC">
        <w:rPr>
          <w:rFonts w:ascii="Times New Roman" w:hAnsi="Times New Roman" w:cs="Times New Roman"/>
          <w:sz w:val="24"/>
          <w:szCs w:val="24"/>
        </w:rPr>
        <w:t xml:space="preserve">одна или </w:t>
      </w:r>
      <w:r w:rsidR="006932FD" w:rsidRPr="007F4DEC">
        <w:rPr>
          <w:rFonts w:ascii="Times New Roman" w:hAnsi="Times New Roman" w:cs="Times New Roman"/>
          <w:sz w:val="24"/>
          <w:szCs w:val="24"/>
        </w:rPr>
        <w:t>несколько</w:t>
      </w:r>
      <w:r w:rsidRPr="007F4DEC">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Договаривающихся Юрисдикций </w:t>
      </w:r>
      <w:r w:rsidR="00C55F0A">
        <w:rPr>
          <w:rFonts w:ascii="Times New Roman" w:hAnsi="Times New Roman" w:cs="Times New Roman"/>
          <w:sz w:val="24"/>
          <w:szCs w:val="24"/>
        </w:rPr>
        <w:t xml:space="preserve">которого </w:t>
      </w:r>
      <w:r w:rsidRPr="006F2A34">
        <w:rPr>
          <w:rFonts w:ascii="Times New Roman" w:hAnsi="Times New Roman" w:cs="Times New Roman"/>
          <w:sz w:val="24"/>
          <w:szCs w:val="24"/>
        </w:rPr>
        <w:t>с</w:t>
      </w:r>
      <w:r w:rsidR="006932FD" w:rsidRPr="006F2A34">
        <w:rPr>
          <w:rFonts w:ascii="Times New Roman" w:hAnsi="Times New Roman" w:cs="Times New Roman"/>
          <w:sz w:val="24"/>
          <w:szCs w:val="24"/>
        </w:rPr>
        <w:t>тановятся</w:t>
      </w:r>
      <w:r w:rsidRPr="006F2A34">
        <w:rPr>
          <w:rFonts w:ascii="Times New Roman" w:hAnsi="Times New Roman" w:cs="Times New Roman"/>
          <w:sz w:val="24"/>
          <w:szCs w:val="24"/>
        </w:rPr>
        <w:t xml:space="preserve"> Стороной настоящей Конвенции после даты получения Депозитарием уведомления о снятии или замене оговорки: с последней из дат, с которой настоящая Конвенция вступает в силу для этих Договаривающихся Юрисдикций. </w:t>
      </w:r>
    </w:p>
    <w:p w:rsidR="002262CC" w:rsidRPr="006F2A34" w:rsidRDefault="002262CC" w:rsidP="00326943">
      <w:pPr>
        <w:spacing w:before="120" w:after="120" w:line="240" w:lineRule="auto"/>
        <w:jc w:val="both"/>
        <w:rPr>
          <w:rFonts w:ascii="Times New Roman" w:hAnsi="Times New Roman" w:cs="Times New Roman"/>
          <w:strike/>
          <w:sz w:val="24"/>
          <w:szCs w:val="24"/>
        </w:rPr>
      </w:pPr>
    </w:p>
    <w:p w:rsidR="002262CC" w:rsidRPr="006F2A34" w:rsidRDefault="002262CC" w:rsidP="00A9412D">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29 - Уведомления </w:t>
      </w:r>
    </w:p>
    <w:p w:rsidR="002262CC" w:rsidRPr="006F2A34" w:rsidRDefault="002262CC" w:rsidP="006932FD">
      <w:pPr>
        <w:pStyle w:val="aa"/>
        <w:numPr>
          <w:ilvl w:val="0"/>
          <w:numId w:val="29"/>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С учетом пунктов 5 и 6 настоящей статьи и пункта 7 статьи 35 (</w:t>
      </w:r>
      <w:r w:rsidR="000529B3">
        <w:rPr>
          <w:rFonts w:ascii="Times New Roman" w:hAnsi="Times New Roman" w:cs="Times New Roman"/>
          <w:sz w:val="24"/>
          <w:szCs w:val="24"/>
        </w:rPr>
        <w:t>Применение</w:t>
      </w:r>
      <w:r w:rsidRPr="006F2A34">
        <w:rPr>
          <w:rFonts w:ascii="Times New Roman" w:hAnsi="Times New Roman" w:cs="Times New Roman"/>
          <w:sz w:val="24"/>
          <w:szCs w:val="24"/>
        </w:rPr>
        <w:t xml:space="preserve">), </w:t>
      </w:r>
      <w:r w:rsidR="00AE720E" w:rsidRPr="006F2A34">
        <w:rPr>
          <w:rFonts w:ascii="Times New Roman" w:hAnsi="Times New Roman" w:cs="Times New Roman"/>
          <w:sz w:val="24"/>
          <w:szCs w:val="24"/>
        </w:rPr>
        <w:t xml:space="preserve">во время подписания или при сдаче на хранение документа о ратификации, принятии или </w:t>
      </w:r>
      <w:r w:rsidR="00AE720E">
        <w:rPr>
          <w:rFonts w:ascii="Times New Roman" w:hAnsi="Times New Roman" w:cs="Times New Roman"/>
          <w:sz w:val="24"/>
          <w:szCs w:val="24"/>
        </w:rPr>
        <w:t>одобрении</w:t>
      </w:r>
      <w:r w:rsidR="00AE720E" w:rsidRPr="006F2A34">
        <w:rPr>
          <w:rFonts w:ascii="Times New Roman" w:hAnsi="Times New Roman" w:cs="Times New Roman"/>
          <w:sz w:val="24"/>
          <w:szCs w:val="24"/>
        </w:rPr>
        <w:t xml:space="preserve"> </w:t>
      </w:r>
      <w:r w:rsidR="000529B3" w:rsidRPr="006F2A34">
        <w:rPr>
          <w:rFonts w:ascii="Times New Roman" w:hAnsi="Times New Roman" w:cs="Times New Roman"/>
          <w:sz w:val="24"/>
          <w:szCs w:val="24"/>
        </w:rPr>
        <w:t xml:space="preserve">должны быть сделаны </w:t>
      </w:r>
      <w:r w:rsidRPr="006F2A34">
        <w:rPr>
          <w:rFonts w:ascii="Times New Roman" w:hAnsi="Times New Roman" w:cs="Times New Roman"/>
          <w:sz w:val="24"/>
          <w:szCs w:val="24"/>
        </w:rPr>
        <w:t>уведомления в соответствии со следующими положениями:</w:t>
      </w:r>
    </w:p>
    <w:p w:rsidR="002262CC" w:rsidRPr="006F2A34" w:rsidRDefault="00531C36"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Pr>
          <w:rFonts w:ascii="Times New Roman" w:hAnsi="Times New Roman" w:cs="Times New Roman"/>
          <w:sz w:val="24"/>
          <w:szCs w:val="24"/>
        </w:rPr>
        <w:t>часть</w:t>
      </w:r>
      <w:r w:rsidR="00670727">
        <w:rPr>
          <w:rFonts w:ascii="Times New Roman" w:hAnsi="Times New Roman" w:cs="Times New Roman"/>
          <w:sz w:val="24"/>
          <w:szCs w:val="24"/>
        </w:rPr>
        <w:t>ю</w:t>
      </w:r>
      <w:r w:rsidRPr="006F2A34">
        <w:rPr>
          <w:rFonts w:ascii="Times New Roman" w:hAnsi="Times New Roman" w:cs="Times New Roman"/>
          <w:sz w:val="24"/>
          <w:szCs w:val="24"/>
        </w:rPr>
        <w:t xml:space="preserve"> </w:t>
      </w:r>
      <w:r w:rsidR="002262CC" w:rsidRPr="006F2A34">
        <w:rPr>
          <w:rFonts w:ascii="Times New Roman" w:hAnsi="Times New Roman" w:cs="Times New Roman"/>
          <w:sz w:val="24"/>
          <w:szCs w:val="24"/>
          <w:lang w:val="en-US"/>
        </w:rPr>
        <w:t>ii</w:t>
      </w:r>
      <w:r w:rsidR="002262CC" w:rsidRPr="006F2A34">
        <w:rPr>
          <w:rFonts w:ascii="Times New Roman" w:hAnsi="Times New Roman" w:cs="Times New Roman"/>
          <w:sz w:val="24"/>
          <w:szCs w:val="24"/>
        </w:rPr>
        <w:t>)  подпункта а) пункта 1 статьи 2 (Толкование терминов);</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3 (</w:t>
      </w:r>
      <w:r w:rsidR="00B933A1" w:rsidRPr="006F2A34">
        <w:rPr>
          <w:rFonts w:ascii="Times New Roman" w:eastAsia="Calibri" w:hAnsi="Times New Roman" w:cs="Times New Roman"/>
          <w:sz w:val="24"/>
          <w:szCs w:val="24"/>
        </w:rPr>
        <w:t>Фискально-прозрачные лица</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4 (Лица с двойным резидентством);</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10 статьи 5 (Применение методов устранения двойного налогообложения);</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w:t>
      </w:r>
      <w:r w:rsidR="00670727">
        <w:rPr>
          <w:rFonts w:ascii="Times New Roman" w:hAnsi="Times New Roman" w:cs="Times New Roman"/>
          <w:sz w:val="24"/>
          <w:szCs w:val="24"/>
        </w:rPr>
        <w:t>ами</w:t>
      </w:r>
      <w:r w:rsidR="00531C36">
        <w:rPr>
          <w:rFonts w:ascii="Times New Roman" w:hAnsi="Times New Roman" w:cs="Times New Roman"/>
          <w:sz w:val="24"/>
          <w:szCs w:val="24"/>
        </w:rPr>
        <w:t xml:space="preserve"> </w:t>
      </w:r>
      <w:r w:rsidRPr="006F2A34">
        <w:rPr>
          <w:rFonts w:ascii="Times New Roman" w:hAnsi="Times New Roman" w:cs="Times New Roman"/>
          <w:sz w:val="24"/>
          <w:szCs w:val="24"/>
        </w:rPr>
        <w:t xml:space="preserve">5 </w:t>
      </w:r>
      <w:r w:rsidR="00531C36">
        <w:rPr>
          <w:rFonts w:ascii="Times New Roman" w:hAnsi="Times New Roman" w:cs="Times New Roman"/>
          <w:sz w:val="24"/>
          <w:szCs w:val="24"/>
        </w:rPr>
        <w:t xml:space="preserve">и 6 </w:t>
      </w:r>
      <w:r w:rsidRPr="006F2A34">
        <w:rPr>
          <w:rFonts w:ascii="Times New Roman" w:hAnsi="Times New Roman" w:cs="Times New Roman"/>
          <w:sz w:val="24"/>
          <w:szCs w:val="24"/>
        </w:rPr>
        <w:t>статьи 6 (Цели Налогового соглашения, на которое  распространяется действие настоящей Конвенции);</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пунктом 17 статьи 7 (Предотвращение злоупотреблений </w:t>
      </w:r>
      <w:r w:rsidR="0000443C" w:rsidRPr="006F2A34">
        <w:rPr>
          <w:rFonts w:ascii="Times New Roman" w:hAnsi="Times New Roman" w:cs="Times New Roman"/>
          <w:sz w:val="24"/>
          <w:szCs w:val="24"/>
        </w:rPr>
        <w:t>положениями</w:t>
      </w:r>
      <w:r w:rsidRPr="006F2A34">
        <w:rPr>
          <w:rFonts w:ascii="Times New Roman" w:hAnsi="Times New Roman" w:cs="Times New Roman"/>
          <w:sz w:val="24"/>
          <w:szCs w:val="24"/>
        </w:rPr>
        <w:t xml:space="preserve"> </w:t>
      </w:r>
      <w:r w:rsidR="0000443C" w:rsidRPr="006F2A34">
        <w:rPr>
          <w:rFonts w:ascii="Times New Roman" w:hAnsi="Times New Roman" w:cs="Times New Roman"/>
          <w:sz w:val="24"/>
          <w:szCs w:val="24"/>
        </w:rPr>
        <w:t>д</w:t>
      </w:r>
      <w:r w:rsidRPr="006F2A34">
        <w:rPr>
          <w:rFonts w:ascii="Times New Roman" w:hAnsi="Times New Roman" w:cs="Times New Roman"/>
          <w:sz w:val="24"/>
          <w:szCs w:val="24"/>
        </w:rPr>
        <w:t>оговора);</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8 (Операции по переводу дивидендов);</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7 и 8 статьи 9 (</w:t>
      </w:r>
      <w:r w:rsidR="00B912A6" w:rsidRPr="006F2A34">
        <w:rPr>
          <w:rFonts w:ascii="Times New Roman" w:hAnsi="Times New Roman" w:cs="Times New Roman"/>
          <w:sz w:val="24"/>
          <w:szCs w:val="24"/>
        </w:rPr>
        <w:t>Доходы, полученные в результате отчуждения акций или долей участия в лице, которые формируют стоимость преимущественно из недвижимого имущества</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10 (</w:t>
      </w:r>
      <w:r w:rsidR="00B11039" w:rsidRPr="006F2A34">
        <w:rPr>
          <w:rFonts w:ascii="Times New Roman" w:hAnsi="Times New Roman" w:cs="Times New Roman"/>
          <w:sz w:val="24"/>
          <w:szCs w:val="24"/>
        </w:rPr>
        <w:t>Правило против уклонения от уплаты налогов постоянными представительствами, расположенными в третьих юрисдикциях</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11 (</w:t>
      </w:r>
      <w:r w:rsidR="00E663ED" w:rsidRPr="006F2A34">
        <w:rPr>
          <w:rFonts w:ascii="Times New Roman" w:hAnsi="Times New Roman" w:cs="Times New Roman"/>
          <w:sz w:val="24"/>
          <w:szCs w:val="24"/>
        </w:rPr>
        <w:t>Применение налоговых соглашений в целях ограничения прав Стороны в отношении налогообложения своих резидентов</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w:t>
      </w:r>
      <w:r w:rsidR="00280039">
        <w:rPr>
          <w:rFonts w:ascii="Times New Roman" w:hAnsi="Times New Roman" w:cs="Times New Roman"/>
          <w:sz w:val="24"/>
          <w:szCs w:val="24"/>
        </w:rPr>
        <w:t>а</w:t>
      </w:r>
      <w:r w:rsidRPr="006F2A34">
        <w:rPr>
          <w:rFonts w:ascii="Times New Roman" w:hAnsi="Times New Roman" w:cs="Times New Roman"/>
          <w:sz w:val="24"/>
          <w:szCs w:val="24"/>
        </w:rPr>
        <w:t>м</w:t>
      </w:r>
      <w:r w:rsidR="00280039">
        <w:rPr>
          <w:rFonts w:ascii="Times New Roman" w:hAnsi="Times New Roman" w:cs="Times New Roman"/>
          <w:sz w:val="24"/>
          <w:szCs w:val="24"/>
        </w:rPr>
        <w:t>и</w:t>
      </w:r>
      <w:r w:rsidRPr="006F2A34">
        <w:rPr>
          <w:rFonts w:ascii="Times New Roman" w:hAnsi="Times New Roman" w:cs="Times New Roman"/>
          <w:sz w:val="24"/>
          <w:szCs w:val="24"/>
        </w:rPr>
        <w:t xml:space="preserve"> 5 и 6 статьи 12 (Искусственное избежание статуса постоянного представительства за счет агентских соглашений и аналогичных стратегий);</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7 и 8 статьи 13 (Искусственное избежание статуса постоянного представительства за счет исключений, предусмотренных для конкретных видов деятельности);</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14 (Разделение контрактов);</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16 (Взаимосогласительная процедура);</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17 (Симметричные корректировки);</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1 статьи 24 (</w:t>
      </w:r>
      <w:r w:rsidR="00E663ED" w:rsidRPr="006F2A34">
        <w:rPr>
          <w:rFonts w:ascii="Times New Roman" w:hAnsi="Times New Roman" w:cs="Times New Roman"/>
          <w:sz w:val="24"/>
          <w:szCs w:val="24"/>
        </w:rPr>
        <w:t>Соглашение об ином решении</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lang w:val="en-US"/>
        </w:rPr>
      </w:pPr>
      <w:r w:rsidRPr="006F2A34">
        <w:rPr>
          <w:rFonts w:ascii="Times New Roman" w:hAnsi="Times New Roman" w:cs="Times New Roman"/>
          <w:sz w:val="24"/>
          <w:szCs w:val="24"/>
        </w:rPr>
        <w:t>пунктом 1 статьи 26 (Совместимость);</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1, 2, 3, 5 и 7 статьи 35 (</w:t>
      </w:r>
      <w:r w:rsidR="00C90712">
        <w:rPr>
          <w:rFonts w:ascii="Times New Roman" w:hAnsi="Times New Roman" w:cs="Times New Roman"/>
          <w:sz w:val="24"/>
          <w:szCs w:val="24"/>
        </w:rPr>
        <w:t>Применение</w:t>
      </w:r>
      <w:r w:rsidRPr="006F2A34">
        <w:rPr>
          <w:rFonts w:ascii="Times New Roman" w:hAnsi="Times New Roman" w:cs="Times New Roman"/>
          <w:sz w:val="24"/>
          <w:szCs w:val="24"/>
        </w:rPr>
        <w:t>).</w:t>
      </w:r>
    </w:p>
    <w:p w:rsidR="002262CC" w:rsidRPr="006F2A34" w:rsidRDefault="002262CC" w:rsidP="006932FD">
      <w:pPr>
        <w:pStyle w:val="aa"/>
        <w:numPr>
          <w:ilvl w:val="0"/>
          <w:numId w:val="29"/>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Уведомления в отношении Налоговых соглашений, на которые распространяется настоящая Конвенция, заключенных юрисдикцией или территорией или от их имени, за междунаро</w:t>
      </w:r>
      <w:r w:rsidR="006932FD" w:rsidRPr="006F2A34">
        <w:rPr>
          <w:rFonts w:ascii="Times New Roman" w:hAnsi="Times New Roman" w:cs="Times New Roman"/>
          <w:sz w:val="24"/>
          <w:szCs w:val="24"/>
        </w:rPr>
        <w:t xml:space="preserve">дные отношения которых Сторона несет </w:t>
      </w:r>
      <w:r w:rsidRPr="006F2A34">
        <w:rPr>
          <w:rFonts w:ascii="Times New Roman" w:hAnsi="Times New Roman" w:cs="Times New Roman"/>
          <w:sz w:val="24"/>
          <w:szCs w:val="24"/>
        </w:rPr>
        <w:t xml:space="preserve"> ответственно</w:t>
      </w:r>
      <w:r w:rsidR="006932FD" w:rsidRPr="006F2A34">
        <w:rPr>
          <w:rFonts w:ascii="Times New Roman" w:hAnsi="Times New Roman" w:cs="Times New Roman"/>
          <w:sz w:val="24"/>
          <w:szCs w:val="24"/>
        </w:rPr>
        <w:t>сть</w:t>
      </w:r>
      <w:r w:rsidRPr="006F2A34">
        <w:rPr>
          <w:rFonts w:ascii="Times New Roman" w:hAnsi="Times New Roman" w:cs="Times New Roman"/>
          <w:sz w:val="24"/>
          <w:szCs w:val="24"/>
        </w:rPr>
        <w:t xml:space="preserve">  если такая юрисдикция или территория не является Стороной Конвенции в соответствии с подпунктом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и</w:t>
      </w:r>
      <w:r w:rsidR="00032700">
        <w:rPr>
          <w:rFonts w:ascii="Times New Roman" w:hAnsi="Times New Roman" w:cs="Times New Roman"/>
          <w:sz w:val="24"/>
          <w:szCs w:val="24"/>
        </w:rPr>
        <w:t>ли</w:t>
      </w:r>
      <w:r w:rsidRPr="006F2A34">
        <w:rPr>
          <w:rFonts w:ascii="Times New Roman" w:hAnsi="Times New Roman" w:cs="Times New Roman"/>
          <w:sz w:val="24"/>
          <w:szCs w:val="24"/>
        </w:rPr>
        <w:t xml:space="preserve"> с) пункта 1 статьи 27 (Подписание и ратификация, принятие или </w:t>
      </w:r>
      <w:r w:rsidR="00997C86">
        <w:rPr>
          <w:rFonts w:ascii="Times New Roman" w:hAnsi="Times New Roman" w:cs="Times New Roman"/>
          <w:sz w:val="24"/>
          <w:szCs w:val="24"/>
        </w:rPr>
        <w:t>одобрение</w:t>
      </w:r>
      <w:r w:rsidRPr="006F2A34">
        <w:rPr>
          <w:rFonts w:ascii="Times New Roman" w:hAnsi="Times New Roman" w:cs="Times New Roman"/>
          <w:sz w:val="24"/>
          <w:szCs w:val="24"/>
        </w:rPr>
        <w:t>)</w:t>
      </w:r>
      <w:r w:rsidR="00CD3AD0" w:rsidRPr="006F2A34">
        <w:rPr>
          <w:rFonts w:ascii="Times New Roman" w:hAnsi="Times New Roman" w:cs="Times New Roman"/>
          <w:sz w:val="24"/>
          <w:szCs w:val="24"/>
        </w:rPr>
        <w:t>,</w:t>
      </w:r>
      <w:r w:rsidRPr="006F2A34">
        <w:rPr>
          <w:rFonts w:ascii="Times New Roman" w:hAnsi="Times New Roman" w:cs="Times New Roman"/>
          <w:sz w:val="24"/>
          <w:szCs w:val="24"/>
        </w:rPr>
        <w:t xml:space="preserve"> должны быть сделаны </w:t>
      </w:r>
      <w:r w:rsidR="00CD3AD0" w:rsidRPr="006F2A34">
        <w:rPr>
          <w:rFonts w:ascii="Times New Roman" w:hAnsi="Times New Roman" w:cs="Times New Roman"/>
          <w:sz w:val="24"/>
          <w:szCs w:val="24"/>
        </w:rPr>
        <w:t>ответственной</w:t>
      </w:r>
      <w:r w:rsidRPr="006F2A34">
        <w:rPr>
          <w:rFonts w:ascii="Times New Roman" w:hAnsi="Times New Roman" w:cs="Times New Roman"/>
          <w:sz w:val="24"/>
          <w:szCs w:val="24"/>
        </w:rPr>
        <w:t xml:space="preserve"> Стороной и могут отличаться от уведомлений, сделанных этой Стороной для своих Налоговых соглашений, на которые распространяется настоящая Конвенция.</w:t>
      </w:r>
    </w:p>
    <w:p w:rsidR="002262CC" w:rsidRPr="006F2A34" w:rsidRDefault="002262CC" w:rsidP="00D332E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Если уведомления сделаны во время подписания, они должны быть подтверждены при сдаче на хранение документа о ратификации, принятии или </w:t>
      </w:r>
      <w:r w:rsidR="00C9375F">
        <w:rPr>
          <w:rFonts w:ascii="Times New Roman" w:hAnsi="Times New Roman" w:cs="Times New Roman"/>
          <w:sz w:val="24"/>
          <w:szCs w:val="24"/>
        </w:rPr>
        <w:t>одобрении</w:t>
      </w:r>
      <w:r w:rsidRPr="006F2A34">
        <w:rPr>
          <w:rFonts w:ascii="Times New Roman" w:hAnsi="Times New Roman" w:cs="Times New Roman"/>
          <w:sz w:val="24"/>
          <w:szCs w:val="24"/>
        </w:rPr>
        <w:t>, если только документ, содержащий уведомления, прямо не определяет, что его следует считать окончательным, с учетом положений пункт</w:t>
      </w:r>
      <w:r w:rsidR="00032700">
        <w:rPr>
          <w:rFonts w:ascii="Times New Roman" w:hAnsi="Times New Roman" w:cs="Times New Roman"/>
          <w:sz w:val="24"/>
          <w:szCs w:val="24"/>
        </w:rPr>
        <w:t>ов</w:t>
      </w:r>
      <w:r w:rsidRPr="006F2A34">
        <w:rPr>
          <w:rFonts w:ascii="Times New Roman" w:hAnsi="Times New Roman" w:cs="Times New Roman"/>
          <w:sz w:val="24"/>
          <w:szCs w:val="24"/>
        </w:rPr>
        <w:t xml:space="preserve"> 5 и 6 настоящей статьи и пункта 7 статьи 35 (</w:t>
      </w:r>
      <w:r w:rsidR="009A5C07">
        <w:rPr>
          <w:rFonts w:ascii="Times New Roman" w:hAnsi="Times New Roman" w:cs="Times New Roman"/>
          <w:sz w:val="24"/>
          <w:szCs w:val="24"/>
        </w:rPr>
        <w:t>Применение</w:t>
      </w:r>
      <w:r w:rsidRPr="006F2A34">
        <w:rPr>
          <w:rFonts w:ascii="Times New Roman" w:hAnsi="Times New Roman" w:cs="Times New Roman"/>
          <w:sz w:val="24"/>
          <w:szCs w:val="24"/>
        </w:rPr>
        <w:t>).</w:t>
      </w:r>
    </w:p>
    <w:p w:rsidR="002262CC" w:rsidRPr="006F2A34" w:rsidRDefault="002262CC" w:rsidP="00D332E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4. Если уведомления не сделаны во время подписания, предварительный список предполагаемых уведомлений должен быть предоставлен в это время.</w:t>
      </w:r>
    </w:p>
    <w:p w:rsidR="002262CC" w:rsidRPr="006F2A34" w:rsidRDefault="002262CC" w:rsidP="00D332E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5. Сторона в любое время может расширить список соглашений, в отношении которых сделано уведомление в соответствии с </w:t>
      </w:r>
      <w:r w:rsidR="00912D57">
        <w:rPr>
          <w:rFonts w:ascii="Times New Roman" w:hAnsi="Times New Roman" w:cs="Times New Roman"/>
          <w:sz w:val="24"/>
          <w:szCs w:val="24"/>
        </w:rPr>
        <w:t>частью</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подпункта а) пункта 1 статьи 2 (Толкование терминов), </w:t>
      </w:r>
      <w:r w:rsidR="00D332E4" w:rsidRPr="006F2A34">
        <w:rPr>
          <w:rFonts w:ascii="Times New Roman" w:hAnsi="Times New Roman" w:cs="Times New Roman"/>
          <w:sz w:val="24"/>
          <w:szCs w:val="24"/>
        </w:rPr>
        <w:t>посредством направления</w:t>
      </w:r>
      <w:r w:rsidRPr="006F2A34">
        <w:rPr>
          <w:rFonts w:ascii="Times New Roman" w:hAnsi="Times New Roman" w:cs="Times New Roman"/>
          <w:sz w:val="24"/>
          <w:szCs w:val="24"/>
        </w:rPr>
        <w:t xml:space="preserve"> уведомлени</w:t>
      </w:r>
      <w:r w:rsidR="00D332E4" w:rsidRPr="006F2A34">
        <w:rPr>
          <w:rFonts w:ascii="Times New Roman" w:hAnsi="Times New Roman" w:cs="Times New Roman"/>
          <w:sz w:val="24"/>
          <w:szCs w:val="24"/>
        </w:rPr>
        <w:t>я</w:t>
      </w:r>
      <w:r w:rsidRPr="006F2A34">
        <w:rPr>
          <w:rFonts w:ascii="Times New Roman" w:hAnsi="Times New Roman" w:cs="Times New Roman"/>
          <w:sz w:val="24"/>
          <w:szCs w:val="24"/>
        </w:rPr>
        <w:t xml:space="preserve"> Депозитарию. В таком уведомлении Сторона </w:t>
      </w:r>
      <w:r w:rsidR="00D332E4" w:rsidRPr="006F2A34">
        <w:rPr>
          <w:rFonts w:ascii="Times New Roman" w:hAnsi="Times New Roman" w:cs="Times New Roman"/>
          <w:sz w:val="24"/>
          <w:szCs w:val="24"/>
        </w:rPr>
        <w:t>указывает</w:t>
      </w:r>
      <w:r w:rsidRPr="006F2A34">
        <w:rPr>
          <w:rFonts w:ascii="Times New Roman" w:hAnsi="Times New Roman" w:cs="Times New Roman"/>
          <w:sz w:val="24"/>
          <w:szCs w:val="24"/>
        </w:rPr>
        <w:t xml:space="preserve"> </w:t>
      </w:r>
      <w:r w:rsidR="00F3224B" w:rsidRPr="006F2A34">
        <w:rPr>
          <w:rFonts w:ascii="Times New Roman" w:hAnsi="Times New Roman" w:cs="Times New Roman"/>
          <w:sz w:val="24"/>
          <w:szCs w:val="24"/>
        </w:rPr>
        <w:t>является</w:t>
      </w:r>
      <w:r w:rsidRPr="006F2A34">
        <w:rPr>
          <w:rFonts w:ascii="Times New Roman" w:hAnsi="Times New Roman" w:cs="Times New Roman"/>
          <w:sz w:val="24"/>
          <w:szCs w:val="24"/>
        </w:rPr>
        <w:t xml:space="preserve"> ли соглашение </w:t>
      </w:r>
      <w:r w:rsidR="00F3224B" w:rsidRPr="006F2A34">
        <w:rPr>
          <w:rFonts w:ascii="Times New Roman" w:eastAsia="Calibri" w:hAnsi="Times New Roman" w:cs="Times New Roman"/>
          <w:sz w:val="24"/>
          <w:szCs w:val="24"/>
        </w:rPr>
        <w:t xml:space="preserve">предметом </w:t>
      </w:r>
      <w:r w:rsidRPr="006F2A34">
        <w:rPr>
          <w:rFonts w:ascii="Times New Roman" w:hAnsi="Times New Roman" w:cs="Times New Roman"/>
          <w:sz w:val="24"/>
          <w:szCs w:val="24"/>
        </w:rPr>
        <w:t xml:space="preserve">каких-либо из сделанных Стороной оговорок,  перечисленных в пункте 8 статьи 28 (Оговорки). Сторона также может сделать новую оговорку, указанную в пункте 8 статьи 28 (Оговорки), если дополнительное соглашение будет первым, которое </w:t>
      </w:r>
      <w:r w:rsidR="00F3224B" w:rsidRPr="006F2A34">
        <w:rPr>
          <w:rFonts w:ascii="Times New Roman" w:hAnsi="Times New Roman" w:cs="Times New Roman"/>
          <w:sz w:val="24"/>
          <w:szCs w:val="24"/>
        </w:rPr>
        <w:t xml:space="preserve">является предметом такой </w:t>
      </w:r>
      <w:r w:rsidRPr="006F2A34">
        <w:rPr>
          <w:rFonts w:ascii="Times New Roman" w:hAnsi="Times New Roman" w:cs="Times New Roman"/>
          <w:sz w:val="24"/>
          <w:szCs w:val="24"/>
        </w:rPr>
        <w:t xml:space="preserve">оговорки. Сторона также </w:t>
      </w:r>
      <w:r w:rsidR="00EE70A7" w:rsidRPr="006F2A34">
        <w:rPr>
          <w:rFonts w:ascii="Times New Roman" w:hAnsi="Times New Roman" w:cs="Times New Roman"/>
          <w:sz w:val="24"/>
          <w:szCs w:val="24"/>
        </w:rPr>
        <w:t>указывает</w:t>
      </w:r>
      <w:r w:rsidRPr="006F2A34">
        <w:rPr>
          <w:rFonts w:ascii="Times New Roman" w:hAnsi="Times New Roman" w:cs="Times New Roman"/>
          <w:sz w:val="24"/>
          <w:szCs w:val="24"/>
        </w:rPr>
        <w:t xml:space="preserve"> какие-либо дополнительные уведомления, которые могут потребоваться в соответствии с подпунктами </w:t>
      </w:r>
      <w:r w:rsidR="00EE70A7" w:rsidRPr="006F2A34">
        <w:rPr>
          <w:rFonts w:ascii="Times New Roman" w:hAnsi="Times New Roman" w:cs="Times New Roman"/>
          <w:sz w:val="24"/>
          <w:szCs w:val="24"/>
        </w:rPr>
        <w:t xml:space="preserve">с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r w:rsidR="00EE70A7" w:rsidRPr="006F2A34">
        <w:rPr>
          <w:rFonts w:ascii="Times New Roman" w:hAnsi="Times New Roman" w:cs="Times New Roman"/>
          <w:sz w:val="24"/>
          <w:szCs w:val="24"/>
        </w:rPr>
        <w:t>по</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s</w:t>
      </w:r>
      <w:r w:rsidRPr="006F2A34">
        <w:rPr>
          <w:rFonts w:ascii="Times New Roman" w:hAnsi="Times New Roman" w:cs="Times New Roman"/>
          <w:sz w:val="24"/>
          <w:szCs w:val="24"/>
        </w:rPr>
        <w:t xml:space="preserve">) пункта 1 </w:t>
      </w:r>
      <w:r w:rsidR="00EE70A7" w:rsidRPr="006F2A34">
        <w:rPr>
          <w:rFonts w:ascii="Times New Roman" w:hAnsi="Times New Roman" w:cs="Times New Roman"/>
          <w:sz w:val="24"/>
          <w:szCs w:val="24"/>
        </w:rPr>
        <w:t>с целью</w:t>
      </w:r>
      <w:r w:rsidRPr="006F2A34">
        <w:rPr>
          <w:rFonts w:ascii="Times New Roman" w:hAnsi="Times New Roman" w:cs="Times New Roman"/>
          <w:sz w:val="24"/>
          <w:szCs w:val="24"/>
        </w:rPr>
        <w:t xml:space="preserve"> отражения включения дополнительных соглашений. Кроме того, если расширение впервые приводит к включению налогового соглашения, заключенного юрисдикцией или территори</w:t>
      </w:r>
      <w:r w:rsidR="00187CDE">
        <w:rPr>
          <w:rFonts w:ascii="Times New Roman" w:hAnsi="Times New Roman" w:cs="Times New Roman"/>
          <w:sz w:val="24"/>
          <w:szCs w:val="24"/>
        </w:rPr>
        <w:t xml:space="preserve">ей </w:t>
      </w:r>
      <w:r w:rsidRPr="006F2A34">
        <w:rPr>
          <w:rFonts w:ascii="Times New Roman" w:hAnsi="Times New Roman" w:cs="Times New Roman"/>
          <w:sz w:val="24"/>
          <w:szCs w:val="24"/>
        </w:rPr>
        <w:t xml:space="preserve">или от их имени, за международные отношения которых Сторона </w:t>
      </w:r>
      <w:r w:rsidR="00EE70A7" w:rsidRPr="006F2A34">
        <w:rPr>
          <w:rFonts w:ascii="Times New Roman" w:hAnsi="Times New Roman" w:cs="Times New Roman"/>
          <w:sz w:val="24"/>
          <w:szCs w:val="24"/>
        </w:rPr>
        <w:t>несет ответственность</w:t>
      </w:r>
      <w:r w:rsidRPr="006F2A34">
        <w:rPr>
          <w:rFonts w:ascii="Times New Roman" w:hAnsi="Times New Roman" w:cs="Times New Roman"/>
          <w:sz w:val="24"/>
          <w:szCs w:val="24"/>
        </w:rPr>
        <w:t xml:space="preserve">, Стороной </w:t>
      </w:r>
      <w:r w:rsidR="00EE70A7" w:rsidRPr="006F2A34">
        <w:rPr>
          <w:rFonts w:ascii="Times New Roman" w:hAnsi="Times New Roman" w:cs="Times New Roman"/>
          <w:sz w:val="24"/>
          <w:szCs w:val="24"/>
        </w:rPr>
        <w:t>указываются любые</w:t>
      </w:r>
      <w:r w:rsidRPr="006F2A34">
        <w:rPr>
          <w:rFonts w:ascii="Times New Roman" w:hAnsi="Times New Roman" w:cs="Times New Roman"/>
          <w:sz w:val="24"/>
          <w:szCs w:val="24"/>
        </w:rPr>
        <w:t xml:space="preserve"> оговорки (в соответствии с пунктом 4 статьи 28 (Оговорки)) или уведомления (в соответствии с пунктом </w:t>
      </w:r>
      <w:r w:rsidR="00EE70A7" w:rsidRPr="006F2A34">
        <w:rPr>
          <w:rFonts w:ascii="Times New Roman" w:hAnsi="Times New Roman" w:cs="Times New Roman"/>
          <w:sz w:val="24"/>
          <w:szCs w:val="24"/>
        </w:rPr>
        <w:t>2</w:t>
      </w:r>
      <w:r w:rsidRPr="006F2A34">
        <w:rPr>
          <w:rFonts w:ascii="Times New Roman" w:hAnsi="Times New Roman" w:cs="Times New Roman"/>
          <w:sz w:val="24"/>
          <w:szCs w:val="24"/>
        </w:rPr>
        <w:t xml:space="preserve"> настоящей статьи), применимые к Налоговым соглашениям, на которые распространяется настоящая Конвенция, заключенным такой юрисдикцией или территорией или от их имени. С даты, </w:t>
      </w: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которой добавленное соглашение(я), в отношении которых сделано уведомление в соответствии с </w:t>
      </w:r>
      <w:r w:rsidR="00912D57">
        <w:rPr>
          <w:rFonts w:ascii="Times New Roman" w:hAnsi="Times New Roman" w:cs="Times New Roman"/>
          <w:sz w:val="24"/>
          <w:szCs w:val="24"/>
        </w:rPr>
        <w:t>частью</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подпункта а) пункта 1 статьи 2 (Толкование терминов), становятся  Налоговыми соглашениями, на которые распространяется настоящая Конвенция, положениями статьи 35 (</w:t>
      </w:r>
      <w:r w:rsidR="0053235C">
        <w:rPr>
          <w:rFonts w:ascii="Times New Roman" w:hAnsi="Times New Roman" w:cs="Times New Roman"/>
          <w:sz w:val="24"/>
          <w:szCs w:val="24"/>
        </w:rPr>
        <w:t>Применение</w:t>
      </w:r>
      <w:r w:rsidRPr="006F2A34">
        <w:rPr>
          <w:rFonts w:ascii="Times New Roman" w:hAnsi="Times New Roman" w:cs="Times New Roman"/>
          <w:sz w:val="24"/>
          <w:szCs w:val="24"/>
        </w:rPr>
        <w:t xml:space="preserve">) определяется  дата, с которой </w:t>
      </w:r>
      <w:r w:rsidR="00884CB2" w:rsidRPr="006F2A34">
        <w:rPr>
          <w:rFonts w:ascii="Times New Roman" w:hAnsi="Times New Roman" w:cs="Times New Roman"/>
          <w:sz w:val="24"/>
          <w:szCs w:val="24"/>
        </w:rPr>
        <w:t>будут применяться</w:t>
      </w:r>
      <w:r w:rsidRPr="006F2A34">
        <w:rPr>
          <w:rFonts w:ascii="Times New Roman" w:hAnsi="Times New Roman" w:cs="Times New Roman"/>
          <w:sz w:val="24"/>
          <w:szCs w:val="24"/>
        </w:rPr>
        <w:t xml:space="preserve"> изменения Налоговых соглашений, на которые распространяется настоящая Конвенция.  </w:t>
      </w:r>
    </w:p>
    <w:p w:rsidR="002262CC" w:rsidRPr="006F2A34" w:rsidRDefault="002262CC" w:rsidP="00FA2D2B">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6. Сторона может сделать дополнительные уведомления в соответствии с подпунктами </w:t>
      </w:r>
      <w:r w:rsidR="00912D57">
        <w:rPr>
          <w:rFonts w:ascii="Times New Roman" w:hAnsi="Times New Roman" w:cs="Times New Roman"/>
          <w:sz w:val="24"/>
          <w:szCs w:val="24"/>
        </w:rPr>
        <w:t xml:space="preserve">с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r w:rsidR="00912D57">
        <w:rPr>
          <w:rFonts w:ascii="Times New Roman" w:hAnsi="Times New Roman" w:cs="Times New Roman"/>
          <w:sz w:val="24"/>
          <w:szCs w:val="24"/>
        </w:rPr>
        <w:t>по</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s</w:t>
      </w:r>
      <w:r w:rsidRPr="006F2A34">
        <w:rPr>
          <w:rFonts w:ascii="Times New Roman" w:hAnsi="Times New Roman" w:cs="Times New Roman"/>
          <w:sz w:val="24"/>
          <w:szCs w:val="24"/>
        </w:rPr>
        <w:t>) пункта 1, направив уведомление Депозитарию. Такие уведомления начинают действовать:</w:t>
      </w:r>
    </w:p>
    <w:p w:rsidR="002262CC" w:rsidRPr="006F2A34" w:rsidRDefault="002262CC" w:rsidP="00FA2D2B">
      <w:pPr>
        <w:spacing w:before="120" w:after="120" w:line="240" w:lineRule="auto"/>
        <w:ind w:left="1134" w:hanging="282"/>
        <w:jc w:val="both"/>
        <w:rPr>
          <w:rFonts w:ascii="Times New Roman" w:hAnsi="Times New Roman" w:cs="Times New Roman"/>
          <w:sz w:val="24"/>
          <w:szCs w:val="24"/>
        </w:rPr>
      </w:pPr>
      <w:r w:rsidRPr="006F2A34">
        <w:rPr>
          <w:rFonts w:ascii="Times New Roman" w:hAnsi="Times New Roman" w:cs="Times New Roman"/>
          <w:sz w:val="24"/>
          <w:szCs w:val="24"/>
        </w:rPr>
        <w:t>а) в отношении Налоговых Соглашений, на которые распространяется настоящая Конвенция, исключительно с Государствами  или юрисдикциями, являющимися Сторонами Конвенции, при получении Депозитарием дополнительного уведомления:</w:t>
      </w:r>
    </w:p>
    <w:p w:rsidR="002262CC" w:rsidRPr="006F2A34" w:rsidRDefault="002262CC" w:rsidP="006365CC">
      <w:pPr>
        <w:spacing w:before="240"/>
        <w:ind w:left="1276" w:hanging="217"/>
        <w:jc w:val="both"/>
        <w:rPr>
          <w:rFonts w:ascii="Times New Roman" w:hAnsi="Times New Roman" w:cs="Times New Roman"/>
          <w:sz w:val="24"/>
          <w:szCs w:val="24"/>
        </w:rPr>
      </w:pPr>
      <w:r w:rsidRPr="006F2A34">
        <w:rPr>
          <w:rFonts w:ascii="Times New Roman" w:hAnsi="Times New Roman" w:cs="Times New Roman"/>
          <w:sz w:val="24"/>
          <w:szCs w:val="24"/>
        </w:rPr>
        <w:t>i) для уведомлений в отношении положений, связанных с налогами, удерживаемыми у источника, если обстоятельства/события, которые привели к возникновению таких налогов, возникают с первого или после 1 января года, следующего за истечением шести</w:t>
      </w:r>
      <w:r w:rsidR="00C73512">
        <w:rPr>
          <w:rFonts w:ascii="Times New Roman" w:hAnsi="Times New Roman" w:cs="Times New Roman"/>
          <w:sz w:val="24"/>
          <w:szCs w:val="24"/>
        </w:rPr>
        <w:t xml:space="preserve"> календарных месяцев</w:t>
      </w:r>
      <w:r w:rsidR="00670727">
        <w:rPr>
          <w:rFonts w:ascii="Times New Roman" w:hAnsi="Times New Roman" w:cs="Times New Roman"/>
          <w:sz w:val="24"/>
          <w:szCs w:val="24"/>
        </w:rPr>
        <w:t>, начинающихся с</w:t>
      </w:r>
      <w:r w:rsidRPr="006F2A34">
        <w:rPr>
          <w:rFonts w:ascii="Times New Roman" w:hAnsi="Times New Roman" w:cs="Times New Roman"/>
          <w:sz w:val="24"/>
          <w:szCs w:val="24"/>
        </w:rPr>
        <w:t xml:space="preserve"> даты сообщения Депозитарию о дополнительном уведомлении; и </w:t>
      </w:r>
    </w:p>
    <w:p w:rsidR="002262CC" w:rsidRPr="006F2A34" w:rsidRDefault="002262CC" w:rsidP="006365CC">
      <w:pPr>
        <w:spacing w:before="240"/>
        <w:ind w:left="1276" w:hanging="217"/>
        <w:jc w:val="both"/>
        <w:rPr>
          <w:rFonts w:ascii="Times New Roman" w:hAnsi="Times New Roman" w:cs="Times New Roman"/>
          <w:sz w:val="24"/>
          <w:szCs w:val="24"/>
        </w:rPr>
      </w:pPr>
      <w:r w:rsidRPr="006F2A34">
        <w:rPr>
          <w:rFonts w:ascii="Times New Roman" w:hAnsi="Times New Roman" w:cs="Times New Roman"/>
          <w:sz w:val="24"/>
          <w:szCs w:val="24"/>
        </w:rPr>
        <w:t xml:space="preserve"> ii) для уведомлений в отношении всех других положений, связанных с налогами, взимаемых за налоговые периоды, начинающиеся первого или после первого января года, следующего за истечением </w:t>
      </w:r>
      <w:r w:rsidR="00C73512">
        <w:rPr>
          <w:rFonts w:ascii="Times New Roman" w:hAnsi="Times New Roman" w:cs="Times New Roman"/>
          <w:sz w:val="24"/>
          <w:szCs w:val="24"/>
        </w:rPr>
        <w:t xml:space="preserve"> шести календарных </w:t>
      </w:r>
      <w:r w:rsidR="00C73512" w:rsidRPr="0086390A">
        <w:rPr>
          <w:rFonts w:ascii="Times New Roman" w:hAnsi="Times New Roman" w:cs="Times New Roman"/>
          <w:sz w:val="24"/>
          <w:szCs w:val="24"/>
        </w:rPr>
        <w:t>месяцев</w:t>
      </w:r>
      <w:r w:rsidR="00670727" w:rsidRPr="0086390A">
        <w:rPr>
          <w:rFonts w:ascii="Times New Roman" w:hAnsi="Times New Roman" w:cs="Times New Roman"/>
          <w:sz w:val="24"/>
          <w:szCs w:val="24"/>
        </w:rPr>
        <w:t xml:space="preserve">, начинающихся с </w:t>
      </w:r>
      <w:r w:rsidRPr="0086390A">
        <w:rPr>
          <w:rFonts w:ascii="Times New Roman" w:hAnsi="Times New Roman" w:cs="Times New Roman"/>
          <w:sz w:val="24"/>
          <w:szCs w:val="24"/>
        </w:rPr>
        <w:t>даты сообщения Депозитарию о дополнительном уведомлении; и</w:t>
      </w:r>
      <w:r w:rsidRPr="006F2A34">
        <w:rPr>
          <w:rFonts w:ascii="Times New Roman" w:hAnsi="Times New Roman" w:cs="Times New Roman"/>
          <w:sz w:val="24"/>
          <w:szCs w:val="24"/>
        </w:rPr>
        <w:t xml:space="preserve"> </w:t>
      </w:r>
    </w:p>
    <w:p w:rsidR="002262CC" w:rsidRPr="006F2A34" w:rsidRDefault="002262CC" w:rsidP="00836FF0">
      <w:pPr>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в отношении Налоговых соглашений, на которые распространяется настоящая Конвенция, для которых одна или более Договаривающихся Юрисдикций становится Стороной настоящей Конвенции после даты получения Депозитарием дополнительного уведомления: с последней из дат, с которой Конвенция вступает в силу для этих Договаривающихся Юрисдикций. </w:t>
      </w:r>
    </w:p>
    <w:p w:rsidR="002262CC" w:rsidRPr="006F2A34" w:rsidRDefault="002262CC" w:rsidP="00326943">
      <w:pPr>
        <w:spacing w:before="120" w:after="120" w:line="240" w:lineRule="auto"/>
        <w:jc w:val="both"/>
        <w:rPr>
          <w:rFonts w:ascii="Times New Roman" w:hAnsi="Times New Roman" w:cs="Times New Roman"/>
          <w:sz w:val="24"/>
          <w:szCs w:val="24"/>
        </w:rPr>
      </w:pPr>
    </w:p>
    <w:p w:rsidR="002262CC" w:rsidRPr="006F2A34" w:rsidRDefault="002262CC" w:rsidP="00BE10C0">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30 -</w:t>
      </w:r>
      <w:r w:rsidRPr="006F2A34">
        <w:rPr>
          <w:rFonts w:ascii="Times New Roman" w:hAnsi="Times New Roman" w:cs="Times New Roman"/>
          <w:sz w:val="24"/>
          <w:szCs w:val="24"/>
        </w:rPr>
        <w:t xml:space="preserve"> </w:t>
      </w:r>
      <w:r w:rsidRPr="006F2A34">
        <w:rPr>
          <w:rFonts w:ascii="Times New Roman" w:hAnsi="Times New Roman" w:cs="Times New Roman"/>
          <w:b/>
          <w:i/>
          <w:sz w:val="24"/>
          <w:szCs w:val="24"/>
        </w:rPr>
        <w:t>Последующие изменения Налоговых соглашений, на которые распространяется настоящая Конвенция</w:t>
      </w:r>
    </w:p>
    <w:p w:rsidR="002262CC" w:rsidRPr="006F2A34" w:rsidRDefault="002262CC" w:rsidP="00836FF0">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Положения настоящей Конвенции не затрагивают последующие изменения Налогового соглашения, на которое распространяется настоящая Конвенция, которые могут быть согласованы между Договаривающимися Юрисдикциями Налогового соглашения, на которое распространяется настоящая Конвенция.</w:t>
      </w:r>
    </w:p>
    <w:p w:rsidR="002262CC" w:rsidRPr="006F2A34" w:rsidRDefault="002262CC" w:rsidP="00326943">
      <w:pPr>
        <w:spacing w:before="120" w:after="120" w:line="240" w:lineRule="auto"/>
        <w:jc w:val="both"/>
        <w:rPr>
          <w:rFonts w:ascii="Times New Roman" w:hAnsi="Times New Roman" w:cs="Times New Roman"/>
          <w:sz w:val="24"/>
          <w:szCs w:val="24"/>
        </w:rPr>
      </w:pPr>
    </w:p>
    <w:p w:rsidR="002262CC" w:rsidRPr="006F2A34" w:rsidRDefault="002262CC" w:rsidP="0000443C">
      <w:pPr>
        <w:spacing w:before="120" w:after="120" w:line="240" w:lineRule="auto"/>
        <w:ind w:firstLine="360"/>
        <w:jc w:val="both"/>
        <w:rPr>
          <w:rFonts w:ascii="Times New Roman" w:hAnsi="Times New Roman" w:cs="Times New Roman"/>
          <w:sz w:val="24"/>
          <w:szCs w:val="24"/>
        </w:rPr>
      </w:pPr>
      <w:r w:rsidRPr="006F2A34">
        <w:rPr>
          <w:rFonts w:ascii="Times New Roman" w:hAnsi="Times New Roman" w:cs="Times New Roman"/>
          <w:b/>
          <w:i/>
          <w:sz w:val="24"/>
          <w:szCs w:val="24"/>
        </w:rPr>
        <w:t>Статья 31 -</w:t>
      </w:r>
      <w:r w:rsidRPr="006F2A34">
        <w:rPr>
          <w:rFonts w:ascii="Times New Roman" w:hAnsi="Times New Roman" w:cs="Times New Roman"/>
          <w:sz w:val="24"/>
          <w:szCs w:val="24"/>
        </w:rPr>
        <w:t xml:space="preserve"> </w:t>
      </w:r>
      <w:r w:rsidRPr="006F2A34">
        <w:rPr>
          <w:rFonts w:ascii="Times New Roman" w:hAnsi="Times New Roman" w:cs="Times New Roman"/>
          <w:b/>
          <w:i/>
          <w:sz w:val="24"/>
          <w:szCs w:val="24"/>
        </w:rPr>
        <w:t>Конференция Сторон</w:t>
      </w:r>
    </w:p>
    <w:p w:rsidR="002262CC" w:rsidRPr="006F2A34" w:rsidRDefault="002262CC" w:rsidP="00AE44D3">
      <w:pPr>
        <w:pStyle w:val="aa"/>
        <w:numPr>
          <w:ilvl w:val="0"/>
          <w:numId w:val="27"/>
        </w:numPr>
        <w:spacing w:before="240"/>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Стороны могут созвать Конференцию Сторон для принятия </w:t>
      </w:r>
      <w:r w:rsidR="008D5855">
        <w:rPr>
          <w:rFonts w:ascii="Times New Roman" w:hAnsi="Times New Roman" w:cs="Times New Roman"/>
          <w:sz w:val="24"/>
          <w:szCs w:val="24"/>
        </w:rPr>
        <w:t>любых</w:t>
      </w:r>
      <w:r w:rsidRPr="006F2A34">
        <w:rPr>
          <w:rFonts w:ascii="Times New Roman" w:hAnsi="Times New Roman" w:cs="Times New Roman"/>
          <w:sz w:val="24"/>
          <w:szCs w:val="24"/>
        </w:rPr>
        <w:t xml:space="preserve"> решений или осуществления </w:t>
      </w:r>
      <w:r w:rsidR="00D24F67">
        <w:rPr>
          <w:rFonts w:ascii="Times New Roman" w:hAnsi="Times New Roman" w:cs="Times New Roman"/>
          <w:sz w:val="24"/>
          <w:szCs w:val="24"/>
        </w:rPr>
        <w:t>любых</w:t>
      </w:r>
      <w:r w:rsidRPr="006F2A34">
        <w:rPr>
          <w:rFonts w:ascii="Times New Roman" w:hAnsi="Times New Roman" w:cs="Times New Roman"/>
          <w:sz w:val="24"/>
          <w:szCs w:val="24"/>
        </w:rPr>
        <w:t xml:space="preserve"> функц</w:t>
      </w:r>
      <w:r w:rsidR="004345FE" w:rsidRPr="006F2A34">
        <w:rPr>
          <w:rFonts w:ascii="Times New Roman" w:hAnsi="Times New Roman" w:cs="Times New Roman"/>
          <w:sz w:val="24"/>
          <w:szCs w:val="24"/>
        </w:rPr>
        <w:t>ий, которые могут потребоваться</w:t>
      </w:r>
      <w:r w:rsidRPr="006F2A34">
        <w:rPr>
          <w:rFonts w:ascii="Times New Roman" w:hAnsi="Times New Roman" w:cs="Times New Roman"/>
          <w:sz w:val="24"/>
          <w:szCs w:val="24"/>
        </w:rPr>
        <w:t xml:space="preserve"> или быть </w:t>
      </w:r>
      <w:r w:rsidR="004345FE" w:rsidRPr="006F2A34">
        <w:rPr>
          <w:rFonts w:ascii="Times New Roman" w:hAnsi="Times New Roman" w:cs="Times New Roman"/>
          <w:sz w:val="24"/>
          <w:szCs w:val="24"/>
        </w:rPr>
        <w:t>целесообразны</w:t>
      </w:r>
      <w:r w:rsidRPr="006F2A34">
        <w:rPr>
          <w:rFonts w:ascii="Times New Roman" w:hAnsi="Times New Roman" w:cs="Times New Roman"/>
          <w:sz w:val="24"/>
          <w:szCs w:val="24"/>
        </w:rPr>
        <w:t xml:space="preserve"> </w:t>
      </w:r>
      <w:r w:rsidR="004345FE" w:rsidRPr="006F2A34">
        <w:rPr>
          <w:rFonts w:ascii="Times New Roman" w:hAnsi="Times New Roman" w:cs="Times New Roman"/>
          <w:sz w:val="24"/>
          <w:szCs w:val="24"/>
        </w:rPr>
        <w:t>на основании</w:t>
      </w:r>
      <w:r w:rsidRPr="006F2A34">
        <w:rPr>
          <w:rFonts w:ascii="Times New Roman" w:hAnsi="Times New Roman" w:cs="Times New Roman"/>
          <w:sz w:val="24"/>
          <w:szCs w:val="24"/>
        </w:rPr>
        <w:t xml:space="preserve"> положени</w:t>
      </w:r>
      <w:r w:rsidR="004345FE" w:rsidRPr="006F2A34">
        <w:rPr>
          <w:rFonts w:ascii="Times New Roman" w:hAnsi="Times New Roman" w:cs="Times New Roman"/>
          <w:sz w:val="24"/>
          <w:szCs w:val="24"/>
        </w:rPr>
        <w:t>й</w:t>
      </w:r>
      <w:r w:rsidRPr="006F2A34">
        <w:rPr>
          <w:rFonts w:ascii="Times New Roman" w:hAnsi="Times New Roman" w:cs="Times New Roman"/>
          <w:sz w:val="24"/>
          <w:szCs w:val="24"/>
        </w:rPr>
        <w:t xml:space="preserve"> настоящей Конвенции.</w:t>
      </w:r>
    </w:p>
    <w:p w:rsidR="002262CC" w:rsidRPr="006F2A34" w:rsidRDefault="002262CC" w:rsidP="00AE44D3">
      <w:pPr>
        <w:pStyle w:val="aa"/>
        <w:numPr>
          <w:ilvl w:val="0"/>
          <w:numId w:val="27"/>
        </w:numPr>
        <w:spacing w:before="240"/>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Конференция Сторон обеспечива</w:t>
      </w:r>
      <w:r w:rsidR="004345FE" w:rsidRPr="006F2A34">
        <w:rPr>
          <w:rFonts w:ascii="Times New Roman" w:hAnsi="Times New Roman" w:cs="Times New Roman"/>
          <w:sz w:val="24"/>
          <w:szCs w:val="24"/>
        </w:rPr>
        <w:t>ет</w:t>
      </w:r>
      <w:r w:rsidRPr="006F2A34">
        <w:rPr>
          <w:rFonts w:ascii="Times New Roman" w:hAnsi="Times New Roman" w:cs="Times New Roman"/>
          <w:sz w:val="24"/>
          <w:szCs w:val="24"/>
        </w:rPr>
        <w:t>ся Депозитарием.</w:t>
      </w:r>
    </w:p>
    <w:p w:rsidR="002262CC" w:rsidRPr="006F2A34" w:rsidRDefault="002262CC" w:rsidP="00AE44D3">
      <w:pPr>
        <w:pStyle w:val="aa"/>
        <w:numPr>
          <w:ilvl w:val="0"/>
          <w:numId w:val="27"/>
        </w:numPr>
        <w:spacing w:before="240"/>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Любая Сторона может запросить проведение Конференции Сторон, направив запрос Депозитарию. Депозитарий информирует все Стороны о любом запросе. После этого Депозита</w:t>
      </w:r>
      <w:r w:rsidR="000B5ECB">
        <w:rPr>
          <w:rFonts w:ascii="Times New Roman" w:hAnsi="Times New Roman" w:cs="Times New Roman"/>
          <w:sz w:val="24"/>
          <w:szCs w:val="24"/>
        </w:rPr>
        <w:t>рий созывает Конференцию Сторон</w:t>
      </w:r>
      <w:r w:rsidRPr="006F2A34">
        <w:rPr>
          <w:rFonts w:ascii="Times New Roman" w:hAnsi="Times New Roman" w:cs="Times New Roman"/>
          <w:sz w:val="24"/>
          <w:szCs w:val="24"/>
        </w:rPr>
        <w:t xml:space="preserve"> при условии, что запрос поддержан одной третью Сторон в течение шести </w:t>
      </w:r>
      <w:r w:rsidR="003706EF">
        <w:rPr>
          <w:rFonts w:ascii="Times New Roman" w:hAnsi="Times New Roman" w:cs="Times New Roman"/>
          <w:sz w:val="24"/>
          <w:szCs w:val="24"/>
        </w:rPr>
        <w:t xml:space="preserve">календарных </w:t>
      </w:r>
      <w:r w:rsidRPr="006F2A34">
        <w:rPr>
          <w:rFonts w:ascii="Times New Roman" w:hAnsi="Times New Roman" w:cs="Times New Roman"/>
          <w:sz w:val="24"/>
          <w:szCs w:val="24"/>
        </w:rPr>
        <w:t>месяцев после направления запроса Депозитарию.</w:t>
      </w:r>
    </w:p>
    <w:p w:rsidR="002262CC" w:rsidRPr="006F2A34" w:rsidRDefault="002262CC" w:rsidP="00AE44D3">
      <w:pPr>
        <w:spacing w:before="120" w:after="120" w:line="240" w:lineRule="auto"/>
        <w:ind w:firstLine="567"/>
        <w:jc w:val="both"/>
        <w:rPr>
          <w:rFonts w:ascii="Times New Roman" w:hAnsi="Times New Roman" w:cs="Times New Roman"/>
          <w:sz w:val="24"/>
          <w:szCs w:val="24"/>
        </w:rPr>
      </w:pPr>
    </w:p>
    <w:p w:rsidR="002262CC" w:rsidRPr="006F2A34" w:rsidRDefault="002262CC" w:rsidP="00BE10C0">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32 -</w:t>
      </w:r>
      <w:r w:rsidRPr="006F2A34">
        <w:rPr>
          <w:rFonts w:ascii="Times New Roman" w:hAnsi="Times New Roman" w:cs="Times New Roman"/>
          <w:sz w:val="24"/>
          <w:szCs w:val="24"/>
        </w:rPr>
        <w:t xml:space="preserve"> </w:t>
      </w:r>
      <w:r w:rsidRPr="006F2A34">
        <w:rPr>
          <w:rFonts w:ascii="Times New Roman" w:hAnsi="Times New Roman" w:cs="Times New Roman"/>
          <w:b/>
          <w:i/>
          <w:sz w:val="24"/>
          <w:szCs w:val="24"/>
        </w:rPr>
        <w:t>Толкование и применение</w:t>
      </w:r>
    </w:p>
    <w:p w:rsidR="002262CC" w:rsidRPr="006F2A34" w:rsidRDefault="002262CC" w:rsidP="00D56153">
      <w:pPr>
        <w:pStyle w:val="aa"/>
        <w:numPr>
          <w:ilvl w:val="0"/>
          <w:numId w:val="40"/>
        </w:numPr>
        <w:spacing w:before="24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Любой вопрос, возникающий</w:t>
      </w:r>
      <w:r w:rsidR="00503BBC"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при толковании или применении измененных настоящей Конвенцией положений Налогового соглашения, на которое распространяется настоящая Конвенция,  определ</w:t>
      </w:r>
      <w:r w:rsidR="00503BBC" w:rsidRPr="006F2A34">
        <w:rPr>
          <w:rFonts w:ascii="Times New Roman" w:hAnsi="Times New Roman" w:cs="Times New Roman"/>
          <w:sz w:val="24"/>
          <w:szCs w:val="24"/>
        </w:rPr>
        <w:t>яется</w:t>
      </w:r>
      <w:r w:rsidRPr="006F2A34">
        <w:rPr>
          <w:rFonts w:ascii="Times New Roman" w:hAnsi="Times New Roman" w:cs="Times New Roman"/>
          <w:sz w:val="24"/>
          <w:szCs w:val="24"/>
        </w:rPr>
        <w:t xml:space="preserve">  в соответствии с положением</w:t>
      </w:r>
      <w:r w:rsidR="004401CF">
        <w:rPr>
          <w:rFonts w:ascii="Times New Roman" w:hAnsi="Times New Roman" w:cs="Times New Roman"/>
          <w:sz w:val="24"/>
          <w:szCs w:val="24"/>
        </w:rPr>
        <w:t xml:space="preserve"> </w:t>
      </w:r>
      <w:r w:rsidRPr="006F2A34">
        <w:rPr>
          <w:rFonts w:ascii="Times New Roman" w:hAnsi="Times New Roman" w:cs="Times New Roman"/>
          <w:sz w:val="24"/>
          <w:szCs w:val="24"/>
        </w:rPr>
        <w:t>(</w:t>
      </w:r>
      <w:r w:rsidR="00F64E68">
        <w:rPr>
          <w:rFonts w:ascii="Times New Roman" w:hAnsi="Times New Roman" w:cs="Times New Roman"/>
          <w:sz w:val="24"/>
          <w:szCs w:val="24"/>
        </w:rPr>
        <w:t>положени</w:t>
      </w:r>
      <w:r w:rsidR="001D14D9" w:rsidRPr="006F2A34">
        <w:rPr>
          <w:rFonts w:ascii="Times New Roman" w:hAnsi="Times New Roman" w:cs="Times New Roman"/>
          <w:sz w:val="24"/>
          <w:szCs w:val="24"/>
        </w:rPr>
        <w:t>я</w:t>
      </w:r>
      <w:r w:rsidRPr="006F2A34">
        <w:rPr>
          <w:rFonts w:ascii="Times New Roman" w:hAnsi="Times New Roman" w:cs="Times New Roman"/>
          <w:sz w:val="24"/>
          <w:szCs w:val="24"/>
        </w:rPr>
        <w:t xml:space="preserve">ми) Налогового соглашения, на которое распространяется настоящая Конвенция, связанным с разрешением </w:t>
      </w:r>
      <w:r w:rsidR="003B0B5A">
        <w:rPr>
          <w:rFonts w:ascii="Times New Roman" w:hAnsi="Times New Roman" w:cs="Times New Roman"/>
          <w:sz w:val="24"/>
          <w:szCs w:val="24"/>
        </w:rPr>
        <w:t>по</w:t>
      </w:r>
      <w:r w:rsidRPr="006F2A34">
        <w:rPr>
          <w:rFonts w:ascii="Times New Roman" w:hAnsi="Times New Roman" w:cs="Times New Roman"/>
          <w:sz w:val="24"/>
          <w:szCs w:val="24"/>
        </w:rPr>
        <w:t xml:space="preserve"> взаим</w:t>
      </w:r>
      <w:r w:rsidR="003B0B5A">
        <w:rPr>
          <w:rFonts w:ascii="Times New Roman" w:hAnsi="Times New Roman" w:cs="Times New Roman"/>
          <w:sz w:val="24"/>
          <w:szCs w:val="24"/>
        </w:rPr>
        <w:t>ному</w:t>
      </w:r>
      <w:r w:rsidRPr="006F2A34">
        <w:rPr>
          <w:rFonts w:ascii="Times New Roman" w:hAnsi="Times New Roman" w:cs="Times New Roman"/>
          <w:sz w:val="24"/>
          <w:szCs w:val="24"/>
        </w:rPr>
        <w:t xml:space="preserve"> согласи</w:t>
      </w:r>
      <w:r w:rsidR="003B0B5A">
        <w:rPr>
          <w:rFonts w:ascii="Times New Roman" w:hAnsi="Times New Roman" w:cs="Times New Roman"/>
          <w:sz w:val="24"/>
          <w:szCs w:val="24"/>
        </w:rPr>
        <w:t>ю</w:t>
      </w:r>
      <w:r w:rsidRPr="006F2A34">
        <w:rPr>
          <w:rFonts w:ascii="Times New Roman" w:hAnsi="Times New Roman" w:cs="Times New Roman"/>
          <w:sz w:val="24"/>
          <w:szCs w:val="24"/>
        </w:rPr>
        <w:t xml:space="preserve"> вопросов толкования или применения Налогового соглашения, на которое распространяется настоящая Конвенция (как такие положения могут быть изменены настоящей Конвенцией).</w:t>
      </w:r>
    </w:p>
    <w:p w:rsidR="002262CC" w:rsidRPr="006F2A34" w:rsidRDefault="002262CC" w:rsidP="00D56153">
      <w:pPr>
        <w:pStyle w:val="aa"/>
        <w:numPr>
          <w:ilvl w:val="0"/>
          <w:numId w:val="40"/>
        </w:numPr>
        <w:spacing w:before="24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Любой другой вопрос, возникающий при толковании или применении настоящей Конвенции, может быть рассмотрен на Конференци</w:t>
      </w:r>
      <w:r w:rsidR="002E0000" w:rsidRPr="006F2A34">
        <w:rPr>
          <w:rFonts w:ascii="Times New Roman" w:hAnsi="Times New Roman" w:cs="Times New Roman"/>
          <w:sz w:val="24"/>
          <w:szCs w:val="24"/>
        </w:rPr>
        <w:t>и</w:t>
      </w:r>
      <w:r w:rsidRPr="006F2A34">
        <w:rPr>
          <w:rFonts w:ascii="Times New Roman" w:hAnsi="Times New Roman" w:cs="Times New Roman"/>
          <w:sz w:val="24"/>
          <w:szCs w:val="24"/>
        </w:rPr>
        <w:t xml:space="preserve"> Сторон, созванной в соответствии с пунктом 3 статьи 31 (Конференция Сторон).</w:t>
      </w:r>
    </w:p>
    <w:p w:rsidR="002262CC" w:rsidRPr="006F2A34" w:rsidRDefault="002262CC" w:rsidP="00326943">
      <w:pPr>
        <w:pStyle w:val="aa"/>
        <w:spacing w:before="120" w:after="120" w:line="240" w:lineRule="auto"/>
        <w:jc w:val="both"/>
        <w:rPr>
          <w:rFonts w:ascii="Times New Roman" w:hAnsi="Times New Roman" w:cs="Times New Roman"/>
          <w:sz w:val="24"/>
          <w:szCs w:val="24"/>
        </w:rPr>
      </w:pPr>
    </w:p>
    <w:p w:rsidR="002262CC" w:rsidRPr="006F2A34" w:rsidRDefault="002262CC" w:rsidP="00BE10C0">
      <w:pPr>
        <w:spacing w:before="120" w:after="120" w:line="240" w:lineRule="auto"/>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33 –</w:t>
      </w:r>
      <w:r w:rsidRPr="006F2A34">
        <w:rPr>
          <w:rFonts w:ascii="Times New Roman" w:hAnsi="Times New Roman" w:cs="Times New Roman"/>
          <w:b/>
          <w:sz w:val="24"/>
          <w:szCs w:val="24"/>
        </w:rPr>
        <w:t xml:space="preserve"> </w:t>
      </w:r>
      <w:r w:rsidR="001D14D9" w:rsidRPr="006F2A34">
        <w:rPr>
          <w:rFonts w:ascii="Times New Roman" w:hAnsi="Times New Roman" w:cs="Times New Roman"/>
          <w:b/>
          <w:i/>
          <w:sz w:val="24"/>
          <w:szCs w:val="24"/>
        </w:rPr>
        <w:t>Внесение п</w:t>
      </w:r>
      <w:r w:rsidRPr="006F2A34">
        <w:rPr>
          <w:rFonts w:ascii="Times New Roman" w:hAnsi="Times New Roman" w:cs="Times New Roman"/>
          <w:b/>
          <w:i/>
          <w:sz w:val="24"/>
          <w:szCs w:val="24"/>
        </w:rPr>
        <w:t>оправ</w:t>
      </w:r>
      <w:r w:rsidR="001D14D9" w:rsidRPr="006F2A34">
        <w:rPr>
          <w:rFonts w:ascii="Times New Roman" w:hAnsi="Times New Roman" w:cs="Times New Roman"/>
          <w:b/>
          <w:i/>
          <w:sz w:val="24"/>
          <w:szCs w:val="24"/>
        </w:rPr>
        <w:t>ок</w:t>
      </w:r>
    </w:p>
    <w:p w:rsidR="002262CC" w:rsidRPr="006F2A34" w:rsidRDefault="002262CC" w:rsidP="00D56153">
      <w:pPr>
        <w:pStyle w:val="aa"/>
        <w:numPr>
          <w:ilvl w:val="0"/>
          <w:numId w:val="26"/>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Любая Сторона может предложить </w:t>
      </w:r>
      <w:r w:rsidR="00CC55F0" w:rsidRPr="006F2A34">
        <w:rPr>
          <w:rFonts w:ascii="Times New Roman" w:hAnsi="Times New Roman" w:cs="Times New Roman"/>
          <w:sz w:val="24"/>
          <w:szCs w:val="24"/>
        </w:rPr>
        <w:t xml:space="preserve">внести </w:t>
      </w:r>
      <w:r w:rsidRPr="006F2A34">
        <w:rPr>
          <w:rFonts w:ascii="Times New Roman" w:hAnsi="Times New Roman" w:cs="Times New Roman"/>
          <w:sz w:val="24"/>
          <w:szCs w:val="24"/>
        </w:rPr>
        <w:t>поправку к</w:t>
      </w:r>
      <w:r w:rsidR="0000443C" w:rsidRPr="006F2A34">
        <w:rPr>
          <w:rFonts w:ascii="Times New Roman" w:hAnsi="Times New Roman" w:cs="Times New Roman"/>
          <w:sz w:val="24"/>
          <w:szCs w:val="24"/>
        </w:rPr>
        <w:t xml:space="preserve"> настоящей Конвенции посредством</w:t>
      </w:r>
      <w:r w:rsidRPr="006F2A34">
        <w:rPr>
          <w:rFonts w:ascii="Times New Roman" w:hAnsi="Times New Roman" w:cs="Times New Roman"/>
          <w:sz w:val="24"/>
          <w:szCs w:val="24"/>
        </w:rPr>
        <w:t xml:space="preserve"> представления предлагаемой поправки Депозитарию.</w:t>
      </w:r>
    </w:p>
    <w:p w:rsidR="002262CC" w:rsidRDefault="002262CC" w:rsidP="00D56153">
      <w:pPr>
        <w:pStyle w:val="aa"/>
        <w:numPr>
          <w:ilvl w:val="0"/>
          <w:numId w:val="26"/>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Конференция Сторон может быть созвана для рассмотрения предлагаемой поправки в соответствии с пунктом 3 статьи 31 (Конференция Сторон).</w:t>
      </w:r>
    </w:p>
    <w:p w:rsidR="00950B31" w:rsidRPr="006F2A34" w:rsidRDefault="00950B31" w:rsidP="00950B31">
      <w:pPr>
        <w:pStyle w:val="aa"/>
        <w:spacing w:after="0" w:line="240" w:lineRule="auto"/>
        <w:ind w:left="567"/>
        <w:contextualSpacing w:val="0"/>
        <w:jc w:val="both"/>
        <w:rPr>
          <w:rFonts w:ascii="Times New Roman" w:hAnsi="Times New Roman" w:cs="Times New Roman"/>
          <w:sz w:val="24"/>
          <w:szCs w:val="24"/>
        </w:rPr>
      </w:pPr>
    </w:p>
    <w:p w:rsidR="002262CC" w:rsidRDefault="002262CC" w:rsidP="00C67514">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34 - Вступление в силу </w:t>
      </w:r>
    </w:p>
    <w:p w:rsidR="002262CC" w:rsidRPr="006F2A34" w:rsidRDefault="002262CC" w:rsidP="00C67514">
      <w:pPr>
        <w:pStyle w:val="aa"/>
        <w:numPr>
          <w:ilvl w:val="0"/>
          <w:numId w:val="25"/>
        </w:numPr>
        <w:spacing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Настоящая Конвенция вступает в силу </w:t>
      </w:r>
      <w:r w:rsidR="009B15D9" w:rsidRPr="006F2A34">
        <w:rPr>
          <w:rFonts w:ascii="Times New Roman" w:hAnsi="Times New Roman" w:cs="Times New Roman"/>
          <w:sz w:val="24"/>
          <w:szCs w:val="24"/>
        </w:rPr>
        <w:t>с</w:t>
      </w:r>
      <w:r w:rsidRPr="006F2A34">
        <w:rPr>
          <w:rFonts w:ascii="Times New Roman" w:hAnsi="Times New Roman" w:cs="Times New Roman"/>
          <w:sz w:val="24"/>
          <w:szCs w:val="24"/>
        </w:rPr>
        <w:t xml:space="preserve"> перв</w:t>
      </w:r>
      <w:r w:rsidR="009B15D9" w:rsidRPr="006F2A34">
        <w:rPr>
          <w:rFonts w:ascii="Times New Roman" w:hAnsi="Times New Roman" w:cs="Times New Roman"/>
          <w:sz w:val="24"/>
          <w:szCs w:val="24"/>
        </w:rPr>
        <w:t>ого дня</w:t>
      </w:r>
      <w:r w:rsidRPr="006F2A34">
        <w:rPr>
          <w:rFonts w:ascii="Times New Roman" w:hAnsi="Times New Roman" w:cs="Times New Roman"/>
          <w:sz w:val="24"/>
          <w:szCs w:val="24"/>
        </w:rPr>
        <w:t xml:space="preserve"> месяца, следующего за истечением периода трех календарных месяц</w:t>
      </w:r>
      <w:r w:rsidR="009B15D9" w:rsidRPr="006F2A34">
        <w:rPr>
          <w:rFonts w:ascii="Times New Roman" w:hAnsi="Times New Roman" w:cs="Times New Roman"/>
          <w:sz w:val="24"/>
          <w:szCs w:val="24"/>
        </w:rPr>
        <w:t>ев</w:t>
      </w:r>
      <w:r w:rsidRPr="006F2A34">
        <w:rPr>
          <w:rFonts w:ascii="Times New Roman" w:hAnsi="Times New Roman" w:cs="Times New Roman"/>
          <w:sz w:val="24"/>
          <w:szCs w:val="24"/>
        </w:rPr>
        <w:t xml:space="preserve">, начинающегося с даты сдачи на хранение пятого документа о ратификации, принятии или </w:t>
      </w:r>
      <w:r w:rsidR="00311FA0">
        <w:rPr>
          <w:rFonts w:ascii="Times New Roman" w:hAnsi="Times New Roman" w:cs="Times New Roman"/>
          <w:sz w:val="24"/>
          <w:szCs w:val="24"/>
        </w:rPr>
        <w:t>одобрении</w:t>
      </w:r>
      <w:r w:rsidRPr="006F2A34">
        <w:rPr>
          <w:rFonts w:ascii="Times New Roman" w:hAnsi="Times New Roman" w:cs="Times New Roman"/>
          <w:sz w:val="24"/>
          <w:szCs w:val="24"/>
        </w:rPr>
        <w:t>.</w:t>
      </w:r>
    </w:p>
    <w:p w:rsidR="002262CC" w:rsidRPr="006F2A34" w:rsidRDefault="002262CC" w:rsidP="009B15D9">
      <w:pPr>
        <w:pStyle w:val="aa"/>
        <w:numPr>
          <w:ilvl w:val="0"/>
          <w:numId w:val="25"/>
        </w:numPr>
        <w:spacing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Для каждо</w:t>
      </w:r>
      <w:r w:rsidR="003706EF">
        <w:rPr>
          <w:rFonts w:ascii="Times New Roman" w:hAnsi="Times New Roman" w:cs="Times New Roman"/>
          <w:sz w:val="24"/>
          <w:szCs w:val="24"/>
        </w:rPr>
        <w:t>й</w:t>
      </w:r>
      <w:r w:rsidRPr="006F2A34">
        <w:rPr>
          <w:rFonts w:ascii="Times New Roman" w:hAnsi="Times New Roman" w:cs="Times New Roman"/>
          <w:sz w:val="24"/>
          <w:szCs w:val="24"/>
        </w:rPr>
        <w:t xml:space="preserve"> Подписа</w:t>
      </w:r>
      <w:r w:rsidR="003706EF">
        <w:rPr>
          <w:rFonts w:ascii="Times New Roman" w:hAnsi="Times New Roman" w:cs="Times New Roman"/>
          <w:sz w:val="24"/>
          <w:szCs w:val="24"/>
        </w:rPr>
        <w:t>вшей стороны</w:t>
      </w:r>
      <w:r w:rsidRPr="006F2A34">
        <w:rPr>
          <w:rFonts w:ascii="Times New Roman" w:hAnsi="Times New Roman" w:cs="Times New Roman"/>
          <w:sz w:val="24"/>
          <w:szCs w:val="24"/>
        </w:rPr>
        <w:t>, ратифицирующе</w:t>
      </w:r>
      <w:r w:rsidR="003706EF">
        <w:rPr>
          <w:rFonts w:ascii="Times New Roman" w:hAnsi="Times New Roman" w:cs="Times New Roman"/>
          <w:sz w:val="24"/>
          <w:szCs w:val="24"/>
        </w:rPr>
        <w:t>й</w:t>
      </w:r>
      <w:r w:rsidRPr="006F2A34">
        <w:rPr>
          <w:rFonts w:ascii="Times New Roman" w:hAnsi="Times New Roman" w:cs="Times New Roman"/>
          <w:sz w:val="24"/>
          <w:szCs w:val="24"/>
        </w:rPr>
        <w:t>, принимающе</w:t>
      </w:r>
      <w:r w:rsidR="003706EF">
        <w:rPr>
          <w:rFonts w:ascii="Times New Roman" w:hAnsi="Times New Roman" w:cs="Times New Roman"/>
          <w:sz w:val="24"/>
          <w:szCs w:val="24"/>
        </w:rPr>
        <w:t>й</w:t>
      </w:r>
      <w:r w:rsidRPr="006F2A34">
        <w:rPr>
          <w:rFonts w:ascii="Times New Roman" w:hAnsi="Times New Roman" w:cs="Times New Roman"/>
          <w:sz w:val="24"/>
          <w:szCs w:val="24"/>
        </w:rPr>
        <w:t xml:space="preserve"> или </w:t>
      </w:r>
      <w:r w:rsidR="00430A1D">
        <w:rPr>
          <w:rFonts w:ascii="Times New Roman" w:hAnsi="Times New Roman" w:cs="Times New Roman"/>
          <w:sz w:val="24"/>
          <w:szCs w:val="24"/>
        </w:rPr>
        <w:t>одобряющей</w:t>
      </w:r>
      <w:r w:rsidRPr="006F2A34">
        <w:rPr>
          <w:rFonts w:ascii="Times New Roman" w:hAnsi="Times New Roman" w:cs="Times New Roman"/>
          <w:sz w:val="24"/>
          <w:szCs w:val="24"/>
        </w:rPr>
        <w:t xml:space="preserve"> настоящую Конвенцию, после сдачи на хранение пятого инструмента о ратификации, принятии или </w:t>
      </w:r>
      <w:r w:rsidR="00B657DF">
        <w:rPr>
          <w:rFonts w:ascii="Times New Roman" w:hAnsi="Times New Roman" w:cs="Times New Roman"/>
          <w:sz w:val="24"/>
          <w:szCs w:val="24"/>
        </w:rPr>
        <w:t>одобрении</w:t>
      </w:r>
      <w:r w:rsidRPr="006F2A34">
        <w:rPr>
          <w:rFonts w:ascii="Times New Roman" w:hAnsi="Times New Roman" w:cs="Times New Roman"/>
          <w:sz w:val="24"/>
          <w:szCs w:val="24"/>
        </w:rPr>
        <w:t>, настоя</w:t>
      </w:r>
      <w:r w:rsidR="009B15D9" w:rsidRPr="006F2A34">
        <w:rPr>
          <w:rFonts w:ascii="Times New Roman" w:hAnsi="Times New Roman" w:cs="Times New Roman"/>
          <w:sz w:val="24"/>
          <w:szCs w:val="24"/>
        </w:rPr>
        <w:t xml:space="preserve">щая Конвенция вступает в силу </w:t>
      </w:r>
      <w:r w:rsidRPr="006F2A34">
        <w:rPr>
          <w:rFonts w:ascii="Times New Roman" w:hAnsi="Times New Roman" w:cs="Times New Roman"/>
          <w:sz w:val="24"/>
          <w:szCs w:val="24"/>
        </w:rPr>
        <w:t>с перв</w:t>
      </w:r>
      <w:r w:rsidR="009B15D9" w:rsidRPr="006F2A34">
        <w:rPr>
          <w:rFonts w:ascii="Times New Roman" w:hAnsi="Times New Roman" w:cs="Times New Roman"/>
          <w:sz w:val="24"/>
          <w:szCs w:val="24"/>
        </w:rPr>
        <w:t>ого дня</w:t>
      </w:r>
      <w:r w:rsidRPr="006F2A34">
        <w:rPr>
          <w:rFonts w:ascii="Times New Roman" w:hAnsi="Times New Roman" w:cs="Times New Roman"/>
          <w:sz w:val="24"/>
          <w:szCs w:val="24"/>
        </w:rPr>
        <w:t xml:space="preserve"> месяца, следующего за истечением периода трех календарных месяц</w:t>
      </w:r>
      <w:r w:rsidR="009B15D9" w:rsidRPr="006F2A34">
        <w:rPr>
          <w:rFonts w:ascii="Times New Roman" w:hAnsi="Times New Roman" w:cs="Times New Roman"/>
          <w:sz w:val="24"/>
          <w:szCs w:val="24"/>
        </w:rPr>
        <w:t>ев</w:t>
      </w:r>
      <w:r w:rsidRPr="006F2A34">
        <w:rPr>
          <w:rFonts w:ascii="Times New Roman" w:hAnsi="Times New Roman" w:cs="Times New Roman"/>
          <w:sz w:val="24"/>
          <w:szCs w:val="24"/>
        </w:rPr>
        <w:t>, начинающегося с даты сдачи на хранение так</w:t>
      </w:r>
      <w:r w:rsidR="003706EF">
        <w:rPr>
          <w:rFonts w:ascii="Times New Roman" w:hAnsi="Times New Roman" w:cs="Times New Roman"/>
          <w:sz w:val="24"/>
          <w:szCs w:val="24"/>
        </w:rPr>
        <w:t>ой</w:t>
      </w:r>
      <w:r w:rsidRPr="006F2A34">
        <w:rPr>
          <w:rFonts w:ascii="Times New Roman" w:hAnsi="Times New Roman" w:cs="Times New Roman"/>
          <w:sz w:val="24"/>
          <w:szCs w:val="24"/>
        </w:rPr>
        <w:t xml:space="preserve"> Подписа</w:t>
      </w:r>
      <w:r w:rsidR="003706EF">
        <w:rPr>
          <w:rFonts w:ascii="Times New Roman" w:hAnsi="Times New Roman" w:cs="Times New Roman"/>
          <w:sz w:val="24"/>
          <w:szCs w:val="24"/>
        </w:rPr>
        <w:t>вшей стороной</w:t>
      </w:r>
      <w:r w:rsidRPr="006F2A34">
        <w:rPr>
          <w:rFonts w:ascii="Times New Roman" w:hAnsi="Times New Roman" w:cs="Times New Roman"/>
          <w:sz w:val="24"/>
          <w:szCs w:val="24"/>
        </w:rPr>
        <w:t xml:space="preserve"> своего документа о ратификации, принятии или </w:t>
      </w:r>
      <w:r w:rsidR="00203094">
        <w:rPr>
          <w:rFonts w:ascii="Times New Roman" w:hAnsi="Times New Roman" w:cs="Times New Roman"/>
          <w:sz w:val="24"/>
          <w:szCs w:val="24"/>
        </w:rPr>
        <w:t>одобрении</w:t>
      </w:r>
      <w:r w:rsidRPr="006F2A34">
        <w:rPr>
          <w:rFonts w:ascii="Times New Roman" w:hAnsi="Times New Roman" w:cs="Times New Roman"/>
          <w:sz w:val="24"/>
          <w:szCs w:val="24"/>
        </w:rPr>
        <w:t>.</w:t>
      </w:r>
    </w:p>
    <w:p w:rsidR="002262CC" w:rsidRPr="006F2A34" w:rsidRDefault="002262CC" w:rsidP="00326943">
      <w:pPr>
        <w:pStyle w:val="aa"/>
        <w:spacing w:before="120" w:after="120" w:line="240" w:lineRule="auto"/>
        <w:jc w:val="both"/>
        <w:rPr>
          <w:rFonts w:ascii="Times New Roman" w:hAnsi="Times New Roman" w:cs="Times New Roman"/>
          <w:sz w:val="24"/>
          <w:szCs w:val="24"/>
        </w:rPr>
      </w:pPr>
    </w:p>
    <w:p w:rsidR="002262CC" w:rsidRPr="006F2A34" w:rsidRDefault="002262CC" w:rsidP="00BE10C0">
      <w:pPr>
        <w:spacing w:before="120" w:after="120"/>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35 –</w:t>
      </w:r>
      <w:r w:rsidR="00F64E68">
        <w:rPr>
          <w:rFonts w:ascii="Times New Roman" w:hAnsi="Times New Roman" w:cs="Times New Roman"/>
          <w:b/>
          <w:i/>
          <w:sz w:val="24"/>
          <w:szCs w:val="24"/>
        </w:rPr>
        <w:t xml:space="preserve"> </w:t>
      </w:r>
      <w:r w:rsidR="00203094">
        <w:rPr>
          <w:rFonts w:ascii="Times New Roman" w:hAnsi="Times New Roman" w:cs="Times New Roman"/>
          <w:b/>
          <w:i/>
          <w:sz w:val="24"/>
          <w:szCs w:val="24"/>
        </w:rPr>
        <w:t>Применение</w:t>
      </w:r>
    </w:p>
    <w:p w:rsidR="002262CC" w:rsidRPr="006F2A34" w:rsidRDefault="002262CC" w:rsidP="00BE10C0">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1. Положения настоящей Конвенции </w:t>
      </w:r>
      <w:r w:rsidR="0060078D" w:rsidRPr="006F2A34">
        <w:rPr>
          <w:rFonts w:ascii="Times New Roman" w:hAnsi="Times New Roman" w:cs="Times New Roman"/>
          <w:sz w:val="24"/>
          <w:szCs w:val="24"/>
        </w:rPr>
        <w:t>будут</w:t>
      </w:r>
      <w:r w:rsidRPr="006F2A34">
        <w:rPr>
          <w:rFonts w:ascii="Times New Roman" w:hAnsi="Times New Roman" w:cs="Times New Roman"/>
          <w:sz w:val="24"/>
          <w:szCs w:val="24"/>
        </w:rPr>
        <w:t xml:space="preserve"> </w:t>
      </w:r>
      <w:r w:rsidR="00326943" w:rsidRPr="006F2A34">
        <w:rPr>
          <w:rFonts w:ascii="Times New Roman" w:hAnsi="Times New Roman" w:cs="Times New Roman"/>
          <w:sz w:val="24"/>
          <w:szCs w:val="24"/>
        </w:rPr>
        <w:t>при</w:t>
      </w:r>
      <w:r w:rsidR="0060078D" w:rsidRPr="006F2A34">
        <w:rPr>
          <w:rFonts w:ascii="Times New Roman" w:hAnsi="Times New Roman" w:cs="Times New Roman"/>
          <w:sz w:val="24"/>
          <w:szCs w:val="24"/>
        </w:rPr>
        <w:t>ме</w:t>
      </w:r>
      <w:r w:rsidR="00326943" w:rsidRPr="006F2A34">
        <w:rPr>
          <w:rFonts w:ascii="Times New Roman" w:hAnsi="Times New Roman" w:cs="Times New Roman"/>
          <w:sz w:val="24"/>
          <w:szCs w:val="24"/>
        </w:rPr>
        <w:t>няться</w:t>
      </w:r>
      <w:r w:rsidRPr="006F2A34">
        <w:rPr>
          <w:rFonts w:ascii="Times New Roman" w:hAnsi="Times New Roman" w:cs="Times New Roman"/>
          <w:sz w:val="24"/>
          <w:szCs w:val="24"/>
        </w:rPr>
        <w:t xml:space="preserve"> в каждой Договаривающейся Юрисдикции в отношении Налогового соглашения, на которое распространяется настоящая Конвенция:</w:t>
      </w:r>
    </w:p>
    <w:p w:rsidR="002262CC" w:rsidRPr="006F2A34" w:rsidRDefault="002262CC" w:rsidP="00BE10C0">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a) в отношении налогов, удерживаемых у источника, к суммам, выплаченным или перечисленным нерезидентам, если события, которые приво</w:t>
      </w:r>
      <w:r w:rsidR="008B28D0" w:rsidRPr="006F2A34">
        <w:rPr>
          <w:rFonts w:ascii="Times New Roman" w:hAnsi="Times New Roman" w:cs="Times New Roman"/>
          <w:sz w:val="24"/>
          <w:szCs w:val="24"/>
        </w:rPr>
        <w:t xml:space="preserve">дят к таким налогам, происходят первого или после первого дня </w:t>
      </w:r>
      <w:r w:rsidRPr="006F2A34">
        <w:rPr>
          <w:rFonts w:ascii="Times New Roman" w:hAnsi="Times New Roman" w:cs="Times New Roman"/>
          <w:sz w:val="24"/>
          <w:szCs w:val="24"/>
        </w:rPr>
        <w:t>следующего календарного года, который начинается с даты или после последней из дат, с которой настоящая Конвенция вступает в силу для каждой из Договаривающихся Юрисдикций Налогово</w:t>
      </w:r>
      <w:r w:rsidR="008D5E3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и</w:t>
      </w:r>
    </w:p>
    <w:p w:rsidR="002262CC" w:rsidRPr="006F2A34" w:rsidRDefault="002262CC" w:rsidP="00BE10C0">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b) в отношении всех других налогов, взимаемых этой Договаривающейся </w:t>
      </w:r>
      <w:r w:rsidR="00670727" w:rsidRPr="006F2A34">
        <w:rPr>
          <w:rFonts w:ascii="Times New Roman" w:hAnsi="Times New Roman" w:cs="Times New Roman"/>
          <w:sz w:val="24"/>
          <w:szCs w:val="24"/>
        </w:rPr>
        <w:t>Юрисдикци</w:t>
      </w:r>
      <w:r w:rsidR="00670727">
        <w:rPr>
          <w:rFonts w:ascii="Times New Roman" w:hAnsi="Times New Roman" w:cs="Times New Roman"/>
          <w:sz w:val="24"/>
          <w:szCs w:val="24"/>
        </w:rPr>
        <w:t>ей</w:t>
      </w:r>
      <w:r w:rsidRPr="006F2A34">
        <w:rPr>
          <w:rFonts w:ascii="Times New Roman" w:hAnsi="Times New Roman" w:cs="Times New Roman"/>
          <w:sz w:val="24"/>
          <w:szCs w:val="24"/>
        </w:rPr>
        <w:t>, для налогов, взимаемых за налоговые периоды, начинающиеся с или после истечения периода шести календарных месяцев (или более короткого периода, если все Договаривающиеся Юрисдикции уведомляют Депозитари</w:t>
      </w:r>
      <w:r w:rsidR="00916205">
        <w:rPr>
          <w:rFonts w:ascii="Times New Roman" w:hAnsi="Times New Roman" w:cs="Times New Roman"/>
          <w:sz w:val="24"/>
          <w:szCs w:val="24"/>
        </w:rPr>
        <w:t>я</w:t>
      </w:r>
      <w:r w:rsidRPr="006F2A34">
        <w:rPr>
          <w:rFonts w:ascii="Times New Roman" w:hAnsi="Times New Roman" w:cs="Times New Roman"/>
          <w:sz w:val="24"/>
          <w:szCs w:val="24"/>
        </w:rPr>
        <w:t xml:space="preserve"> о </w:t>
      </w:r>
      <w:r w:rsidR="00916205">
        <w:rPr>
          <w:rFonts w:ascii="Times New Roman" w:hAnsi="Times New Roman" w:cs="Times New Roman"/>
          <w:sz w:val="24"/>
          <w:szCs w:val="24"/>
        </w:rPr>
        <w:t>своем</w:t>
      </w:r>
      <w:r w:rsidR="00916205"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намерении применять такой более короткий период) с последней из дат, с которой настоящая Конвенция вступает в силу для каждой из Договаривающихся Юрисдикций  Налогов</w:t>
      </w:r>
      <w:r w:rsidR="00F4106F" w:rsidRPr="006F2A34">
        <w:rPr>
          <w:rFonts w:ascii="Times New Roman" w:hAnsi="Times New Roman" w:cs="Times New Roman"/>
          <w:sz w:val="24"/>
          <w:szCs w:val="24"/>
        </w:rPr>
        <w:t>о</w:t>
      </w:r>
      <w:r w:rsidR="008D5E3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F4106F" w:rsidRPr="006F2A34">
        <w:rPr>
          <w:rFonts w:ascii="Times New Roman" w:hAnsi="Times New Roman" w:cs="Times New Roman"/>
          <w:sz w:val="24"/>
          <w:szCs w:val="24"/>
        </w:rPr>
        <w:t>ю</w:t>
      </w:r>
      <w:r w:rsidRPr="006F2A34">
        <w:rPr>
          <w:rFonts w:ascii="Times New Roman" w:hAnsi="Times New Roman" w:cs="Times New Roman"/>
          <w:sz w:val="24"/>
          <w:szCs w:val="24"/>
        </w:rPr>
        <w:t>, на которое распространяется настоящая Конвенция.</w:t>
      </w:r>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2. Исключительно в целях собственного применения подпункта а) пункта 1 и </w:t>
      </w:r>
      <w:r w:rsidR="009D072B" w:rsidRPr="006F2A34">
        <w:rPr>
          <w:rFonts w:ascii="Times New Roman" w:hAnsi="Times New Roman" w:cs="Times New Roman"/>
          <w:sz w:val="24"/>
          <w:szCs w:val="24"/>
        </w:rPr>
        <w:t>подпункта</w:t>
      </w:r>
      <w:r w:rsidRPr="006F2A34">
        <w:rPr>
          <w:rFonts w:ascii="Times New Roman" w:hAnsi="Times New Roman" w:cs="Times New Roman"/>
          <w:sz w:val="24"/>
          <w:szCs w:val="24"/>
        </w:rPr>
        <w:t xml:space="preserve"> а) пункта 5 Сторона может </w:t>
      </w:r>
      <w:r w:rsidR="004D663E" w:rsidRPr="006F2A34">
        <w:rPr>
          <w:rFonts w:ascii="Times New Roman" w:hAnsi="Times New Roman" w:cs="Times New Roman"/>
          <w:sz w:val="24"/>
          <w:szCs w:val="24"/>
        </w:rPr>
        <w:t>принять решение о замене</w:t>
      </w:r>
      <w:r w:rsidRPr="006F2A34">
        <w:rPr>
          <w:rFonts w:ascii="Times New Roman" w:hAnsi="Times New Roman" w:cs="Times New Roman"/>
          <w:sz w:val="24"/>
          <w:szCs w:val="24"/>
        </w:rPr>
        <w:t xml:space="preserve"> </w:t>
      </w:r>
      <w:r w:rsidR="004C3AE5">
        <w:rPr>
          <w:rFonts w:ascii="Times New Roman" w:hAnsi="Times New Roman" w:cs="Times New Roman"/>
          <w:sz w:val="24"/>
          <w:szCs w:val="24"/>
        </w:rPr>
        <w:t>«календарного</w:t>
      </w:r>
      <w:r w:rsidR="004C3AE5" w:rsidRPr="006F2A34">
        <w:rPr>
          <w:rFonts w:ascii="Times New Roman" w:hAnsi="Times New Roman" w:cs="Times New Roman"/>
          <w:sz w:val="24"/>
          <w:szCs w:val="24"/>
        </w:rPr>
        <w:t xml:space="preserve"> год</w:t>
      </w:r>
      <w:r w:rsidR="004C3AE5">
        <w:rPr>
          <w:rFonts w:ascii="Times New Roman" w:hAnsi="Times New Roman" w:cs="Times New Roman"/>
          <w:sz w:val="24"/>
          <w:szCs w:val="24"/>
        </w:rPr>
        <w:t>а</w:t>
      </w:r>
      <w:r w:rsidR="004C3AE5" w:rsidRPr="006F2A34">
        <w:rPr>
          <w:rFonts w:ascii="Times New Roman" w:hAnsi="Times New Roman" w:cs="Times New Roman"/>
          <w:sz w:val="24"/>
          <w:szCs w:val="24"/>
        </w:rPr>
        <w:t xml:space="preserve">» на </w:t>
      </w:r>
      <w:r w:rsidR="004C3AE5">
        <w:rPr>
          <w:rFonts w:ascii="Times New Roman" w:hAnsi="Times New Roman" w:cs="Times New Roman"/>
          <w:sz w:val="24"/>
          <w:szCs w:val="24"/>
        </w:rPr>
        <w:t>«налоговый период</w:t>
      </w:r>
      <w:r w:rsidRPr="006F2A34">
        <w:rPr>
          <w:rFonts w:ascii="Times New Roman" w:hAnsi="Times New Roman" w:cs="Times New Roman"/>
          <w:sz w:val="24"/>
          <w:szCs w:val="24"/>
        </w:rPr>
        <w:t xml:space="preserve">» и </w:t>
      </w:r>
      <w:r w:rsidR="006F4F18">
        <w:rPr>
          <w:rFonts w:ascii="Times New Roman" w:hAnsi="Times New Roman" w:cs="Times New Roman"/>
          <w:sz w:val="24"/>
          <w:szCs w:val="24"/>
        </w:rPr>
        <w:t>соответственно уведомляет</w:t>
      </w:r>
      <w:r w:rsidRPr="006F2A34">
        <w:rPr>
          <w:rFonts w:ascii="Times New Roman" w:hAnsi="Times New Roman" w:cs="Times New Roman"/>
          <w:sz w:val="24"/>
          <w:szCs w:val="24"/>
        </w:rPr>
        <w:t xml:space="preserve"> Депозитари</w:t>
      </w:r>
      <w:r w:rsidR="00FB3A0D">
        <w:rPr>
          <w:rFonts w:ascii="Times New Roman" w:hAnsi="Times New Roman" w:cs="Times New Roman"/>
          <w:sz w:val="24"/>
          <w:szCs w:val="24"/>
        </w:rPr>
        <w:t>я</w:t>
      </w:r>
      <w:r w:rsidRPr="006F2A34">
        <w:rPr>
          <w:rFonts w:ascii="Times New Roman" w:hAnsi="Times New Roman" w:cs="Times New Roman"/>
          <w:sz w:val="24"/>
          <w:szCs w:val="24"/>
        </w:rPr>
        <w:t>.</w:t>
      </w:r>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Исключительно в целях собственного применения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пункта 1 и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пункта 5 Сторона может </w:t>
      </w:r>
      <w:r w:rsidR="004D663E" w:rsidRPr="006F2A34">
        <w:rPr>
          <w:rFonts w:ascii="Times New Roman" w:hAnsi="Times New Roman" w:cs="Times New Roman"/>
          <w:sz w:val="24"/>
          <w:szCs w:val="24"/>
        </w:rPr>
        <w:t xml:space="preserve">принять решение о замене </w:t>
      </w:r>
      <w:r w:rsidRPr="006F2A34">
        <w:rPr>
          <w:rFonts w:ascii="Times New Roman" w:hAnsi="Times New Roman" w:cs="Times New Roman"/>
          <w:sz w:val="24"/>
          <w:szCs w:val="24"/>
        </w:rPr>
        <w:t>ссылк</w:t>
      </w:r>
      <w:r w:rsidR="00204D69" w:rsidRPr="006F2A34">
        <w:rPr>
          <w:rFonts w:ascii="Times New Roman" w:hAnsi="Times New Roman" w:cs="Times New Roman"/>
          <w:sz w:val="24"/>
          <w:szCs w:val="24"/>
        </w:rPr>
        <w:t>и</w:t>
      </w:r>
      <w:r w:rsidRPr="006F2A34">
        <w:rPr>
          <w:rFonts w:ascii="Times New Roman" w:hAnsi="Times New Roman" w:cs="Times New Roman"/>
          <w:sz w:val="24"/>
          <w:szCs w:val="24"/>
        </w:rPr>
        <w:t xml:space="preserve"> на «налоговые периоды, начинающиеся с или после истечения периода» </w:t>
      </w:r>
      <w:r w:rsidR="00204D69" w:rsidRPr="006F2A34">
        <w:rPr>
          <w:rFonts w:ascii="Times New Roman" w:hAnsi="Times New Roman" w:cs="Times New Roman"/>
          <w:sz w:val="24"/>
          <w:szCs w:val="24"/>
        </w:rPr>
        <w:t>с</w:t>
      </w:r>
      <w:r w:rsidRPr="006F2A34">
        <w:rPr>
          <w:rFonts w:ascii="Times New Roman" w:hAnsi="Times New Roman" w:cs="Times New Roman"/>
          <w:sz w:val="24"/>
          <w:szCs w:val="24"/>
        </w:rPr>
        <w:t xml:space="preserve">сылкой на «налоговые периоды, начинающиеся первого или после первого января следующего года, начинающегося с или после истечения периода» и </w:t>
      </w:r>
      <w:r w:rsidR="006F4F18">
        <w:rPr>
          <w:rFonts w:ascii="Times New Roman" w:hAnsi="Times New Roman" w:cs="Times New Roman"/>
          <w:sz w:val="24"/>
          <w:szCs w:val="24"/>
        </w:rPr>
        <w:t>соответственно</w:t>
      </w:r>
      <w:r w:rsidRPr="006F2A34">
        <w:rPr>
          <w:rFonts w:ascii="Times New Roman" w:hAnsi="Times New Roman" w:cs="Times New Roman"/>
          <w:sz w:val="24"/>
          <w:szCs w:val="24"/>
        </w:rPr>
        <w:t xml:space="preserve"> уведомляет Депозитари</w:t>
      </w:r>
      <w:r w:rsidR="0084475E">
        <w:rPr>
          <w:rFonts w:ascii="Times New Roman" w:hAnsi="Times New Roman" w:cs="Times New Roman"/>
          <w:sz w:val="24"/>
          <w:szCs w:val="24"/>
        </w:rPr>
        <w:t>я</w:t>
      </w:r>
      <w:r w:rsidRPr="006F2A34">
        <w:rPr>
          <w:rFonts w:ascii="Times New Roman" w:hAnsi="Times New Roman" w:cs="Times New Roman"/>
          <w:sz w:val="24"/>
          <w:szCs w:val="24"/>
        </w:rPr>
        <w:t>.</w:t>
      </w:r>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4. Независимо от предыдущих положений</w:t>
      </w:r>
      <w:r w:rsidR="00204D69" w:rsidRPr="006F2A34">
        <w:rPr>
          <w:rFonts w:ascii="Times New Roman" w:hAnsi="Times New Roman" w:cs="Times New Roman"/>
          <w:sz w:val="24"/>
          <w:szCs w:val="24"/>
        </w:rPr>
        <w:t xml:space="preserve"> настоящей статьи</w:t>
      </w:r>
      <w:r w:rsidRPr="006F2A34">
        <w:rPr>
          <w:rFonts w:ascii="Times New Roman" w:hAnsi="Times New Roman" w:cs="Times New Roman"/>
          <w:sz w:val="24"/>
          <w:szCs w:val="24"/>
        </w:rPr>
        <w:t xml:space="preserve">, статья 16 (Взаимосогласительная процедура) </w:t>
      </w:r>
      <w:r w:rsidR="00204D69" w:rsidRPr="006F2A34">
        <w:rPr>
          <w:rFonts w:ascii="Times New Roman" w:hAnsi="Times New Roman" w:cs="Times New Roman"/>
          <w:sz w:val="24"/>
          <w:szCs w:val="24"/>
        </w:rPr>
        <w:t>применяется</w:t>
      </w:r>
      <w:r w:rsidRPr="006F2A34">
        <w:rPr>
          <w:rFonts w:ascii="Times New Roman" w:hAnsi="Times New Roman" w:cs="Times New Roman"/>
          <w:sz w:val="24"/>
          <w:szCs w:val="24"/>
        </w:rPr>
        <w:t xml:space="preserve"> в отношении Налогового соглашения, на которое распространяется настоящая Конвенция</w:t>
      </w:r>
      <w:r w:rsidR="00C31682"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r w:rsidR="003872D1" w:rsidRPr="006F2A34">
        <w:rPr>
          <w:rFonts w:ascii="Times New Roman" w:hAnsi="Times New Roman" w:cs="Times New Roman"/>
          <w:sz w:val="24"/>
          <w:szCs w:val="24"/>
        </w:rPr>
        <w:t>к</w:t>
      </w:r>
      <w:r w:rsidRPr="006F2A34">
        <w:rPr>
          <w:rFonts w:ascii="Times New Roman" w:hAnsi="Times New Roman" w:cs="Times New Roman"/>
          <w:sz w:val="24"/>
          <w:szCs w:val="24"/>
        </w:rPr>
        <w:t xml:space="preserve"> заявлени</w:t>
      </w:r>
      <w:r w:rsidR="003872D1" w:rsidRPr="006F2A34">
        <w:rPr>
          <w:rFonts w:ascii="Times New Roman" w:hAnsi="Times New Roman" w:cs="Times New Roman"/>
          <w:sz w:val="24"/>
          <w:szCs w:val="24"/>
        </w:rPr>
        <w:t>ю</w:t>
      </w:r>
      <w:r w:rsidR="00C31682" w:rsidRPr="006F2A34">
        <w:rPr>
          <w:rFonts w:ascii="Times New Roman" w:hAnsi="Times New Roman" w:cs="Times New Roman"/>
          <w:sz w:val="24"/>
          <w:szCs w:val="24"/>
        </w:rPr>
        <w:t>, представленно</w:t>
      </w:r>
      <w:r w:rsidR="003872D1" w:rsidRPr="006F2A34">
        <w:rPr>
          <w:rFonts w:ascii="Times New Roman" w:hAnsi="Times New Roman" w:cs="Times New Roman"/>
          <w:sz w:val="24"/>
          <w:szCs w:val="24"/>
        </w:rPr>
        <w:t>му</w:t>
      </w:r>
      <w:r w:rsidRPr="006F2A34">
        <w:rPr>
          <w:rFonts w:ascii="Times New Roman" w:hAnsi="Times New Roman" w:cs="Times New Roman"/>
          <w:sz w:val="24"/>
          <w:szCs w:val="24"/>
        </w:rPr>
        <w:t xml:space="preserve"> компетентному органу Договаривающейся Юрисдикции с или после последней из дат, с которой настоящая Конвенция вступает в силу для каждой из Договаривающихся Юрисдикций Налогово</w:t>
      </w:r>
      <w:r w:rsidR="008D5E3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за исключением заявлений, которые не имели права быть представленными на эту дату в </w:t>
      </w:r>
      <w:r w:rsidR="00C31682" w:rsidRPr="006F2A34">
        <w:rPr>
          <w:rFonts w:ascii="Times New Roman" w:hAnsi="Times New Roman" w:cs="Times New Roman"/>
          <w:sz w:val="24"/>
          <w:szCs w:val="24"/>
        </w:rPr>
        <w:t xml:space="preserve">соответствии с </w:t>
      </w:r>
      <w:r w:rsidRPr="006F2A34">
        <w:rPr>
          <w:rFonts w:ascii="Times New Roman" w:hAnsi="Times New Roman" w:cs="Times New Roman"/>
          <w:sz w:val="24"/>
          <w:szCs w:val="24"/>
        </w:rPr>
        <w:t>Налогов</w:t>
      </w:r>
      <w:r w:rsidR="00C31682" w:rsidRPr="006F2A34">
        <w:rPr>
          <w:rFonts w:ascii="Times New Roman" w:hAnsi="Times New Roman" w:cs="Times New Roman"/>
          <w:sz w:val="24"/>
          <w:szCs w:val="24"/>
        </w:rPr>
        <w:t>ым соглашением</w:t>
      </w:r>
      <w:r w:rsidRPr="006F2A34">
        <w:rPr>
          <w:rFonts w:ascii="Times New Roman" w:hAnsi="Times New Roman" w:cs="Times New Roman"/>
          <w:sz w:val="24"/>
          <w:szCs w:val="24"/>
        </w:rPr>
        <w:t xml:space="preserve">, на которое распространяется настоящая Конвенция, до его изменения в соответствии с настоящей Конвенцией, </w:t>
      </w:r>
      <w:r w:rsidR="00C31682" w:rsidRPr="006F2A34">
        <w:rPr>
          <w:rFonts w:ascii="Times New Roman" w:hAnsi="Times New Roman" w:cs="Times New Roman"/>
          <w:sz w:val="24"/>
          <w:szCs w:val="24"/>
        </w:rPr>
        <w:t>независимо от</w:t>
      </w:r>
      <w:r w:rsidRPr="006F2A34">
        <w:rPr>
          <w:rFonts w:ascii="Times New Roman" w:hAnsi="Times New Roman" w:cs="Times New Roman"/>
          <w:sz w:val="24"/>
          <w:szCs w:val="24"/>
        </w:rPr>
        <w:t xml:space="preserve"> налогового периода, к которому относится заявление.</w:t>
      </w:r>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5. Для нового Налогового соглашения, на которое распространяется настоящая Конвенция, в</w:t>
      </w:r>
      <w:r w:rsidR="003872D1" w:rsidRPr="006F2A34">
        <w:rPr>
          <w:rFonts w:ascii="Times New Roman" w:hAnsi="Times New Roman" w:cs="Times New Roman"/>
          <w:sz w:val="24"/>
          <w:szCs w:val="24"/>
        </w:rPr>
        <w:t>следствие</w:t>
      </w:r>
      <w:r w:rsidRPr="006F2A34">
        <w:rPr>
          <w:rFonts w:ascii="Times New Roman" w:hAnsi="Times New Roman" w:cs="Times New Roman"/>
          <w:sz w:val="24"/>
          <w:szCs w:val="24"/>
        </w:rPr>
        <w:t xml:space="preserve"> расширения в соответствии с пунктом 5 статьи 29 (Уведомления) списка соглашений</w:t>
      </w:r>
      <w:r w:rsidR="003872D1" w:rsidRPr="006F2A34">
        <w:rPr>
          <w:rFonts w:ascii="Times New Roman" w:hAnsi="Times New Roman" w:cs="Times New Roman"/>
          <w:sz w:val="24"/>
          <w:szCs w:val="24"/>
        </w:rPr>
        <w:t>, по которым сделано уведомление</w:t>
      </w:r>
      <w:r w:rsidRPr="006F2A34">
        <w:rPr>
          <w:rFonts w:ascii="Times New Roman" w:hAnsi="Times New Roman" w:cs="Times New Roman"/>
          <w:sz w:val="24"/>
          <w:szCs w:val="24"/>
        </w:rPr>
        <w:t xml:space="preserve"> согласно </w:t>
      </w:r>
      <w:r w:rsidR="009B231F">
        <w:rPr>
          <w:rFonts w:ascii="Times New Roman" w:hAnsi="Times New Roman" w:cs="Times New Roman"/>
          <w:sz w:val="24"/>
          <w:szCs w:val="24"/>
        </w:rPr>
        <w:t>части</w:t>
      </w:r>
      <w:r w:rsidR="009B231F"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подпункта а) пункта 1 статьи 2 (Толкование терминов), положения настоящей Конвенции</w:t>
      </w:r>
      <w:r w:rsidR="00502FFA" w:rsidRPr="006F2A34">
        <w:rPr>
          <w:rFonts w:ascii="Times New Roman" w:hAnsi="Times New Roman" w:cs="Times New Roman"/>
          <w:sz w:val="24"/>
          <w:szCs w:val="24"/>
        </w:rPr>
        <w:t xml:space="preserve"> применя</w:t>
      </w:r>
      <w:r w:rsidR="006E531C">
        <w:rPr>
          <w:rFonts w:ascii="Times New Roman" w:hAnsi="Times New Roman" w:cs="Times New Roman"/>
          <w:sz w:val="24"/>
          <w:szCs w:val="24"/>
        </w:rPr>
        <w:t>ю</w:t>
      </w:r>
      <w:r w:rsidRPr="006F2A34">
        <w:rPr>
          <w:rFonts w:ascii="Times New Roman" w:hAnsi="Times New Roman" w:cs="Times New Roman"/>
          <w:sz w:val="24"/>
          <w:szCs w:val="24"/>
        </w:rPr>
        <w:t>т</w:t>
      </w:r>
      <w:r w:rsidR="00502FFA" w:rsidRPr="006F2A34">
        <w:rPr>
          <w:rFonts w:ascii="Times New Roman" w:hAnsi="Times New Roman" w:cs="Times New Roman"/>
          <w:sz w:val="24"/>
          <w:szCs w:val="24"/>
        </w:rPr>
        <w:t>ся</w:t>
      </w:r>
      <w:r w:rsidRPr="006F2A34">
        <w:rPr>
          <w:rFonts w:ascii="Times New Roman" w:hAnsi="Times New Roman" w:cs="Times New Roman"/>
          <w:sz w:val="24"/>
          <w:szCs w:val="24"/>
        </w:rPr>
        <w:t xml:space="preserve"> в каждой Договаривающейся Юрисдикции:</w:t>
      </w:r>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w:t>
      </w:r>
      <w:r w:rsidR="00502FFA" w:rsidRPr="006F2A34">
        <w:rPr>
          <w:rFonts w:ascii="Times New Roman" w:hAnsi="Times New Roman" w:cs="Times New Roman"/>
          <w:sz w:val="24"/>
          <w:szCs w:val="24"/>
        </w:rPr>
        <w:t xml:space="preserve">с </w:t>
      </w:r>
      <w:r w:rsidRPr="006F2A34">
        <w:rPr>
          <w:rFonts w:ascii="Times New Roman" w:hAnsi="Times New Roman" w:cs="Times New Roman"/>
          <w:sz w:val="24"/>
          <w:szCs w:val="24"/>
        </w:rPr>
        <w:t xml:space="preserve">первого или после </w:t>
      </w:r>
      <w:r w:rsidR="002E1112">
        <w:rPr>
          <w:rFonts w:ascii="Times New Roman" w:hAnsi="Times New Roman" w:cs="Times New Roman"/>
          <w:sz w:val="24"/>
          <w:szCs w:val="24"/>
        </w:rPr>
        <w:t>30 дней после</w:t>
      </w:r>
      <w:r w:rsidR="002E1112"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даты сообщения Депозитарием об уведомлении о расширении списка соглашений; и </w:t>
      </w:r>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b) в отношении всех других налогов, взымаемых этой Договаривающейся Юрисдикцией, к налогам, взымаемым за налоговые периоды, начинающиеся с или после истечения периода девяти календарных месяцев (или более короткого периода, если все Договаривающиеся Юрисдикции уведомляют Депозитари</w:t>
      </w:r>
      <w:r w:rsidR="006E531C">
        <w:rPr>
          <w:rFonts w:ascii="Times New Roman" w:hAnsi="Times New Roman" w:cs="Times New Roman"/>
          <w:sz w:val="24"/>
          <w:szCs w:val="24"/>
        </w:rPr>
        <w:t>я</w:t>
      </w:r>
      <w:r w:rsidRPr="006F2A34">
        <w:rPr>
          <w:rFonts w:ascii="Times New Roman" w:hAnsi="Times New Roman" w:cs="Times New Roman"/>
          <w:sz w:val="24"/>
          <w:szCs w:val="24"/>
        </w:rPr>
        <w:t xml:space="preserve"> о своем намерении применять такой более короткий период) с даты сообщения Депозитарием об уведомлении о расширении списка соглашений.</w:t>
      </w:r>
    </w:p>
    <w:p w:rsidR="002262CC" w:rsidRPr="006F2A34" w:rsidRDefault="002262CC" w:rsidP="006F1897">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6. Сторона может оставить за собой право не применять пункт 4 в отношении </w:t>
      </w:r>
      <w:r w:rsidR="0060652E" w:rsidRPr="006F2A34">
        <w:rPr>
          <w:rFonts w:ascii="Times New Roman" w:hAnsi="Times New Roman" w:cs="Times New Roman"/>
          <w:sz w:val="24"/>
          <w:szCs w:val="24"/>
        </w:rPr>
        <w:t>своих</w:t>
      </w:r>
      <w:r w:rsidRPr="006F2A34">
        <w:rPr>
          <w:rFonts w:ascii="Times New Roman" w:hAnsi="Times New Roman" w:cs="Times New Roman"/>
          <w:sz w:val="24"/>
          <w:szCs w:val="24"/>
        </w:rPr>
        <w:t xml:space="preserve"> Налоговых соглашений, на которые распространяется настоящая Конвенция.</w:t>
      </w:r>
    </w:p>
    <w:p w:rsidR="002262CC" w:rsidRPr="006F2A34" w:rsidRDefault="002262CC" w:rsidP="006F1897">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7. </w:t>
      </w:r>
      <w:r w:rsidRPr="006F2A34">
        <w:rPr>
          <w:rFonts w:ascii="Times New Roman" w:hAnsi="Times New Roman" w:cs="Times New Roman"/>
          <w:sz w:val="24"/>
          <w:szCs w:val="24"/>
          <w:lang w:val="en-US"/>
        </w:rPr>
        <w:t>a</w:t>
      </w:r>
      <w:r w:rsidRPr="006F2A34">
        <w:rPr>
          <w:rFonts w:ascii="Times New Roman" w:hAnsi="Times New Roman" w:cs="Times New Roman"/>
          <w:sz w:val="24"/>
          <w:szCs w:val="24"/>
        </w:rPr>
        <w:t>)  Сторона может оставить за собой право заменить:</w:t>
      </w:r>
    </w:p>
    <w:p w:rsidR="002262CC" w:rsidRPr="006F2A34" w:rsidRDefault="002262CC" w:rsidP="006F1897">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i</w:t>
      </w:r>
      <w:r w:rsidRPr="006F2A34">
        <w:rPr>
          <w:rFonts w:ascii="Times New Roman" w:hAnsi="Times New Roman" w:cs="Times New Roman"/>
          <w:sz w:val="24"/>
          <w:szCs w:val="24"/>
        </w:rPr>
        <w:t>) ссылк</w:t>
      </w:r>
      <w:r w:rsidR="00B8185B" w:rsidRPr="006F2A34">
        <w:rPr>
          <w:rFonts w:ascii="Times New Roman" w:hAnsi="Times New Roman" w:cs="Times New Roman"/>
          <w:sz w:val="24"/>
          <w:szCs w:val="24"/>
        </w:rPr>
        <w:t>и</w:t>
      </w:r>
      <w:r w:rsidRPr="006F2A34">
        <w:rPr>
          <w:rFonts w:ascii="Times New Roman" w:hAnsi="Times New Roman" w:cs="Times New Roman"/>
          <w:sz w:val="24"/>
          <w:szCs w:val="24"/>
        </w:rPr>
        <w:t xml:space="preserve"> в пунктах 1</w:t>
      </w:r>
      <w:r w:rsidR="002E1112">
        <w:rPr>
          <w:rFonts w:ascii="Times New Roman" w:hAnsi="Times New Roman" w:cs="Times New Roman"/>
          <w:sz w:val="24"/>
          <w:szCs w:val="24"/>
        </w:rPr>
        <w:t xml:space="preserve"> и </w:t>
      </w:r>
      <w:r w:rsidRPr="006F2A34">
        <w:rPr>
          <w:rFonts w:ascii="Times New Roman" w:hAnsi="Times New Roman" w:cs="Times New Roman"/>
          <w:sz w:val="24"/>
          <w:szCs w:val="24"/>
        </w:rPr>
        <w:t>4 на «последней из дат, с которой настоящая Конвенция вступает в силу для каждой из Договаривающихся Юрисдикций Налогово</w:t>
      </w:r>
      <w:r w:rsidR="008D5E3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и</w:t>
      </w:r>
    </w:p>
    <w:p w:rsidR="002262CC" w:rsidRPr="006F2A34" w:rsidRDefault="002262CC" w:rsidP="006F1897">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ссылк</w:t>
      </w:r>
      <w:r w:rsidR="00B8185B" w:rsidRPr="006F2A34">
        <w:rPr>
          <w:rFonts w:ascii="Times New Roman" w:hAnsi="Times New Roman" w:cs="Times New Roman"/>
          <w:sz w:val="24"/>
          <w:szCs w:val="24"/>
        </w:rPr>
        <w:t>и</w:t>
      </w:r>
      <w:r w:rsidRPr="006F2A34">
        <w:rPr>
          <w:rFonts w:ascii="Times New Roman" w:hAnsi="Times New Roman" w:cs="Times New Roman"/>
          <w:sz w:val="24"/>
          <w:szCs w:val="24"/>
        </w:rPr>
        <w:t xml:space="preserve"> в пункте 5 на «даты сообщения Депозитарием об уведомлении о расширении списка соглашений»; </w:t>
      </w:r>
    </w:p>
    <w:p w:rsidR="002262CC" w:rsidRPr="006F2A34" w:rsidRDefault="001F762F" w:rsidP="006F1897">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4F207D"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w:t>
      </w:r>
      <w:r w:rsidR="002262CC" w:rsidRPr="006F2A34">
        <w:rPr>
          <w:rFonts w:ascii="Times New Roman" w:hAnsi="Times New Roman" w:cs="Times New Roman"/>
          <w:sz w:val="24"/>
          <w:szCs w:val="24"/>
        </w:rPr>
        <w:t xml:space="preserve">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DA02D1">
        <w:rPr>
          <w:rFonts w:ascii="Times New Roman" w:hAnsi="Times New Roman" w:cs="Times New Roman"/>
          <w:sz w:val="24"/>
          <w:szCs w:val="24"/>
        </w:rPr>
        <w:t>Применение</w:t>
      </w:r>
      <w:r w:rsidR="002262CC" w:rsidRPr="006F2A34">
        <w:rPr>
          <w:rFonts w:ascii="Times New Roman" w:hAnsi="Times New Roman" w:cs="Times New Roman"/>
          <w:sz w:val="24"/>
          <w:szCs w:val="24"/>
        </w:rPr>
        <w:t>)</w:t>
      </w:r>
      <w:r w:rsidR="008E1CEA">
        <w:rPr>
          <w:rFonts w:ascii="Times New Roman" w:hAnsi="Times New Roman" w:cs="Times New Roman"/>
          <w:sz w:val="24"/>
          <w:szCs w:val="24"/>
        </w:rPr>
        <w:t>,</w:t>
      </w:r>
      <w:r w:rsidR="002262CC" w:rsidRPr="006F2A34">
        <w:rPr>
          <w:rFonts w:ascii="Times New Roman" w:hAnsi="Times New Roman" w:cs="Times New Roman"/>
          <w:sz w:val="24"/>
          <w:szCs w:val="24"/>
        </w:rPr>
        <w:t xml:space="preserve"> о зав</w:t>
      </w:r>
      <w:r w:rsidR="00E72F0E" w:rsidRPr="006F2A34">
        <w:rPr>
          <w:rFonts w:ascii="Times New Roman" w:hAnsi="Times New Roman" w:cs="Times New Roman"/>
          <w:sz w:val="24"/>
          <w:szCs w:val="24"/>
        </w:rPr>
        <w:t xml:space="preserve">ершении ее внутренних процедур </w:t>
      </w:r>
      <w:r w:rsidR="002262CC" w:rsidRPr="006F2A34">
        <w:rPr>
          <w:rFonts w:ascii="Times New Roman" w:hAnsi="Times New Roman" w:cs="Times New Roman"/>
          <w:sz w:val="24"/>
          <w:szCs w:val="24"/>
        </w:rPr>
        <w:t xml:space="preserve">для </w:t>
      </w:r>
      <w:r w:rsidR="00A46759" w:rsidRPr="00A46759">
        <w:rPr>
          <w:rFonts w:ascii="Times New Roman" w:hAnsi="Times New Roman" w:cs="Times New Roman"/>
          <w:sz w:val="24"/>
          <w:szCs w:val="24"/>
        </w:rPr>
        <w:t xml:space="preserve">начала </w:t>
      </w:r>
      <w:r w:rsidR="006F4F18">
        <w:rPr>
          <w:rFonts w:ascii="Times New Roman" w:hAnsi="Times New Roman" w:cs="Times New Roman"/>
          <w:sz w:val="24"/>
          <w:szCs w:val="24"/>
        </w:rPr>
        <w:t>применения</w:t>
      </w:r>
      <w:r w:rsidR="00A46759" w:rsidRPr="00A46759">
        <w:rPr>
          <w:rFonts w:ascii="Times New Roman" w:hAnsi="Times New Roman" w:cs="Times New Roman"/>
          <w:sz w:val="24"/>
          <w:szCs w:val="24"/>
        </w:rPr>
        <w:t xml:space="preserve"> </w:t>
      </w:r>
      <w:r w:rsidR="002262CC" w:rsidRPr="006F2A34">
        <w:rPr>
          <w:rFonts w:ascii="Times New Roman" w:hAnsi="Times New Roman" w:cs="Times New Roman"/>
          <w:sz w:val="24"/>
          <w:szCs w:val="24"/>
        </w:rPr>
        <w:t>положений настоящей Конвенции в отношении такого конкретного Налогового соглашения, на которое распространяется настоящая Конвенция»;</w:t>
      </w:r>
    </w:p>
    <w:p w:rsidR="002262CC" w:rsidRPr="006F2A34" w:rsidRDefault="002262CC" w:rsidP="00755B9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iii</w:t>
      </w:r>
      <w:r w:rsidRPr="006F2A34">
        <w:rPr>
          <w:rFonts w:ascii="Times New Roman" w:hAnsi="Times New Roman" w:cs="Times New Roman"/>
          <w:sz w:val="24"/>
          <w:szCs w:val="24"/>
        </w:rPr>
        <w:t>) ссылки в подпункте а) пункта 9 статьи 28 (Оговорки) на «с даты сообщения Депозитарием об уведомлении о снятии или замене оговорки»; и</w:t>
      </w:r>
    </w:p>
    <w:p w:rsidR="002262CC" w:rsidRPr="006F2A34" w:rsidRDefault="002262CC" w:rsidP="00755B9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iv</w:t>
      </w:r>
      <w:r w:rsidRPr="006F2A34">
        <w:rPr>
          <w:rFonts w:ascii="Times New Roman" w:hAnsi="Times New Roman" w:cs="Times New Roman"/>
          <w:sz w:val="24"/>
          <w:szCs w:val="24"/>
        </w:rPr>
        <w:t>) ссылк</w:t>
      </w:r>
      <w:r w:rsidR="009F180B">
        <w:rPr>
          <w:rFonts w:ascii="Times New Roman" w:hAnsi="Times New Roman" w:cs="Times New Roman"/>
          <w:sz w:val="24"/>
          <w:szCs w:val="24"/>
        </w:rPr>
        <w:t>у</w:t>
      </w:r>
      <w:r w:rsidRPr="006F2A34">
        <w:rPr>
          <w:rFonts w:ascii="Times New Roman" w:hAnsi="Times New Roman" w:cs="Times New Roman"/>
          <w:sz w:val="24"/>
          <w:szCs w:val="24"/>
        </w:rPr>
        <w:t xml:space="preserve"> в подпункте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9 статьи 28 (Оговорки) на «с последней  из дат, с которой настоящая Конвенция вступает в силу для этих Договаривающихся Юрисдикций»;</w:t>
      </w:r>
    </w:p>
    <w:p w:rsidR="002262CC" w:rsidRPr="006F2A34" w:rsidRDefault="00755B94" w:rsidP="001B7054">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B94A14"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 </w:t>
      </w:r>
      <w:r w:rsidR="002262CC" w:rsidRPr="006F2A34">
        <w:rPr>
          <w:rFonts w:ascii="Times New Roman" w:hAnsi="Times New Roman" w:cs="Times New Roman"/>
          <w:sz w:val="24"/>
          <w:szCs w:val="24"/>
        </w:rPr>
        <w:t>«30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F708EB">
        <w:rPr>
          <w:rFonts w:ascii="Times New Roman" w:hAnsi="Times New Roman" w:cs="Times New Roman"/>
          <w:sz w:val="24"/>
          <w:szCs w:val="24"/>
        </w:rPr>
        <w:t>Применение</w:t>
      </w:r>
      <w:r w:rsidR="002262CC" w:rsidRPr="006F2A34">
        <w:rPr>
          <w:rFonts w:ascii="Times New Roman" w:hAnsi="Times New Roman" w:cs="Times New Roman"/>
          <w:sz w:val="24"/>
          <w:szCs w:val="24"/>
        </w:rPr>
        <w:t>)</w:t>
      </w:r>
      <w:r w:rsidR="006F4F18">
        <w:rPr>
          <w:rFonts w:ascii="Times New Roman" w:hAnsi="Times New Roman" w:cs="Times New Roman"/>
          <w:sz w:val="24"/>
          <w:szCs w:val="24"/>
        </w:rPr>
        <w:t>,</w:t>
      </w:r>
      <w:r w:rsidR="002262CC" w:rsidRPr="006F2A34">
        <w:rPr>
          <w:rFonts w:ascii="Times New Roman" w:hAnsi="Times New Roman" w:cs="Times New Roman"/>
          <w:sz w:val="24"/>
          <w:szCs w:val="24"/>
        </w:rPr>
        <w:t xml:space="preserve"> о за</w:t>
      </w:r>
      <w:r w:rsidRPr="006F2A34">
        <w:rPr>
          <w:rFonts w:ascii="Times New Roman" w:hAnsi="Times New Roman" w:cs="Times New Roman"/>
          <w:sz w:val="24"/>
          <w:szCs w:val="24"/>
        </w:rPr>
        <w:t xml:space="preserve">вершении ее внутренних процедур для </w:t>
      </w:r>
      <w:r w:rsidR="00A46759" w:rsidRPr="00A46759">
        <w:rPr>
          <w:rFonts w:ascii="Times New Roman" w:hAnsi="Times New Roman" w:cs="Times New Roman"/>
          <w:sz w:val="24"/>
          <w:szCs w:val="24"/>
        </w:rPr>
        <w:t xml:space="preserve">начала </w:t>
      </w:r>
      <w:r w:rsidR="006F4F18">
        <w:rPr>
          <w:rFonts w:ascii="Times New Roman" w:hAnsi="Times New Roman" w:cs="Times New Roman"/>
          <w:sz w:val="24"/>
          <w:szCs w:val="24"/>
        </w:rPr>
        <w:t xml:space="preserve">применения </w:t>
      </w:r>
      <w:r w:rsidR="002262CC" w:rsidRPr="006F2A34">
        <w:rPr>
          <w:rFonts w:ascii="Times New Roman" w:hAnsi="Times New Roman" w:cs="Times New Roman"/>
          <w:sz w:val="24"/>
          <w:szCs w:val="24"/>
        </w:rPr>
        <w:t>снятия или замены оговорки в отношении такого конкретного Налогового соглашения, на которое распространяется настоящая Конвенция»;</w:t>
      </w:r>
    </w:p>
    <w:p w:rsidR="002262CC" w:rsidRPr="006F2A34" w:rsidRDefault="002262CC" w:rsidP="001B705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v</w:t>
      </w:r>
      <w:r w:rsidRPr="006F2A34">
        <w:rPr>
          <w:rFonts w:ascii="Times New Roman" w:hAnsi="Times New Roman" w:cs="Times New Roman"/>
          <w:sz w:val="24"/>
          <w:szCs w:val="24"/>
        </w:rPr>
        <w:t xml:space="preserve">) ссылки в подпункте а) пункта 6 статьи 29 (Уведомления) на «с даты сообщения Депозитарием о дополнительном уведомлении»; и </w:t>
      </w:r>
    </w:p>
    <w:p w:rsidR="002262CC" w:rsidRPr="006F2A34" w:rsidRDefault="002262CC" w:rsidP="001B705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ссылк</w:t>
      </w:r>
      <w:r w:rsidR="00B8185B" w:rsidRPr="006F2A34">
        <w:rPr>
          <w:rFonts w:ascii="Times New Roman" w:hAnsi="Times New Roman" w:cs="Times New Roman"/>
          <w:sz w:val="24"/>
          <w:szCs w:val="24"/>
        </w:rPr>
        <w:t>у</w:t>
      </w:r>
      <w:r w:rsidRPr="006F2A34">
        <w:rPr>
          <w:rFonts w:ascii="Times New Roman" w:hAnsi="Times New Roman" w:cs="Times New Roman"/>
          <w:sz w:val="24"/>
          <w:szCs w:val="24"/>
        </w:rPr>
        <w:t xml:space="preserve"> в подпункте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6 статьи 29 (Оговорки) на «с последней из дат, с которой настоящая Конвенция вступает в силу для этих Договаривающихся Юрисдикций»;</w:t>
      </w:r>
    </w:p>
    <w:p w:rsidR="002262CC" w:rsidRPr="006F2A34" w:rsidRDefault="002262CC" w:rsidP="001B7054">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273ACD" w:rsidRPr="006F2A34">
        <w:rPr>
          <w:rFonts w:ascii="Times New Roman" w:hAnsi="Times New Roman" w:cs="Times New Roman"/>
          <w:sz w:val="24"/>
          <w:szCs w:val="24"/>
        </w:rPr>
        <w:t xml:space="preserve">ами </w:t>
      </w:r>
      <w:r w:rsidRPr="006F2A34">
        <w:rPr>
          <w:rFonts w:ascii="Times New Roman" w:hAnsi="Times New Roman" w:cs="Times New Roman"/>
          <w:sz w:val="24"/>
          <w:szCs w:val="24"/>
        </w:rPr>
        <w:t>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7E2479">
        <w:rPr>
          <w:rFonts w:ascii="Times New Roman" w:hAnsi="Times New Roman" w:cs="Times New Roman"/>
          <w:sz w:val="24"/>
          <w:szCs w:val="24"/>
        </w:rPr>
        <w:t>Применение</w:t>
      </w:r>
      <w:r w:rsidRPr="006F2A34">
        <w:rPr>
          <w:rFonts w:ascii="Times New Roman" w:hAnsi="Times New Roman" w:cs="Times New Roman"/>
          <w:sz w:val="24"/>
          <w:szCs w:val="24"/>
        </w:rPr>
        <w:t>)</w:t>
      </w:r>
      <w:r w:rsidR="00FE3EF6">
        <w:rPr>
          <w:rFonts w:ascii="Times New Roman" w:hAnsi="Times New Roman" w:cs="Times New Roman"/>
          <w:sz w:val="24"/>
          <w:szCs w:val="24"/>
        </w:rPr>
        <w:t>,</w:t>
      </w:r>
      <w:r w:rsidRPr="006F2A34">
        <w:rPr>
          <w:rFonts w:ascii="Times New Roman" w:hAnsi="Times New Roman" w:cs="Times New Roman"/>
          <w:sz w:val="24"/>
          <w:szCs w:val="24"/>
        </w:rPr>
        <w:t xml:space="preserve"> о за</w:t>
      </w:r>
      <w:r w:rsidR="00B8185B" w:rsidRPr="006F2A34">
        <w:rPr>
          <w:rFonts w:ascii="Times New Roman" w:hAnsi="Times New Roman" w:cs="Times New Roman"/>
          <w:sz w:val="24"/>
          <w:szCs w:val="24"/>
        </w:rPr>
        <w:t xml:space="preserve">вершении ее внутренних процедур для </w:t>
      </w:r>
      <w:r w:rsidR="00A46759" w:rsidRPr="00A46759">
        <w:rPr>
          <w:rFonts w:ascii="Times New Roman" w:hAnsi="Times New Roman" w:cs="Times New Roman"/>
          <w:sz w:val="24"/>
          <w:szCs w:val="24"/>
        </w:rPr>
        <w:t xml:space="preserve">начала </w:t>
      </w:r>
      <w:r w:rsidR="006F4F18">
        <w:rPr>
          <w:rFonts w:ascii="Times New Roman" w:hAnsi="Times New Roman" w:cs="Times New Roman"/>
          <w:sz w:val="24"/>
          <w:szCs w:val="24"/>
        </w:rPr>
        <w:t>применения</w:t>
      </w:r>
      <w:r w:rsidR="00A46759" w:rsidRPr="00A46759">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дополнительного уведомления в отношении такого конкретного Налогового соглашения, на которое распространяется настоящая Конвенция»; </w:t>
      </w:r>
    </w:p>
    <w:p w:rsidR="002262CC" w:rsidRPr="006F2A34" w:rsidRDefault="002262CC" w:rsidP="00B8185B">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vii</w:t>
      </w:r>
      <w:r w:rsidRPr="006F2A34">
        <w:rPr>
          <w:rFonts w:ascii="Times New Roman" w:hAnsi="Times New Roman" w:cs="Times New Roman"/>
          <w:sz w:val="24"/>
          <w:szCs w:val="24"/>
        </w:rPr>
        <w:t>) ссылки в пункте 1 и 2 статьи 36 (</w:t>
      </w:r>
      <w:r w:rsidR="00EF1094">
        <w:rPr>
          <w:rFonts w:ascii="Times New Roman" w:hAnsi="Times New Roman" w:cs="Times New Roman"/>
          <w:sz w:val="24"/>
          <w:szCs w:val="24"/>
        </w:rPr>
        <w:t>Применение</w:t>
      </w:r>
      <w:r w:rsidR="00EF109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на «последней из дат, с которой настоящая Конвенция вступает в силу для</w:t>
      </w:r>
      <w:r w:rsidR="006F4F18">
        <w:rPr>
          <w:rFonts w:ascii="Times New Roman" w:hAnsi="Times New Roman" w:cs="Times New Roman"/>
          <w:sz w:val="24"/>
          <w:szCs w:val="24"/>
        </w:rPr>
        <w:t xml:space="preserve"> каждой</w:t>
      </w:r>
      <w:r w:rsidRPr="006F2A34">
        <w:rPr>
          <w:rFonts w:ascii="Times New Roman" w:hAnsi="Times New Roman" w:cs="Times New Roman"/>
          <w:sz w:val="24"/>
          <w:szCs w:val="24"/>
        </w:rPr>
        <w:t xml:space="preserve"> </w:t>
      </w:r>
      <w:r w:rsidR="00B8185B" w:rsidRPr="006F2A34">
        <w:rPr>
          <w:rFonts w:ascii="Times New Roman" w:hAnsi="Times New Roman" w:cs="Times New Roman"/>
          <w:sz w:val="24"/>
          <w:szCs w:val="24"/>
        </w:rPr>
        <w:t xml:space="preserve">из </w:t>
      </w:r>
      <w:r w:rsidRPr="006F2A34">
        <w:rPr>
          <w:rFonts w:ascii="Times New Roman" w:hAnsi="Times New Roman" w:cs="Times New Roman"/>
          <w:sz w:val="24"/>
          <w:szCs w:val="24"/>
        </w:rPr>
        <w:t>Договаривающихся Юрисдикций</w:t>
      </w:r>
      <w:r w:rsidR="00B8185B" w:rsidRPr="006F2A34">
        <w:rPr>
          <w:rFonts w:ascii="Times New Roman" w:hAnsi="Times New Roman" w:cs="Times New Roman"/>
          <w:sz w:val="24"/>
          <w:szCs w:val="24"/>
        </w:rPr>
        <w:t xml:space="preserve"> Налогово</w:t>
      </w:r>
      <w:r w:rsidR="008D5E3C">
        <w:rPr>
          <w:rFonts w:ascii="Times New Roman" w:hAnsi="Times New Roman" w:cs="Times New Roman"/>
          <w:sz w:val="24"/>
          <w:szCs w:val="24"/>
        </w:rPr>
        <w:t>го</w:t>
      </w:r>
      <w:r w:rsidR="00B8185B"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00B8185B"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w:t>
      </w:r>
    </w:p>
    <w:p w:rsidR="002262CC" w:rsidRPr="006F2A34" w:rsidRDefault="002262CC" w:rsidP="001B7054">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273ACD"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826CF4">
        <w:rPr>
          <w:rFonts w:ascii="Times New Roman" w:hAnsi="Times New Roman" w:cs="Times New Roman"/>
          <w:sz w:val="24"/>
          <w:szCs w:val="24"/>
        </w:rPr>
        <w:t>П</w:t>
      </w:r>
      <w:r w:rsidR="005668EB" w:rsidRPr="006F2A34">
        <w:rPr>
          <w:rFonts w:ascii="Times New Roman" w:hAnsi="Times New Roman" w:cs="Times New Roman"/>
          <w:sz w:val="24"/>
          <w:szCs w:val="24"/>
        </w:rPr>
        <w:t>рименени</w:t>
      </w:r>
      <w:r w:rsidR="00826CF4">
        <w:rPr>
          <w:rFonts w:ascii="Times New Roman" w:hAnsi="Times New Roman" w:cs="Times New Roman"/>
          <w:sz w:val="24"/>
          <w:szCs w:val="24"/>
        </w:rPr>
        <w:t>е</w:t>
      </w:r>
      <w:r w:rsidRPr="006F2A34">
        <w:rPr>
          <w:rFonts w:ascii="Times New Roman" w:hAnsi="Times New Roman" w:cs="Times New Roman"/>
          <w:sz w:val="24"/>
          <w:szCs w:val="24"/>
        </w:rPr>
        <w:t>)</w:t>
      </w:r>
      <w:r w:rsidR="00FE3EF6">
        <w:rPr>
          <w:rFonts w:ascii="Times New Roman" w:hAnsi="Times New Roman" w:cs="Times New Roman"/>
          <w:sz w:val="24"/>
          <w:szCs w:val="24"/>
        </w:rPr>
        <w:t>,</w:t>
      </w:r>
      <w:r w:rsidRPr="006F2A34">
        <w:rPr>
          <w:rFonts w:ascii="Times New Roman" w:hAnsi="Times New Roman" w:cs="Times New Roman"/>
          <w:sz w:val="24"/>
          <w:szCs w:val="24"/>
        </w:rPr>
        <w:t xml:space="preserve"> о за</w:t>
      </w:r>
      <w:r w:rsidR="005668EB" w:rsidRPr="006F2A34">
        <w:rPr>
          <w:rFonts w:ascii="Times New Roman" w:hAnsi="Times New Roman" w:cs="Times New Roman"/>
          <w:sz w:val="24"/>
          <w:szCs w:val="24"/>
        </w:rPr>
        <w:t>вершении ее внутренних процедур</w:t>
      </w:r>
      <w:r w:rsidRPr="006F2A34">
        <w:rPr>
          <w:rFonts w:ascii="Times New Roman" w:hAnsi="Times New Roman" w:cs="Times New Roman"/>
          <w:sz w:val="24"/>
          <w:szCs w:val="24"/>
        </w:rPr>
        <w:t xml:space="preserve"> для </w:t>
      </w:r>
      <w:r w:rsidR="00A46759" w:rsidRPr="00A46759">
        <w:rPr>
          <w:rFonts w:ascii="Times New Roman" w:hAnsi="Times New Roman" w:cs="Times New Roman"/>
          <w:sz w:val="24"/>
          <w:szCs w:val="24"/>
        </w:rPr>
        <w:t xml:space="preserve">начала </w:t>
      </w:r>
      <w:r w:rsidR="00FE3EF6">
        <w:rPr>
          <w:rFonts w:ascii="Times New Roman" w:hAnsi="Times New Roman" w:cs="Times New Roman"/>
          <w:sz w:val="24"/>
          <w:szCs w:val="24"/>
        </w:rPr>
        <w:t>применения</w:t>
      </w:r>
      <w:r w:rsidR="00A46759" w:rsidRPr="00A46759">
        <w:rPr>
          <w:rFonts w:ascii="Times New Roman" w:hAnsi="Times New Roman" w:cs="Times New Roman"/>
          <w:sz w:val="24"/>
          <w:szCs w:val="24"/>
        </w:rPr>
        <w:t xml:space="preserve"> </w:t>
      </w:r>
      <w:r w:rsidRPr="006F2A34">
        <w:rPr>
          <w:rFonts w:ascii="Times New Roman" w:hAnsi="Times New Roman" w:cs="Times New Roman"/>
          <w:sz w:val="24"/>
          <w:szCs w:val="24"/>
        </w:rPr>
        <w:t>положений настоящей Конвенции в отношении такого конкретного Налогового соглашения, на которое распространяется на</w:t>
      </w:r>
      <w:r w:rsidR="005668EB" w:rsidRPr="006F2A34">
        <w:rPr>
          <w:rFonts w:ascii="Times New Roman" w:hAnsi="Times New Roman" w:cs="Times New Roman"/>
          <w:sz w:val="24"/>
          <w:szCs w:val="24"/>
        </w:rPr>
        <w:t>стоящая Конвенция»; и</w:t>
      </w:r>
    </w:p>
    <w:p w:rsidR="005668EB" w:rsidRPr="006F2A34" w:rsidRDefault="005668EB" w:rsidP="006D6A14">
      <w:pPr>
        <w:spacing w:before="120" w:after="120"/>
        <w:ind w:left="1134"/>
        <w:jc w:val="both"/>
        <w:rPr>
          <w:rFonts w:ascii="Times New Roman" w:hAnsi="Times New Roman" w:cs="Times New Roman"/>
          <w:sz w:val="24"/>
          <w:szCs w:val="24"/>
        </w:rPr>
      </w:pPr>
      <w:r w:rsidRPr="006F2A34">
        <w:rPr>
          <w:rFonts w:ascii="Times New Roman" w:hAnsi="Times New Roman" w:cs="Times New Roman"/>
          <w:sz w:val="24"/>
          <w:szCs w:val="24"/>
          <w:lang w:val="en-US"/>
        </w:rPr>
        <w:t>viii</w:t>
      </w:r>
      <w:r w:rsidRPr="006F2A34">
        <w:rPr>
          <w:rFonts w:ascii="Times New Roman" w:hAnsi="Times New Roman" w:cs="Times New Roman"/>
          <w:sz w:val="24"/>
          <w:szCs w:val="24"/>
        </w:rPr>
        <w:t>) ссылку в пункт</w:t>
      </w:r>
      <w:r w:rsidR="004401CF">
        <w:rPr>
          <w:rFonts w:ascii="Times New Roman" w:hAnsi="Times New Roman" w:cs="Times New Roman"/>
          <w:sz w:val="24"/>
          <w:szCs w:val="24"/>
        </w:rPr>
        <w:t>е 3 статьи 36 (</w:t>
      </w:r>
      <w:r w:rsidR="003708DB">
        <w:rPr>
          <w:rFonts w:ascii="Times New Roman" w:hAnsi="Times New Roman" w:cs="Times New Roman"/>
          <w:sz w:val="24"/>
          <w:szCs w:val="24"/>
        </w:rPr>
        <w:t>Применение</w:t>
      </w:r>
      <w:r w:rsidR="003708D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на «даты сообщения Депозитарием об уведомлении о расширении списка соглашений»;</w:t>
      </w:r>
    </w:p>
    <w:p w:rsidR="008035C5" w:rsidRDefault="005668EB" w:rsidP="005668EB">
      <w:pPr>
        <w:spacing w:before="120" w:after="120"/>
        <w:ind w:left="1276" w:hanging="142"/>
        <w:jc w:val="both"/>
        <w:rPr>
          <w:rFonts w:ascii="Times New Roman" w:hAnsi="Times New Roman" w:cs="Times New Roman"/>
          <w:sz w:val="24"/>
          <w:szCs w:val="24"/>
        </w:rPr>
      </w:pPr>
      <w:r w:rsidRPr="00F15BC8">
        <w:rPr>
          <w:rFonts w:ascii="Times New Roman" w:hAnsi="Times New Roman" w:cs="Times New Roman"/>
          <w:sz w:val="24"/>
          <w:szCs w:val="24"/>
          <w:lang w:val="en-US"/>
        </w:rPr>
        <w:t>ix</w:t>
      </w:r>
      <w:r w:rsidRPr="001F2048">
        <w:rPr>
          <w:rFonts w:ascii="Times New Roman" w:hAnsi="Times New Roman" w:cs="Times New Roman"/>
          <w:sz w:val="24"/>
          <w:szCs w:val="24"/>
        </w:rPr>
        <w:t xml:space="preserve">) </w:t>
      </w:r>
      <w:r w:rsidR="001F694D" w:rsidRPr="008035C5">
        <w:rPr>
          <w:rFonts w:ascii="Times New Roman" w:hAnsi="Times New Roman" w:cs="Times New Roman"/>
          <w:sz w:val="24"/>
          <w:szCs w:val="24"/>
        </w:rPr>
        <w:t xml:space="preserve">ссылки в пункте 4 статьи 36 (Применение Части </w:t>
      </w:r>
      <w:r w:rsidR="001F694D" w:rsidRPr="008035C5">
        <w:rPr>
          <w:rFonts w:ascii="Times New Roman" w:hAnsi="Times New Roman" w:cs="Times New Roman"/>
          <w:sz w:val="24"/>
          <w:szCs w:val="24"/>
          <w:lang w:val="en-US"/>
        </w:rPr>
        <w:t>VI</w:t>
      </w:r>
      <w:r w:rsidR="001F694D" w:rsidRPr="008035C5">
        <w:rPr>
          <w:rFonts w:ascii="Times New Roman" w:hAnsi="Times New Roman" w:cs="Times New Roman"/>
          <w:sz w:val="24"/>
          <w:szCs w:val="24"/>
        </w:rPr>
        <w:t xml:space="preserve">) на </w:t>
      </w:r>
      <w:r w:rsidR="008035C5" w:rsidRPr="006F2A34">
        <w:rPr>
          <w:rFonts w:ascii="Times New Roman" w:hAnsi="Times New Roman" w:cs="Times New Roman"/>
          <w:sz w:val="24"/>
          <w:szCs w:val="24"/>
        </w:rPr>
        <w:t>«даты сообщения Депозитарием об уведомлении о снятии оговорки»</w:t>
      </w:r>
      <w:r w:rsidR="00DE0938">
        <w:rPr>
          <w:rFonts w:ascii="Times New Roman" w:hAnsi="Times New Roman" w:cs="Times New Roman"/>
          <w:sz w:val="24"/>
          <w:szCs w:val="24"/>
        </w:rPr>
        <w:t>,</w:t>
      </w:r>
      <w:r w:rsidR="008035C5" w:rsidRPr="006F2A34">
        <w:rPr>
          <w:rFonts w:ascii="Times New Roman" w:hAnsi="Times New Roman" w:cs="Times New Roman"/>
          <w:sz w:val="24"/>
          <w:szCs w:val="24"/>
        </w:rPr>
        <w:t xml:space="preserve"> «даты сообщения Депозитарием об уведомлении о замене оговорки» и «даты сообщения Депозитарием об уведомлении о снятии возражения против оговорки»</w:t>
      </w:r>
      <w:r w:rsidR="00DE0938">
        <w:rPr>
          <w:rFonts w:ascii="Times New Roman" w:hAnsi="Times New Roman" w:cs="Times New Roman"/>
          <w:sz w:val="24"/>
          <w:szCs w:val="24"/>
        </w:rPr>
        <w:t>;</w:t>
      </w:r>
      <w:r w:rsidR="008035C5" w:rsidRPr="006F2A34">
        <w:rPr>
          <w:rFonts w:ascii="Times New Roman" w:hAnsi="Times New Roman" w:cs="Times New Roman"/>
          <w:sz w:val="24"/>
          <w:szCs w:val="24"/>
        </w:rPr>
        <w:t xml:space="preserve"> </w:t>
      </w:r>
      <w:r w:rsidR="001F694D" w:rsidRPr="006F2A34">
        <w:rPr>
          <w:rFonts w:ascii="Times New Roman" w:hAnsi="Times New Roman" w:cs="Times New Roman"/>
          <w:sz w:val="24"/>
          <w:szCs w:val="24"/>
        </w:rPr>
        <w:t>и</w:t>
      </w:r>
      <w:r w:rsidR="001F694D">
        <w:rPr>
          <w:rFonts w:ascii="Times New Roman" w:hAnsi="Times New Roman" w:cs="Times New Roman"/>
          <w:sz w:val="24"/>
          <w:szCs w:val="24"/>
        </w:rPr>
        <w:t xml:space="preserve"> </w:t>
      </w:r>
    </w:p>
    <w:p w:rsidR="005668EB" w:rsidRPr="006F2A34" w:rsidRDefault="005668EB" w:rsidP="005668EB">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x</w:t>
      </w:r>
      <w:r w:rsidRPr="006F2A34">
        <w:rPr>
          <w:rFonts w:ascii="Times New Roman" w:hAnsi="Times New Roman" w:cs="Times New Roman"/>
          <w:sz w:val="24"/>
          <w:szCs w:val="24"/>
        </w:rPr>
        <w:t>) ссылку в пункте 5 статьи 36 (</w:t>
      </w:r>
      <w:r w:rsidR="00FA71C9">
        <w:rPr>
          <w:rFonts w:ascii="Times New Roman" w:hAnsi="Times New Roman" w:cs="Times New Roman"/>
          <w:sz w:val="24"/>
          <w:szCs w:val="24"/>
        </w:rPr>
        <w:t>Применение</w:t>
      </w:r>
      <w:r w:rsidR="00FA71C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на «даты сообщения Депозитарием о дополнительном уведомлении»;</w:t>
      </w:r>
    </w:p>
    <w:p w:rsidR="005668EB" w:rsidRPr="006F2A34" w:rsidRDefault="005668EB" w:rsidP="005668EB">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534150"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A256BA">
        <w:rPr>
          <w:rFonts w:ascii="Times New Roman" w:hAnsi="Times New Roman" w:cs="Times New Roman"/>
          <w:sz w:val="24"/>
          <w:szCs w:val="24"/>
        </w:rPr>
        <w:t>Применение</w:t>
      </w:r>
      <w:r w:rsidRPr="006F2A34">
        <w:rPr>
          <w:rFonts w:ascii="Times New Roman" w:hAnsi="Times New Roman" w:cs="Times New Roman"/>
          <w:sz w:val="24"/>
          <w:szCs w:val="24"/>
        </w:rPr>
        <w:t>)</w:t>
      </w:r>
      <w:r w:rsidR="00FE3EF6">
        <w:rPr>
          <w:rFonts w:ascii="Times New Roman" w:hAnsi="Times New Roman" w:cs="Times New Roman"/>
          <w:sz w:val="24"/>
          <w:szCs w:val="24"/>
        </w:rPr>
        <w:t>,</w:t>
      </w:r>
      <w:r w:rsidRPr="006F2A34">
        <w:rPr>
          <w:rFonts w:ascii="Times New Roman" w:hAnsi="Times New Roman" w:cs="Times New Roman"/>
          <w:sz w:val="24"/>
          <w:szCs w:val="24"/>
        </w:rPr>
        <w:t xml:space="preserve"> о завершении </w:t>
      </w:r>
      <w:r w:rsidR="00670727">
        <w:rPr>
          <w:rFonts w:ascii="Times New Roman" w:hAnsi="Times New Roman" w:cs="Times New Roman"/>
          <w:sz w:val="24"/>
          <w:szCs w:val="24"/>
        </w:rPr>
        <w:t xml:space="preserve">ее </w:t>
      </w:r>
      <w:r w:rsidRPr="006F2A34">
        <w:rPr>
          <w:rFonts w:ascii="Times New Roman" w:hAnsi="Times New Roman" w:cs="Times New Roman"/>
          <w:sz w:val="24"/>
          <w:szCs w:val="24"/>
        </w:rPr>
        <w:t xml:space="preserve">внутренних процедур для </w:t>
      </w:r>
      <w:r w:rsidR="00FE3EF6">
        <w:rPr>
          <w:rFonts w:ascii="Times New Roman" w:hAnsi="Times New Roman" w:cs="Times New Roman"/>
          <w:sz w:val="24"/>
          <w:szCs w:val="24"/>
        </w:rPr>
        <w:t>начала применения</w:t>
      </w:r>
      <w:r w:rsidRPr="006F2A34">
        <w:rPr>
          <w:rFonts w:ascii="Times New Roman" w:hAnsi="Times New Roman" w:cs="Times New Roman"/>
          <w:sz w:val="24"/>
          <w:szCs w:val="24"/>
        </w:rPr>
        <w:t xml:space="preserve"> положений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в отношении такого конкретного Налогового соглашения, на которое распространяется настоящая Конвенция».</w:t>
      </w:r>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00677F40" w:rsidRPr="006F2A34">
        <w:rPr>
          <w:rFonts w:ascii="Times New Roman" w:hAnsi="Times New Roman" w:cs="Times New Roman"/>
          <w:sz w:val="24"/>
          <w:szCs w:val="24"/>
        </w:rPr>
        <w:t xml:space="preserve">) Сторона, делающая </w:t>
      </w:r>
      <w:r w:rsidRPr="006F2A34">
        <w:rPr>
          <w:rFonts w:ascii="Times New Roman" w:hAnsi="Times New Roman" w:cs="Times New Roman"/>
          <w:sz w:val="24"/>
          <w:szCs w:val="24"/>
        </w:rPr>
        <w:t>оговорку</w:t>
      </w:r>
      <w:r w:rsidR="00677F40" w:rsidRPr="006F2A34">
        <w:rPr>
          <w:rFonts w:ascii="Times New Roman" w:hAnsi="Times New Roman" w:cs="Times New Roman"/>
          <w:sz w:val="24"/>
          <w:szCs w:val="24"/>
        </w:rPr>
        <w:t xml:space="preserve"> в соответствии с подпунктом а)</w:t>
      </w:r>
      <w:r w:rsidRPr="006F2A34">
        <w:rPr>
          <w:rFonts w:ascii="Times New Roman" w:hAnsi="Times New Roman" w:cs="Times New Roman"/>
          <w:sz w:val="24"/>
          <w:szCs w:val="24"/>
        </w:rPr>
        <w:t xml:space="preserve">, </w:t>
      </w:r>
      <w:r w:rsidR="00E736E0">
        <w:rPr>
          <w:rFonts w:ascii="Times New Roman" w:hAnsi="Times New Roman" w:cs="Times New Roman"/>
          <w:sz w:val="24"/>
          <w:szCs w:val="24"/>
        </w:rPr>
        <w:t xml:space="preserve">подтверждает в </w:t>
      </w:r>
      <w:r w:rsidRPr="006F2A34">
        <w:rPr>
          <w:rFonts w:ascii="Times New Roman" w:hAnsi="Times New Roman" w:cs="Times New Roman"/>
          <w:sz w:val="24"/>
          <w:szCs w:val="24"/>
        </w:rPr>
        <w:t>уведомл</w:t>
      </w:r>
      <w:r w:rsidR="00E736E0">
        <w:rPr>
          <w:rFonts w:ascii="Times New Roman" w:hAnsi="Times New Roman" w:cs="Times New Roman"/>
          <w:sz w:val="24"/>
          <w:szCs w:val="24"/>
        </w:rPr>
        <w:t>ении</w:t>
      </w:r>
      <w:r w:rsidRPr="006F2A34">
        <w:rPr>
          <w:rFonts w:ascii="Times New Roman" w:hAnsi="Times New Roman" w:cs="Times New Roman"/>
          <w:sz w:val="24"/>
          <w:szCs w:val="24"/>
        </w:rPr>
        <w:t xml:space="preserve"> </w:t>
      </w:r>
      <w:r w:rsidR="00677F40" w:rsidRPr="006F2A34">
        <w:rPr>
          <w:rFonts w:ascii="Times New Roman" w:hAnsi="Times New Roman" w:cs="Times New Roman"/>
          <w:sz w:val="24"/>
          <w:szCs w:val="24"/>
        </w:rPr>
        <w:t>завершени</w:t>
      </w:r>
      <w:r w:rsidR="00E736E0">
        <w:rPr>
          <w:rFonts w:ascii="Times New Roman" w:hAnsi="Times New Roman" w:cs="Times New Roman"/>
          <w:sz w:val="24"/>
          <w:szCs w:val="24"/>
        </w:rPr>
        <w:t>е</w:t>
      </w:r>
      <w:r w:rsidR="00677F40" w:rsidRPr="006F2A34">
        <w:rPr>
          <w:rFonts w:ascii="Times New Roman" w:hAnsi="Times New Roman" w:cs="Times New Roman"/>
          <w:sz w:val="24"/>
          <w:szCs w:val="24"/>
        </w:rPr>
        <w:t xml:space="preserve"> ее внутренних процедур</w:t>
      </w:r>
      <w:r w:rsidR="0028254F">
        <w:rPr>
          <w:rFonts w:ascii="Times New Roman" w:hAnsi="Times New Roman" w:cs="Times New Roman"/>
          <w:sz w:val="24"/>
          <w:szCs w:val="24"/>
        </w:rPr>
        <w:t>, направляемом</w:t>
      </w:r>
      <w:r w:rsidR="00677F40" w:rsidRPr="006F2A34">
        <w:rPr>
          <w:rFonts w:ascii="Times New Roman" w:hAnsi="Times New Roman" w:cs="Times New Roman"/>
          <w:sz w:val="24"/>
          <w:szCs w:val="24"/>
        </w:rPr>
        <w:t xml:space="preserve"> одновременно </w:t>
      </w:r>
      <w:r w:rsidRPr="006F2A34">
        <w:rPr>
          <w:rFonts w:ascii="Times New Roman" w:hAnsi="Times New Roman" w:cs="Times New Roman"/>
          <w:sz w:val="24"/>
          <w:szCs w:val="24"/>
        </w:rPr>
        <w:t>Депозитари</w:t>
      </w:r>
      <w:r w:rsidR="0028254F">
        <w:rPr>
          <w:rFonts w:ascii="Times New Roman" w:hAnsi="Times New Roman" w:cs="Times New Roman"/>
          <w:sz w:val="24"/>
          <w:szCs w:val="24"/>
        </w:rPr>
        <w:t>ю</w:t>
      </w:r>
      <w:r w:rsidRPr="006F2A34">
        <w:rPr>
          <w:rFonts w:ascii="Times New Roman" w:hAnsi="Times New Roman" w:cs="Times New Roman"/>
          <w:sz w:val="24"/>
          <w:szCs w:val="24"/>
        </w:rPr>
        <w:t xml:space="preserve"> и друг</w:t>
      </w:r>
      <w:r w:rsidR="0028254F">
        <w:rPr>
          <w:rFonts w:ascii="Times New Roman" w:hAnsi="Times New Roman" w:cs="Times New Roman"/>
          <w:sz w:val="24"/>
          <w:szCs w:val="24"/>
        </w:rPr>
        <w:t>ой</w:t>
      </w:r>
      <w:r w:rsidRPr="006F2A34">
        <w:rPr>
          <w:rFonts w:ascii="Times New Roman" w:hAnsi="Times New Roman" w:cs="Times New Roman"/>
          <w:sz w:val="24"/>
          <w:szCs w:val="24"/>
        </w:rPr>
        <w:t xml:space="preserve"> Договаривающ</w:t>
      </w:r>
      <w:r w:rsidR="0028254F">
        <w:rPr>
          <w:rFonts w:ascii="Times New Roman" w:hAnsi="Times New Roman" w:cs="Times New Roman"/>
          <w:sz w:val="24"/>
          <w:szCs w:val="24"/>
        </w:rPr>
        <w:t>ей</w:t>
      </w:r>
      <w:r w:rsidR="00677F40" w:rsidRPr="006F2A34">
        <w:rPr>
          <w:rFonts w:ascii="Times New Roman" w:hAnsi="Times New Roman" w:cs="Times New Roman"/>
          <w:sz w:val="24"/>
          <w:szCs w:val="24"/>
        </w:rPr>
        <w:t>ся</w:t>
      </w:r>
      <w:r w:rsidRPr="006F2A34">
        <w:rPr>
          <w:rFonts w:ascii="Times New Roman" w:hAnsi="Times New Roman" w:cs="Times New Roman"/>
          <w:sz w:val="24"/>
          <w:szCs w:val="24"/>
        </w:rPr>
        <w:t xml:space="preserve"> Юрисдикци</w:t>
      </w:r>
      <w:r w:rsidR="0028254F">
        <w:rPr>
          <w:rFonts w:ascii="Times New Roman" w:hAnsi="Times New Roman" w:cs="Times New Roman"/>
          <w:sz w:val="24"/>
          <w:szCs w:val="24"/>
        </w:rPr>
        <w:t>и</w:t>
      </w:r>
      <w:r w:rsidRPr="006F2A34">
        <w:rPr>
          <w:rFonts w:ascii="Times New Roman" w:hAnsi="Times New Roman" w:cs="Times New Roman"/>
          <w:sz w:val="24"/>
          <w:szCs w:val="24"/>
        </w:rPr>
        <w:t xml:space="preserve"> (Юрисдикци</w:t>
      </w:r>
      <w:r w:rsidR="0028254F">
        <w:rPr>
          <w:rFonts w:ascii="Times New Roman" w:hAnsi="Times New Roman" w:cs="Times New Roman"/>
          <w:sz w:val="24"/>
          <w:szCs w:val="24"/>
        </w:rPr>
        <w:t>ям</w:t>
      </w:r>
      <w:r w:rsidRPr="006F2A34">
        <w:rPr>
          <w:rFonts w:ascii="Times New Roman" w:hAnsi="Times New Roman" w:cs="Times New Roman"/>
          <w:sz w:val="24"/>
          <w:szCs w:val="24"/>
        </w:rPr>
        <w:t>).</w:t>
      </w:r>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с)  Если одна </w:t>
      </w:r>
      <w:r w:rsidR="00677F40" w:rsidRPr="006F2A34">
        <w:rPr>
          <w:rFonts w:ascii="Times New Roman" w:hAnsi="Times New Roman" w:cs="Times New Roman"/>
          <w:sz w:val="24"/>
          <w:szCs w:val="24"/>
        </w:rPr>
        <w:t>или несколько</w:t>
      </w:r>
      <w:r w:rsidRPr="006F2A34">
        <w:rPr>
          <w:rFonts w:ascii="Times New Roman" w:hAnsi="Times New Roman" w:cs="Times New Roman"/>
          <w:sz w:val="24"/>
          <w:szCs w:val="24"/>
        </w:rPr>
        <w:t xml:space="preserve"> Договаривающихся Юрисдикций Налогово</w:t>
      </w:r>
      <w:r w:rsidR="00CD7013">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делает оговорку </w:t>
      </w:r>
      <w:r w:rsidR="00677F40" w:rsidRPr="006F2A34">
        <w:rPr>
          <w:rFonts w:ascii="Times New Roman" w:hAnsi="Times New Roman" w:cs="Times New Roman"/>
          <w:sz w:val="24"/>
          <w:szCs w:val="24"/>
        </w:rPr>
        <w:t>в соответствии с настоящим</w:t>
      </w:r>
      <w:r w:rsidRPr="006F2A34">
        <w:rPr>
          <w:rFonts w:ascii="Times New Roman" w:hAnsi="Times New Roman" w:cs="Times New Roman"/>
          <w:sz w:val="24"/>
          <w:szCs w:val="24"/>
        </w:rPr>
        <w:t xml:space="preserve"> пункт</w:t>
      </w:r>
      <w:r w:rsidR="00677F40" w:rsidRPr="006F2A34">
        <w:rPr>
          <w:rFonts w:ascii="Times New Roman" w:hAnsi="Times New Roman" w:cs="Times New Roman"/>
          <w:sz w:val="24"/>
          <w:szCs w:val="24"/>
        </w:rPr>
        <w:t>ом</w:t>
      </w:r>
      <w:r w:rsidRPr="006F2A34">
        <w:rPr>
          <w:rFonts w:ascii="Times New Roman" w:hAnsi="Times New Roman" w:cs="Times New Roman"/>
          <w:sz w:val="24"/>
          <w:szCs w:val="24"/>
        </w:rPr>
        <w:t xml:space="preserve">, дата начала </w:t>
      </w:r>
      <w:r w:rsidR="00677F40" w:rsidRPr="006F2A34">
        <w:rPr>
          <w:rFonts w:ascii="Times New Roman" w:hAnsi="Times New Roman" w:cs="Times New Roman"/>
          <w:sz w:val="24"/>
          <w:szCs w:val="24"/>
        </w:rPr>
        <w:t>применения</w:t>
      </w:r>
      <w:r w:rsidRPr="006F2A34">
        <w:rPr>
          <w:rFonts w:ascii="Times New Roman" w:hAnsi="Times New Roman" w:cs="Times New Roman"/>
          <w:sz w:val="24"/>
          <w:szCs w:val="24"/>
        </w:rPr>
        <w:t xml:space="preserve"> положений Конвенции, снятия или замены оговорки</w:t>
      </w:r>
      <w:r w:rsidR="00677F40" w:rsidRPr="006F2A34">
        <w:rPr>
          <w:rFonts w:ascii="Times New Roman" w:hAnsi="Times New Roman" w:cs="Times New Roman"/>
          <w:sz w:val="24"/>
          <w:szCs w:val="24"/>
        </w:rPr>
        <w:t>,</w:t>
      </w:r>
      <w:r w:rsidRPr="006F2A34">
        <w:rPr>
          <w:rFonts w:ascii="Times New Roman" w:hAnsi="Times New Roman" w:cs="Times New Roman"/>
          <w:sz w:val="24"/>
          <w:szCs w:val="24"/>
        </w:rPr>
        <w:t xml:space="preserve"> дополнительного уведомления в отношении </w:t>
      </w:r>
      <w:r w:rsidR="00677F40" w:rsidRPr="006F2A34">
        <w:rPr>
          <w:rFonts w:ascii="Times New Roman" w:hAnsi="Times New Roman" w:cs="Times New Roman"/>
          <w:sz w:val="24"/>
          <w:szCs w:val="24"/>
        </w:rPr>
        <w:t>этого</w:t>
      </w:r>
      <w:r w:rsidRPr="006F2A34">
        <w:rPr>
          <w:rFonts w:ascii="Times New Roman" w:hAnsi="Times New Roman" w:cs="Times New Roman"/>
          <w:sz w:val="24"/>
          <w:szCs w:val="24"/>
        </w:rPr>
        <w:t xml:space="preserve"> Налогового соглашения, на которое распространяется настоящая Конвенция, </w:t>
      </w:r>
      <w:r w:rsidR="00677F40" w:rsidRPr="006F2A34">
        <w:rPr>
          <w:rFonts w:ascii="Times New Roman" w:hAnsi="Times New Roman" w:cs="Times New Roman"/>
          <w:sz w:val="24"/>
          <w:szCs w:val="24"/>
        </w:rPr>
        <w:t xml:space="preserve">или Части </w:t>
      </w:r>
      <w:r w:rsidR="00677F40" w:rsidRPr="006F2A34">
        <w:rPr>
          <w:rFonts w:ascii="Times New Roman" w:hAnsi="Times New Roman" w:cs="Times New Roman"/>
          <w:sz w:val="24"/>
          <w:szCs w:val="24"/>
          <w:lang w:val="en-US"/>
        </w:rPr>
        <w:t>VI</w:t>
      </w:r>
      <w:r w:rsidR="00677F40" w:rsidRPr="006F2A34">
        <w:rPr>
          <w:rFonts w:ascii="Times New Roman" w:hAnsi="Times New Roman" w:cs="Times New Roman"/>
          <w:sz w:val="24"/>
          <w:szCs w:val="24"/>
        </w:rPr>
        <w:t xml:space="preserve"> (Арбитраж) </w:t>
      </w:r>
      <w:r w:rsidR="00EE70A7" w:rsidRPr="006F2A34">
        <w:rPr>
          <w:rFonts w:ascii="Times New Roman" w:hAnsi="Times New Roman" w:cs="Times New Roman"/>
          <w:sz w:val="24"/>
          <w:szCs w:val="24"/>
        </w:rPr>
        <w:t xml:space="preserve">определяется </w:t>
      </w:r>
      <w:r w:rsidRPr="006F2A34">
        <w:rPr>
          <w:rFonts w:ascii="Times New Roman" w:hAnsi="Times New Roman" w:cs="Times New Roman"/>
          <w:sz w:val="24"/>
          <w:szCs w:val="24"/>
        </w:rPr>
        <w:t>настоящим пунктом для всех Договаривающихся Юрисдикций Налогово</w:t>
      </w:r>
      <w:r w:rsidR="00CD7013">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w:t>
      </w:r>
    </w:p>
    <w:p w:rsidR="002262CC" w:rsidRPr="006F2A34" w:rsidRDefault="002262CC" w:rsidP="00326943">
      <w:pPr>
        <w:spacing w:before="120" w:after="120" w:line="240" w:lineRule="auto"/>
        <w:jc w:val="both"/>
        <w:rPr>
          <w:rFonts w:ascii="Times New Roman" w:hAnsi="Times New Roman" w:cs="Times New Roman"/>
          <w:sz w:val="24"/>
          <w:szCs w:val="24"/>
        </w:rPr>
      </w:pPr>
    </w:p>
    <w:p w:rsidR="007D0210" w:rsidRPr="006F2A34" w:rsidRDefault="002262CC" w:rsidP="00C67514">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36</w:t>
      </w:r>
      <w:r w:rsidRPr="006F2A34">
        <w:rPr>
          <w:rFonts w:ascii="Times New Roman" w:hAnsi="Times New Roman" w:cs="Times New Roman"/>
          <w:sz w:val="24"/>
          <w:szCs w:val="24"/>
        </w:rPr>
        <w:t xml:space="preserve"> – </w:t>
      </w:r>
      <w:r w:rsidR="00523A33">
        <w:rPr>
          <w:rFonts w:ascii="Times New Roman" w:hAnsi="Times New Roman" w:cs="Times New Roman"/>
          <w:b/>
          <w:i/>
          <w:sz w:val="24"/>
          <w:szCs w:val="24"/>
        </w:rPr>
        <w:t>Применение</w:t>
      </w:r>
      <w:r w:rsidR="004345FE"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 xml:space="preserve">Части </w:t>
      </w:r>
      <w:r w:rsidRPr="006F2A34">
        <w:rPr>
          <w:rFonts w:ascii="Times New Roman" w:hAnsi="Times New Roman" w:cs="Times New Roman"/>
          <w:b/>
          <w:i/>
          <w:sz w:val="24"/>
          <w:szCs w:val="24"/>
          <w:lang w:val="en-US"/>
        </w:rPr>
        <w:t>VI</w:t>
      </w:r>
      <w:r w:rsidRPr="006F2A34">
        <w:rPr>
          <w:rFonts w:ascii="Times New Roman" w:hAnsi="Times New Roman" w:cs="Times New Roman"/>
          <w:b/>
          <w:i/>
          <w:sz w:val="24"/>
          <w:szCs w:val="24"/>
        </w:rPr>
        <w:t xml:space="preserve"> </w:t>
      </w:r>
    </w:p>
    <w:p w:rsidR="002262CC" w:rsidRPr="006F2A34" w:rsidRDefault="007D0210" w:rsidP="00C67514">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Независимо от пункта 9 статьи 28 (Оговорки), пункта 6 статьи 29 (Уведомления) и пунктов с 1 по 6 статьи</w:t>
      </w:r>
      <w:r w:rsidR="002262CC" w:rsidRPr="006F2A34">
        <w:rPr>
          <w:rFonts w:ascii="Times New Roman" w:hAnsi="Times New Roman" w:cs="Times New Roman"/>
          <w:sz w:val="24"/>
          <w:szCs w:val="24"/>
        </w:rPr>
        <w:t xml:space="preserve"> 35 (</w:t>
      </w:r>
      <w:r w:rsidR="00037A23">
        <w:rPr>
          <w:rFonts w:ascii="Times New Roman" w:hAnsi="Times New Roman" w:cs="Times New Roman"/>
          <w:sz w:val="24"/>
          <w:szCs w:val="24"/>
        </w:rPr>
        <w:t>Применение</w:t>
      </w:r>
      <w:r w:rsidRPr="006F2A34">
        <w:rPr>
          <w:rFonts w:ascii="Times New Roman" w:hAnsi="Times New Roman" w:cs="Times New Roman"/>
          <w:sz w:val="24"/>
          <w:szCs w:val="24"/>
        </w:rPr>
        <w:t>), в отношении двух Договаривающихся Юрисдикций Налогово</w:t>
      </w:r>
      <w:r w:rsidR="00CD7013">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положения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w:t>
      </w:r>
      <w:r w:rsidR="00AC2B14">
        <w:rPr>
          <w:rFonts w:ascii="Times New Roman" w:hAnsi="Times New Roman" w:cs="Times New Roman"/>
          <w:sz w:val="24"/>
          <w:szCs w:val="24"/>
        </w:rPr>
        <w:t>нач</w:t>
      </w:r>
      <w:r w:rsidR="00CC4C5E">
        <w:rPr>
          <w:rFonts w:ascii="Times New Roman" w:hAnsi="Times New Roman" w:cs="Times New Roman"/>
          <w:sz w:val="24"/>
          <w:szCs w:val="24"/>
        </w:rPr>
        <w:t>и</w:t>
      </w:r>
      <w:r w:rsidR="00AC2B14">
        <w:rPr>
          <w:rFonts w:ascii="Times New Roman" w:hAnsi="Times New Roman" w:cs="Times New Roman"/>
          <w:sz w:val="24"/>
          <w:szCs w:val="24"/>
        </w:rPr>
        <w:t>н</w:t>
      </w:r>
      <w:r w:rsidR="00CC4C5E">
        <w:rPr>
          <w:rFonts w:ascii="Times New Roman" w:hAnsi="Times New Roman" w:cs="Times New Roman"/>
          <w:sz w:val="24"/>
          <w:szCs w:val="24"/>
        </w:rPr>
        <w:t>ают</w:t>
      </w:r>
      <w:r w:rsidR="00AC2B14">
        <w:rPr>
          <w:rFonts w:ascii="Times New Roman" w:hAnsi="Times New Roman" w:cs="Times New Roman"/>
          <w:sz w:val="24"/>
          <w:szCs w:val="24"/>
        </w:rPr>
        <w:t xml:space="preserve"> </w:t>
      </w:r>
      <w:r w:rsidR="00E2347C">
        <w:rPr>
          <w:rFonts w:ascii="Times New Roman" w:hAnsi="Times New Roman" w:cs="Times New Roman"/>
          <w:sz w:val="24"/>
          <w:szCs w:val="24"/>
        </w:rPr>
        <w:t>применяться</w:t>
      </w:r>
      <w:r w:rsidR="002262CC" w:rsidRPr="006F2A34">
        <w:rPr>
          <w:rFonts w:ascii="Times New Roman" w:hAnsi="Times New Roman" w:cs="Times New Roman"/>
          <w:sz w:val="24"/>
          <w:szCs w:val="24"/>
        </w:rPr>
        <w:t>:</w:t>
      </w:r>
    </w:p>
    <w:p w:rsidR="002262CC" w:rsidRPr="006F2A34" w:rsidRDefault="002262CC" w:rsidP="006D6A14">
      <w:pPr>
        <w:pStyle w:val="aa"/>
        <w:numPr>
          <w:ilvl w:val="0"/>
          <w:numId w:val="24"/>
        </w:numPr>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в отношении заявлений, представленных компетентному органу Договаривающейся Юрисдикции (</w:t>
      </w:r>
      <w:r w:rsidR="005A0BB0" w:rsidRPr="006F2A34">
        <w:rPr>
          <w:rFonts w:ascii="Times New Roman" w:hAnsi="Times New Roman" w:cs="Times New Roman"/>
          <w:sz w:val="24"/>
          <w:szCs w:val="24"/>
        </w:rPr>
        <w:t>как указан</w:t>
      </w:r>
      <w:r w:rsidR="00936328" w:rsidRPr="006F2A34">
        <w:rPr>
          <w:rFonts w:ascii="Times New Roman" w:hAnsi="Times New Roman" w:cs="Times New Roman"/>
          <w:sz w:val="24"/>
          <w:szCs w:val="24"/>
        </w:rPr>
        <w:t>о</w:t>
      </w:r>
      <w:r w:rsidRPr="006F2A34">
        <w:rPr>
          <w:rFonts w:ascii="Times New Roman" w:hAnsi="Times New Roman" w:cs="Times New Roman"/>
          <w:sz w:val="24"/>
          <w:szCs w:val="24"/>
        </w:rPr>
        <w:t xml:space="preserve"> в подпункте а) пункта 1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 xml:space="preserve">), с даты или после последней из дат, с которой настоящая Конвенция вступает в силу для </w:t>
      </w:r>
      <w:r w:rsidR="00936328" w:rsidRPr="006F2A34">
        <w:rPr>
          <w:rFonts w:ascii="Times New Roman" w:hAnsi="Times New Roman" w:cs="Times New Roman"/>
          <w:sz w:val="24"/>
          <w:szCs w:val="24"/>
        </w:rPr>
        <w:t xml:space="preserve">каждой из </w:t>
      </w:r>
      <w:r w:rsidRPr="006F2A34">
        <w:rPr>
          <w:rFonts w:ascii="Times New Roman" w:hAnsi="Times New Roman" w:cs="Times New Roman"/>
          <w:sz w:val="24"/>
          <w:szCs w:val="24"/>
        </w:rPr>
        <w:t>Договаривающихся Юрисдикци</w:t>
      </w:r>
      <w:r w:rsidR="008E1CEA">
        <w:rPr>
          <w:rFonts w:ascii="Times New Roman" w:hAnsi="Times New Roman" w:cs="Times New Roman"/>
          <w:sz w:val="24"/>
          <w:szCs w:val="24"/>
        </w:rPr>
        <w:t>й</w:t>
      </w:r>
      <w:r w:rsidR="005A0BB0" w:rsidRPr="006F2A34">
        <w:rPr>
          <w:rFonts w:ascii="Times New Roman" w:hAnsi="Times New Roman" w:cs="Times New Roman"/>
          <w:sz w:val="24"/>
          <w:szCs w:val="24"/>
        </w:rPr>
        <w:t xml:space="preserve"> </w:t>
      </w:r>
      <w:r w:rsidR="00CD7013">
        <w:rPr>
          <w:rFonts w:ascii="Times New Roman" w:hAnsi="Times New Roman" w:cs="Times New Roman"/>
          <w:sz w:val="24"/>
          <w:szCs w:val="24"/>
        </w:rPr>
        <w:t>Налогового</w:t>
      </w:r>
      <w:r w:rsidR="005A0BB0"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005A0BB0"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и</w:t>
      </w:r>
    </w:p>
    <w:p w:rsidR="002262CC" w:rsidRPr="006F2A34" w:rsidRDefault="002262CC" w:rsidP="006D6A14">
      <w:pPr>
        <w:pStyle w:val="aa"/>
        <w:numPr>
          <w:ilvl w:val="0"/>
          <w:numId w:val="24"/>
        </w:numPr>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в отношении заявлений, представленных компетентному органу Договаривающейся Юрисдикции до последней из дат, с которой настоящая Конвенция вступает в силу для </w:t>
      </w:r>
      <w:r w:rsidR="005A0BB0" w:rsidRPr="006F2A34">
        <w:rPr>
          <w:rFonts w:ascii="Times New Roman" w:hAnsi="Times New Roman" w:cs="Times New Roman"/>
          <w:sz w:val="24"/>
          <w:szCs w:val="24"/>
        </w:rPr>
        <w:t xml:space="preserve">каждой из </w:t>
      </w:r>
      <w:r w:rsidRPr="006F2A34">
        <w:rPr>
          <w:rFonts w:ascii="Times New Roman" w:hAnsi="Times New Roman" w:cs="Times New Roman"/>
          <w:sz w:val="24"/>
          <w:szCs w:val="24"/>
        </w:rPr>
        <w:t>Договаривающихся Юрисдикций</w:t>
      </w:r>
      <w:r w:rsidR="005A0BB0" w:rsidRPr="006F2A34">
        <w:rPr>
          <w:rFonts w:ascii="Times New Roman" w:hAnsi="Times New Roman" w:cs="Times New Roman"/>
          <w:sz w:val="24"/>
          <w:szCs w:val="24"/>
        </w:rPr>
        <w:t xml:space="preserve"> Налогово</w:t>
      </w:r>
      <w:r w:rsidR="003E3717">
        <w:rPr>
          <w:rFonts w:ascii="Times New Roman" w:hAnsi="Times New Roman" w:cs="Times New Roman"/>
          <w:sz w:val="24"/>
          <w:szCs w:val="24"/>
        </w:rPr>
        <w:t>го</w:t>
      </w:r>
      <w:r w:rsidR="005A0BB0" w:rsidRPr="006F2A34">
        <w:rPr>
          <w:rFonts w:ascii="Times New Roman" w:hAnsi="Times New Roman" w:cs="Times New Roman"/>
          <w:sz w:val="24"/>
          <w:szCs w:val="24"/>
        </w:rPr>
        <w:t xml:space="preserve"> соглашени</w:t>
      </w:r>
      <w:r w:rsidR="003E3717">
        <w:rPr>
          <w:rFonts w:ascii="Times New Roman" w:hAnsi="Times New Roman" w:cs="Times New Roman"/>
          <w:sz w:val="24"/>
          <w:szCs w:val="24"/>
        </w:rPr>
        <w:t>я</w:t>
      </w:r>
      <w:r w:rsidR="005A0BB0" w:rsidRPr="006F2A34">
        <w:rPr>
          <w:rFonts w:ascii="Times New Roman" w:hAnsi="Times New Roman" w:cs="Times New Roman"/>
          <w:sz w:val="24"/>
          <w:szCs w:val="24"/>
        </w:rPr>
        <w:t>, на которое распространяется настоящая Конвенция, с даты, с которой</w:t>
      </w:r>
      <w:r w:rsidRPr="006F2A34">
        <w:rPr>
          <w:rFonts w:ascii="Times New Roman" w:hAnsi="Times New Roman" w:cs="Times New Roman"/>
          <w:sz w:val="24"/>
          <w:szCs w:val="24"/>
        </w:rPr>
        <w:t xml:space="preserve"> обе Договаривающиеся Юрисдикции уведомили Депозитари</w:t>
      </w:r>
      <w:r w:rsidR="009474AB">
        <w:rPr>
          <w:rFonts w:ascii="Times New Roman" w:hAnsi="Times New Roman" w:cs="Times New Roman"/>
          <w:sz w:val="24"/>
          <w:szCs w:val="24"/>
        </w:rPr>
        <w:t>я</w:t>
      </w:r>
      <w:r w:rsidRPr="006F2A34">
        <w:rPr>
          <w:rFonts w:ascii="Times New Roman" w:hAnsi="Times New Roman" w:cs="Times New Roman"/>
          <w:sz w:val="24"/>
          <w:szCs w:val="24"/>
        </w:rPr>
        <w:t xml:space="preserve"> о достижении взаимного согласия в соответствии с пунктом 10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 с указанием даты, с которой такие заявления считаются представленными компетентному органу Договаривающейся Юрисдикции (как указано в подпункте а) пункта 1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 согласно условиям такого взаимного согласия.</w:t>
      </w:r>
    </w:p>
    <w:p w:rsidR="002262CC" w:rsidRPr="006F2A34" w:rsidRDefault="002262CC"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Сторона может оставить за собой право применения Части </w:t>
      </w:r>
      <w:r w:rsidRPr="006F2A34">
        <w:rPr>
          <w:rFonts w:ascii="Times New Roman" w:hAnsi="Times New Roman" w:cs="Times New Roman"/>
          <w:sz w:val="24"/>
          <w:szCs w:val="24"/>
          <w:lang w:val="en-US"/>
        </w:rPr>
        <w:t>VI</w:t>
      </w:r>
      <w:r w:rsidR="00936328" w:rsidRPr="006F2A34">
        <w:rPr>
          <w:rFonts w:ascii="Times New Roman" w:hAnsi="Times New Roman" w:cs="Times New Roman"/>
          <w:sz w:val="24"/>
          <w:szCs w:val="24"/>
        </w:rPr>
        <w:t xml:space="preserve"> (Арбитраж)</w:t>
      </w:r>
      <w:r w:rsidRPr="006F2A34">
        <w:rPr>
          <w:rFonts w:ascii="Times New Roman" w:hAnsi="Times New Roman" w:cs="Times New Roman"/>
          <w:sz w:val="24"/>
          <w:szCs w:val="24"/>
        </w:rPr>
        <w:t xml:space="preserve"> к заявлению, представленному компетентному органу Договаривающейся Юрисдикции до последней из дат, с которой настоящая Конвенция вступает в силу для </w:t>
      </w:r>
      <w:r w:rsidR="00936328" w:rsidRPr="006F2A34">
        <w:rPr>
          <w:rFonts w:ascii="Times New Roman" w:hAnsi="Times New Roman" w:cs="Times New Roman"/>
          <w:sz w:val="24"/>
          <w:szCs w:val="24"/>
        </w:rPr>
        <w:t xml:space="preserve">каждой из </w:t>
      </w:r>
      <w:r w:rsidRPr="006F2A34">
        <w:rPr>
          <w:rFonts w:ascii="Times New Roman" w:hAnsi="Times New Roman" w:cs="Times New Roman"/>
          <w:sz w:val="24"/>
          <w:szCs w:val="24"/>
        </w:rPr>
        <w:t>Договаривающихся Юрисдикций</w:t>
      </w:r>
      <w:r w:rsidR="00936328" w:rsidRPr="006F2A34">
        <w:rPr>
          <w:rFonts w:ascii="Times New Roman" w:hAnsi="Times New Roman" w:cs="Times New Roman"/>
          <w:sz w:val="24"/>
          <w:szCs w:val="24"/>
        </w:rPr>
        <w:t xml:space="preserve"> Налогово</w:t>
      </w:r>
      <w:r w:rsidR="00DD7612">
        <w:rPr>
          <w:rFonts w:ascii="Times New Roman" w:hAnsi="Times New Roman" w:cs="Times New Roman"/>
          <w:sz w:val="24"/>
          <w:szCs w:val="24"/>
        </w:rPr>
        <w:t>го</w:t>
      </w:r>
      <w:r w:rsidR="00936328"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00936328"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только в той мере, в какой компетентные органы обеих Договаривающихся Юрисдикций соглашаются, что это </w:t>
      </w:r>
      <w:r w:rsidR="00130781">
        <w:rPr>
          <w:rFonts w:ascii="Times New Roman" w:hAnsi="Times New Roman" w:cs="Times New Roman"/>
          <w:sz w:val="24"/>
          <w:szCs w:val="24"/>
        </w:rPr>
        <w:t xml:space="preserve">право </w:t>
      </w:r>
      <w:r w:rsidRPr="006F2A34">
        <w:rPr>
          <w:rFonts w:ascii="Times New Roman" w:hAnsi="Times New Roman" w:cs="Times New Roman"/>
          <w:sz w:val="24"/>
          <w:szCs w:val="24"/>
        </w:rPr>
        <w:t>будет применяться к такому конкретному заявлению.</w:t>
      </w:r>
    </w:p>
    <w:p w:rsidR="004D138A" w:rsidRPr="006F2A34" w:rsidRDefault="004D138A"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В случае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w:t>
      </w:r>
      <w:r w:rsidR="00057270">
        <w:rPr>
          <w:rFonts w:ascii="Times New Roman" w:hAnsi="Times New Roman" w:cs="Times New Roman"/>
          <w:sz w:val="24"/>
          <w:szCs w:val="24"/>
        </w:rPr>
        <w:t>части</w:t>
      </w:r>
      <w:r w:rsidR="00057270"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подпункта а) пункта 1 статьи 2 (Толкование терминов), ссылки в пункте 1 и 2 настоящей статьи на «последней из дат, с которой настоящая Конвенция вступает в силу для каждой из Договаривающихся Юрисдикций Налогово</w:t>
      </w:r>
      <w:r w:rsidR="00DD7612">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заменяются ссылкой на «даты сообщения Депозитарием об уведомлении о расширении списка соглашений».</w:t>
      </w:r>
    </w:p>
    <w:p w:rsidR="004D138A" w:rsidRPr="006F2A34" w:rsidRDefault="00333B0D"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Снятие или замена оговорки, сделанные в соответствии с пунктом 4 статьи 26 (Со</w:t>
      </w:r>
      <w:r w:rsidR="00A54986" w:rsidRPr="006F2A34">
        <w:rPr>
          <w:rFonts w:ascii="Times New Roman" w:hAnsi="Times New Roman" w:cs="Times New Roman"/>
          <w:sz w:val="24"/>
          <w:szCs w:val="24"/>
        </w:rPr>
        <w:t>вместимость</w:t>
      </w:r>
      <w:r w:rsidRPr="006F2A34">
        <w:rPr>
          <w:rFonts w:ascii="Times New Roman" w:hAnsi="Times New Roman" w:cs="Times New Roman"/>
          <w:sz w:val="24"/>
          <w:szCs w:val="24"/>
        </w:rPr>
        <w:t xml:space="preserve">), согласно пункту 9 статьи 28 (Оговорки), или снятие возражения против оговорки согласно пункту 2 статьи 28 (Оговорки), которые приводят к применению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между двумя Договаривающимися Юрисдикциями Налогово</w:t>
      </w:r>
      <w:r w:rsidR="00DD7612">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будут применяться в соответствии с подпунктами </w:t>
      </w: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1 настоящей статьи, за и</w:t>
      </w:r>
      <w:r w:rsidR="009C1B01" w:rsidRPr="006F2A34">
        <w:rPr>
          <w:rFonts w:ascii="Times New Roman" w:hAnsi="Times New Roman" w:cs="Times New Roman"/>
          <w:sz w:val="24"/>
          <w:szCs w:val="24"/>
        </w:rPr>
        <w:t>сключением</w:t>
      </w:r>
      <w:r w:rsidR="00A66E57" w:rsidRPr="006F2A34">
        <w:rPr>
          <w:rFonts w:ascii="Times New Roman" w:hAnsi="Times New Roman" w:cs="Times New Roman"/>
          <w:sz w:val="24"/>
          <w:szCs w:val="24"/>
        </w:rPr>
        <w:t>,</w:t>
      </w:r>
      <w:r w:rsidR="009C1B01" w:rsidRPr="006F2A34">
        <w:rPr>
          <w:rFonts w:ascii="Times New Roman" w:hAnsi="Times New Roman" w:cs="Times New Roman"/>
          <w:sz w:val="24"/>
          <w:szCs w:val="24"/>
        </w:rPr>
        <w:t xml:space="preserve"> когда ссылки на «последней из дат, с которой настоящая Конвенция вступает в силу для каждой из Договаривающихся Юрисдикций Налогово</w:t>
      </w:r>
      <w:r w:rsidR="00DD7612">
        <w:rPr>
          <w:rFonts w:ascii="Times New Roman" w:hAnsi="Times New Roman" w:cs="Times New Roman"/>
          <w:sz w:val="24"/>
          <w:szCs w:val="24"/>
        </w:rPr>
        <w:t>го</w:t>
      </w:r>
      <w:r w:rsidR="009C1B01"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009C1B01" w:rsidRPr="006F2A34">
        <w:rPr>
          <w:rFonts w:ascii="Times New Roman" w:hAnsi="Times New Roman" w:cs="Times New Roman"/>
          <w:sz w:val="24"/>
          <w:szCs w:val="24"/>
        </w:rPr>
        <w:t>, на которое распространяется настоящая Конвенция» заменя</w:t>
      </w:r>
      <w:r w:rsidR="001817E0" w:rsidRPr="006F2A34">
        <w:rPr>
          <w:rFonts w:ascii="Times New Roman" w:hAnsi="Times New Roman" w:cs="Times New Roman"/>
          <w:sz w:val="24"/>
          <w:szCs w:val="24"/>
        </w:rPr>
        <w:t>ю</w:t>
      </w:r>
      <w:r w:rsidR="009C1B01" w:rsidRPr="006F2A34">
        <w:rPr>
          <w:rFonts w:ascii="Times New Roman" w:hAnsi="Times New Roman" w:cs="Times New Roman"/>
          <w:sz w:val="24"/>
          <w:szCs w:val="24"/>
        </w:rPr>
        <w:t>тся ссылк</w:t>
      </w:r>
      <w:r w:rsidR="007A3AF5" w:rsidRPr="006F2A34">
        <w:rPr>
          <w:rFonts w:ascii="Times New Roman" w:hAnsi="Times New Roman" w:cs="Times New Roman"/>
          <w:sz w:val="24"/>
          <w:szCs w:val="24"/>
        </w:rPr>
        <w:t>ами</w:t>
      </w:r>
      <w:r w:rsidR="009C1B01" w:rsidRPr="006F2A34">
        <w:rPr>
          <w:rFonts w:ascii="Times New Roman" w:hAnsi="Times New Roman" w:cs="Times New Roman"/>
          <w:sz w:val="24"/>
          <w:szCs w:val="24"/>
        </w:rPr>
        <w:t xml:space="preserve"> на «даты сообщения Депозитарием об уведомлении о снятии оговорки», «даты сообщения Депозитарием об уведомлении о замене оговорки» или «даты сообщения Депозитарием об уведомлении о снятии возражения против оговорки»</w:t>
      </w:r>
      <w:r w:rsidR="00B45BBA" w:rsidRPr="006F2A34">
        <w:rPr>
          <w:rFonts w:ascii="Times New Roman" w:hAnsi="Times New Roman" w:cs="Times New Roman"/>
          <w:sz w:val="24"/>
          <w:szCs w:val="24"/>
        </w:rPr>
        <w:t xml:space="preserve"> соответственно.</w:t>
      </w:r>
    </w:p>
    <w:p w:rsidR="00B45BBA" w:rsidRPr="006F2A34" w:rsidRDefault="00B45BBA"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Дополнительное уведомление, сделанное согласно подпункту </w:t>
      </w:r>
      <w:r w:rsidRPr="006F2A34">
        <w:rPr>
          <w:rFonts w:ascii="Times New Roman" w:hAnsi="Times New Roman" w:cs="Times New Roman"/>
          <w:sz w:val="24"/>
          <w:szCs w:val="24"/>
          <w:lang w:val="en-US"/>
        </w:rPr>
        <w:t>p</w:t>
      </w:r>
      <w:r w:rsidRPr="006F2A34">
        <w:rPr>
          <w:rFonts w:ascii="Times New Roman" w:hAnsi="Times New Roman" w:cs="Times New Roman"/>
          <w:sz w:val="24"/>
          <w:szCs w:val="24"/>
        </w:rPr>
        <w:t xml:space="preserve">) пункта 1 статьи 29 (Уведомления), применяется в соответствии с подпунктами </w:t>
      </w: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пункта 1, за </w:t>
      </w:r>
      <w:r w:rsidR="00A66E57" w:rsidRPr="006F2A34">
        <w:rPr>
          <w:rFonts w:ascii="Times New Roman" w:hAnsi="Times New Roman" w:cs="Times New Roman"/>
          <w:sz w:val="24"/>
          <w:szCs w:val="24"/>
        </w:rPr>
        <w:t>исключением,</w:t>
      </w:r>
      <w:r w:rsidRPr="006F2A34">
        <w:rPr>
          <w:rFonts w:ascii="Times New Roman" w:hAnsi="Times New Roman" w:cs="Times New Roman"/>
          <w:sz w:val="24"/>
          <w:szCs w:val="24"/>
        </w:rPr>
        <w:t xml:space="preserve"> когда ссылки в пунктах 1 и 2 настоящей статьи на «</w:t>
      </w:r>
      <w:r w:rsidR="00900AD0" w:rsidRPr="006F2A34">
        <w:rPr>
          <w:rFonts w:ascii="Times New Roman" w:hAnsi="Times New Roman" w:cs="Times New Roman"/>
          <w:sz w:val="24"/>
          <w:szCs w:val="24"/>
        </w:rPr>
        <w:t xml:space="preserve">последней из дат, с которой </w:t>
      </w:r>
      <w:r w:rsidR="001817E0" w:rsidRPr="006F2A34">
        <w:rPr>
          <w:rFonts w:ascii="Times New Roman" w:hAnsi="Times New Roman" w:cs="Times New Roman"/>
          <w:sz w:val="24"/>
          <w:szCs w:val="24"/>
        </w:rPr>
        <w:t>настоящая Конвенция вступает в силу для каждой из Договаривающихся Юрисдикций Налогово</w:t>
      </w:r>
      <w:r w:rsidR="00DD7612">
        <w:rPr>
          <w:rFonts w:ascii="Times New Roman" w:hAnsi="Times New Roman" w:cs="Times New Roman"/>
          <w:sz w:val="24"/>
          <w:szCs w:val="24"/>
        </w:rPr>
        <w:t>го</w:t>
      </w:r>
      <w:r w:rsidR="001817E0"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001817E0"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w:t>
      </w:r>
      <w:r w:rsidR="001817E0" w:rsidRPr="006F2A34">
        <w:rPr>
          <w:rFonts w:ascii="Times New Roman" w:hAnsi="Times New Roman" w:cs="Times New Roman"/>
          <w:sz w:val="24"/>
          <w:szCs w:val="24"/>
        </w:rPr>
        <w:t xml:space="preserve"> заменяются</w:t>
      </w:r>
      <w:r w:rsidR="0037646D" w:rsidRPr="006F2A34">
        <w:rPr>
          <w:rFonts w:ascii="Times New Roman" w:hAnsi="Times New Roman" w:cs="Times New Roman"/>
          <w:sz w:val="24"/>
          <w:szCs w:val="24"/>
        </w:rPr>
        <w:t xml:space="preserve"> ссылками на</w:t>
      </w:r>
      <w:r w:rsidR="001817E0" w:rsidRPr="006F2A34">
        <w:rPr>
          <w:rFonts w:ascii="Times New Roman" w:hAnsi="Times New Roman" w:cs="Times New Roman"/>
          <w:sz w:val="24"/>
          <w:szCs w:val="24"/>
        </w:rPr>
        <w:t xml:space="preserve"> «даты сообщения Депозитарием о дополнительном уведомлении»</w:t>
      </w:r>
      <w:r w:rsidR="0037646D" w:rsidRPr="006F2A34">
        <w:rPr>
          <w:rFonts w:ascii="Times New Roman" w:hAnsi="Times New Roman" w:cs="Times New Roman"/>
          <w:sz w:val="24"/>
          <w:szCs w:val="24"/>
        </w:rPr>
        <w:t>.</w:t>
      </w:r>
    </w:p>
    <w:p w:rsidR="002262CC" w:rsidRPr="006F2A34" w:rsidRDefault="002262CC" w:rsidP="00326943">
      <w:pPr>
        <w:spacing w:before="120" w:after="120" w:line="240" w:lineRule="auto"/>
        <w:jc w:val="both"/>
        <w:rPr>
          <w:rFonts w:ascii="Times New Roman" w:hAnsi="Times New Roman" w:cs="Times New Roman"/>
          <w:sz w:val="24"/>
          <w:szCs w:val="24"/>
        </w:rPr>
      </w:pPr>
    </w:p>
    <w:p w:rsidR="002262CC" w:rsidRPr="006F2A34" w:rsidRDefault="002262CC" w:rsidP="00AA744B">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37 -</w:t>
      </w:r>
      <w:r w:rsidRPr="006F2A34">
        <w:rPr>
          <w:rFonts w:ascii="Times New Roman" w:hAnsi="Times New Roman" w:cs="Times New Roman"/>
          <w:sz w:val="24"/>
          <w:szCs w:val="24"/>
        </w:rPr>
        <w:t xml:space="preserve"> </w:t>
      </w:r>
      <w:r w:rsidR="00711FB8" w:rsidRPr="006F2A34">
        <w:rPr>
          <w:rFonts w:ascii="Times New Roman" w:hAnsi="Times New Roman" w:cs="Times New Roman"/>
          <w:b/>
          <w:i/>
          <w:sz w:val="24"/>
          <w:szCs w:val="24"/>
        </w:rPr>
        <w:t xml:space="preserve">Денонсация </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1. Любая Сторона в любое </w:t>
      </w:r>
      <w:r w:rsidR="00600109" w:rsidRPr="006F2A34">
        <w:rPr>
          <w:rFonts w:ascii="Times New Roman" w:hAnsi="Times New Roman" w:cs="Times New Roman"/>
          <w:sz w:val="24"/>
          <w:szCs w:val="24"/>
        </w:rPr>
        <w:t xml:space="preserve">время может </w:t>
      </w:r>
      <w:r w:rsidR="00711FB8" w:rsidRPr="006F2A34">
        <w:rPr>
          <w:rFonts w:ascii="Times New Roman" w:hAnsi="Times New Roman" w:cs="Times New Roman"/>
          <w:sz w:val="24"/>
          <w:szCs w:val="24"/>
        </w:rPr>
        <w:t>денонсировать</w:t>
      </w:r>
      <w:r w:rsidRPr="006F2A34">
        <w:rPr>
          <w:rFonts w:ascii="Times New Roman" w:hAnsi="Times New Roman" w:cs="Times New Roman"/>
          <w:sz w:val="24"/>
          <w:szCs w:val="24"/>
        </w:rPr>
        <w:t xml:space="preserve"> настоящ</w:t>
      </w:r>
      <w:r w:rsidR="00711FB8" w:rsidRPr="006F2A34">
        <w:rPr>
          <w:rFonts w:ascii="Times New Roman" w:hAnsi="Times New Roman" w:cs="Times New Roman"/>
          <w:sz w:val="24"/>
          <w:szCs w:val="24"/>
        </w:rPr>
        <w:t>ую</w:t>
      </w:r>
      <w:r w:rsidRPr="006F2A34">
        <w:rPr>
          <w:rFonts w:ascii="Times New Roman" w:hAnsi="Times New Roman" w:cs="Times New Roman"/>
          <w:sz w:val="24"/>
          <w:szCs w:val="24"/>
        </w:rPr>
        <w:t xml:space="preserve"> Конвенци</w:t>
      </w:r>
      <w:r w:rsidR="00667ABF">
        <w:rPr>
          <w:rFonts w:ascii="Times New Roman" w:hAnsi="Times New Roman" w:cs="Times New Roman"/>
          <w:sz w:val="24"/>
          <w:szCs w:val="24"/>
        </w:rPr>
        <w:t>ю</w:t>
      </w:r>
      <w:r w:rsidR="00D37AA5" w:rsidRPr="006F2A34">
        <w:rPr>
          <w:rFonts w:ascii="Times New Roman" w:hAnsi="Times New Roman" w:cs="Times New Roman"/>
          <w:sz w:val="24"/>
          <w:szCs w:val="24"/>
        </w:rPr>
        <w:t xml:space="preserve"> </w:t>
      </w:r>
      <w:r w:rsidR="00711FB8" w:rsidRPr="006F2A34">
        <w:rPr>
          <w:rFonts w:ascii="Times New Roman" w:hAnsi="Times New Roman" w:cs="Times New Roman"/>
          <w:sz w:val="24"/>
          <w:szCs w:val="24"/>
        </w:rPr>
        <w:t>посредством</w:t>
      </w:r>
      <w:r w:rsidR="00D37AA5" w:rsidRPr="006F2A34">
        <w:rPr>
          <w:rFonts w:ascii="Times New Roman" w:hAnsi="Times New Roman" w:cs="Times New Roman"/>
          <w:sz w:val="24"/>
          <w:szCs w:val="24"/>
        </w:rPr>
        <w:t xml:space="preserve"> направления</w:t>
      </w:r>
      <w:r w:rsidRPr="006F2A34">
        <w:rPr>
          <w:rFonts w:ascii="Times New Roman" w:hAnsi="Times New Roman" w:cs="Times New Roman"/>
          <w:sz w:val="24"/>
          <w:szCs w:val="24"/>
        </w:rPr>
        <w:t xml:space="preserve"> уведомлени</w:t>
      </w:r>
      <w:r w:rsidR="00D37AA5" w:rsidRPr="006F2A34">
        <w:rPr>
          <w:rFonts w:ascii="Times New Roman" w:hAnsi="Times New Roman" w:cs="Times New Roman"/>
          <w:sz w:val="24"/>
          <w:szCs w:val="24"/>
        </w:rPr>
        <w:t>я</w:t>
      </w:r>
      <w:r w:rsidRPr="006F2A34">
        <w:rPr>
          <w:rFonts w:ascii="Times New Roman" w:hAnsi="Times New Roman" w:cs="Times New Roman"/>
          <w:sz w:val="24"/>
          <w:szCs w:val="24"/>
        </w:rPr>
        <w:t xml:space="preserve"> Депозитарию.</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2. </w:t>
      </w:r>
      <w:r w:rsidR="00711FB8" w:rsidRPr="006F2A34">
        <w:rPr>
          <w:rFonts w:ascii="Times New Roman" w:hAnsi="Times New Roman" w:cs="Times New Roman"/>
          <w:sz w:val="24"/>
          <w:szCs w:val="24"/>
        </w:rPr>
        <w:t>Денонсация</w:t>
      </w:r>
      <w:r w:rsidRPr="006F2A34">
        <w:rPr>
          <w:rFonts w:ascii="Times New Roman" w:hAnsi="Times New Roman" w:cs="Times New Roman"/>
          <w:sz w:val="24"/>
          <w:szCs w:val="24"/>
        </w:rPr>
        <w:t xml:space="preserve"> в соответствии с пунктом 1</w:t>
      </w:r>
      <w:r w:rsidR="0030302C" w:rsidRPr="006F2A34">
        <w:rPr>
          <w:rFonts w:ascii="Times New Roman" w:hAnsi="Times New Roman" w:cs="Times New Roman"/>
          <w:sz w:val="24"/>
          <w:szCs w:val="24"/>
        </w:rPr>
        <w:t xml:space="preserve"> начинает действовать</w:t>
      </w:r>
      <w:r w:rsidRPr="006F2A34">
        <w:rPr>
          <w:rFonts w:ascii="Times New Roman" w:hAnsi="Times New Roman" w:cs="Times New Roman"/>
          <w:sz w:val="24"/>
          <w:szCs w:val="24"/>
        </w:rPr>
        <w:t xml:space="preserve"> с даты</w:t>
      </w:r>
      <w:r w:rsidR="00D37AA5" w:rsidRPr="006F2A34">
        <w:rPr>
          <w:rFonts w:ascii="Times New Roman" w:hAnsi="Times New Roman" w:cs="Times New Roman"/>
          <w:sz w:val="24"/>
          <w:szCs w:val="24"/>
        </w:rPr>
        <w:t xml:space="preserve"> получения</w:t>
      </w:r>
      <w:r w:rsidRPr="006F2A34">
        <w:rPr>
          <w:rFonts w:ascii="Times New Roman" w:hAnsi="Times New Roman" w:cs="Times New Roman"/>
          <w:sz w:val="24"/>
          <w:szCs w:val="24"/>
        </w:rPr>
        <w:t xml:space="preserve"> Депозитарием</w:t>
      </w:r>
      <w:r w:rsidR="00D37AA5" w:rsidRPr="006F2A34">
        <w:rPr>
          <w:rFonts w:ascii="Times New Roman" w:hAnsi="Times New Roman" w:cs="Times New Roman"/>
          <w:sz w:val="24"/>
          <w:szCs w:val="24"/>
        </w:rPr>
        <w:t xml:space="preserve"> уведомления</w:t>
      </w:r>
      <w:r w:rsidRPr="006F2A34">
        <w:rPr>
          <w:rFonts w:ascii="Times New Roman" w:hAnsi="Times New Roman" w:cs="Times New Roman"/>
          <w:sz w:val="24"/>
          <w:szCs w:val="24"/>
        </w:rPr>
        <w:t>. В с</w:t>
      </w:r>
      <w:r w:rsidR="00600109" w:rsidRPr="006F2A34">
        <w:rPr>
          <w:rFonts w:ascii="Times New Roman" w:hAnsi="Times New Roman" w:cs="Times New Roman"/>
          <w:sz w:val="24"/>
          <w:szCs w:val="24"/>
        </w:rPr>
        <w:t>лучае</w:t>
      </w:r>
      <w:r w:rsidR="00D37AA5" w:rsidRPr="006F2A34">
        <w:rPr>
          <w:rFonts w:ascii="Times New Roman" w:hAnsi="Times New Roman" w:cs="Times New Roman"/>
          <w:sz w:val="24"/>
          <w:szCs w:val="24"/>
        </w:rPr>
        <w:t xml:space="preserve"> если настоящая Конвенция начала </w:t>
      </w:r>
      <w:r w:rsidR="00600109" w:rsidRPr="006F2A34">
        <w:rPr>
          <w:rFonts w:ascii="Times New Roman" w:hAnsi="Times New Roman" w:cs="Times New Roman"/>
          <w:sz w:val="24"/>
          <w:szCs w:val="24"/>
        </w:rPr>
        <w:t>применяться</w:t>
      </w:r>
      <w:r w:rsidRPr="006F2A34">
        <w:rPr>
          <w:rFonts w:ascii="Times New Roman" w:hAnsi="Times New Roman" w:cs="Times New Roman"/>
          <w:sz w:val="24"/>
          <w:szCs w:val="24"/>
        </w:rPr>
        <w:t xml:space="preserve"> в отношении всех </w:t>
      </w:r>
      <w:r w:rsidR="00D37AA5" w:rsidRPr="006F2A34">
        <w:rPr>
          <w:rFonts w:ascii="Times New Roman" w:hAnsi="Times New Roman" w:cs="Times New Roman"/>
          <w:sz w:val="24"/>
          <w:szCs w:val="24"/>
        </w:rPr>
        <w:t>Договаривающихся Юрисдикций Налогово</w:t>
      </w:r>
      <w:r w:rsidR="00DD7612">
        <w:rPr>
          <w:rFonts w:ascii="Times New Roman" w:hAnsi="Times New Roman" w:cs="Times New Roman"/>
          <w:sz w:val="24"/>
          <w:szCs w:val="24"/>
        </w:rPr>
        <w:t>го</w:t>
      </w:r>
      <w:r w:rsidR="00D37AA5"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w:t>
      </w:r>
      <w:r w:rsidR="00D37AA5" w:rsidRPr="006F2A34">
        <w:rPr>
          <w:rFonts w:ascii="Times New Roman" w:hAnsi="Times New Roman" w:cs="Times New Roman"/>
          <w:sz w:val="24"/>
          <w:szCs w:val="24"/>
        </w:rPr>
        <w:t>,</w:t>
      </w:r>
      <w:r w:rsidRPr="006F2A34">
        <w:rPr>
          <w:rFonts w:ascii="Times New Roman" w:hAnsi="Times New Roman" w:cs="Times New Roman"/>
          <w:sz w:val="24"/>
          <w:szCs w:val="24"/>
        </w:rPr>
        <w:t xml:space="preserve"> до дат</w:t>
      </w:r>
      <w:r w:rsidR="00D37AA5" w:rsidRPr="006F2A34">
        <w:rPr>
          <w:rFonts w:ascii="Times New Roman" w:hAnsi="Times New Roman" w:cs="Times New Roman"/>
          <w:sz w:val="24"/>
          <w:szCs w:val="24"/>
        </w:rPr>
        <w:t>ы, с которой</w:t>
      </w:r>
      <w:r w:rsidRPr="006F2A34">
        <w:rPr>
          <w:rFonts w:ascii="Times New Roman" w:hAnsi="Times New Roman" w:cs="Times New Roman"/>
          <w:sz w:val="24"/>
          <w:szCs w:val="24"/>
        </w:rPr>
        <w:t xml:space="preserve"> вступает в силу </w:t>
      </w:r>
      <w:r w:rsidR="00600109" w:rsidRPr="006F2A34">
        <w:rPr>
          <w:rFonts w:ascii="Times New Roman" w:hAnsi="Times New Roman" w:cs="Times New Roman"/>
          <w:sz w:val="24"/>
          <w:szCs w:val="24"/>
        </w:rPr>
        <w:t>денонсация</w:t>
      </w:r>
      <w:r w:rsidR="00D37AA5"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Стороной Конвенции,</w:t>
      </w:r>
      <w:r w:rsidR="008E1CEA">
        <w:rPr>
          <w:rFonts w:ascii="Times New Roman" w:hAnsi="Times New Roman" w:cs="Times New Roman"/>
          <w:sz w:val="24"/>
          <w:szCs w:val="24"/>
        </w:rPr>
        <w:t xml:space="preserve"> то</w:t>
      </w:r>
      <w:r w:rsidRPr="006F2A34">
        <w:rPr>
          <w:rFonts w:ascii="Times New Roman" w:hAnsi="Times New Roman" w:cs="Times New Roman"/>
          <w:sz w:val="24"/>
          <w:szCs w:val="24"/>
        </w:rPr>
        <w:t xml:space="preserve"> такое Налоговое соглашение, на которое распространяется настоящая Конвенция, остается в измененном настоящей Конвенцией виде.</w:t>
      </w:r>
    </w:p>
    <w:p w:rsidR="00C30B9F" w:rsidRPr="006F2A34" w:rsidRDefault="00C30B9F" w:rsidP="00326943">
      <w:pPr>
        <w:spacing w:before="120" w:after="120" w:line="240" w:lineRule="auto"/>
        <w:jc w:val="both"/>
        <w:rPr>
          <w:rFonts w:ascii="Times New Roman" w:hAnsi="Times New Roman" w:cs="Times New Roman"/>
          <w:b/>
          <w:i/>
          <w:sz w:val="24"/>
          <w:szCs w:val="24"/>
        </w:rPr>
      </w:pPr>
    </w:p>
    <w:p w:rsidR="002262CC" w:rsidRPr="006F2A34" w:rsidRDefault="002262CC" w:rsidP="00B07E21">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 xml:space="preserve">Статья 38 - Взаимосвязь с </w:t>
      </w:r>
      <w:r w:rsidR="00600109" w:rsidRPr="006F2A34">
        <w:rPr>
          <w:rFonts w:ascii="Times New Roman" w:hAnsi="Times New Roman" w:cs="Times New Roman"/>
          <w:b/>
          <w:i/>
          <w:sz w:val="24"/>
          <w:szCs w:val="24"/>
        </w:rPr>
        <w:t>п</w:t>
      </w:r>
      <w:r w:rsidRPr="006F2A34">
        <w:rPr>
          <w:rFonts w:ascii="Times New Roman" w:hAnsi="Times New Roman" w:cs="Times New Roman"/>
          <w:b/>
          <w:i/>
          <w:sz w:val="24"/>
          <w:szCs w:val="24"/>
        </w:rPr>
        <w:t>ротоколами</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1. Настоящая Конвенция может быть дополнена одним или несколькими протоколами.</w:t>
      </w:r>
    </w:p>
    <w:p w:rsidR="002262CC" w:rsidRPr="006F2A34" w:rsidRDefault="008E2F9B"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2. Для того чтобы стать с</w:t>
      </w:r>
      <w:r w:rsidR="002262CC" w:rsidRPr="006F2A34">
        <w:rPr>
          <w:rFonts w:ascii="Times New Roman" w:hAnsi="Times New Roman" w:cs="Times New Roman"/>
          <w:sz w:val="24"/>
          <w:szCs w:val="24"/>
        </w:rPr>
        <w:t xml:space="preserve">тороной протокола, Государство или юрисдикция должны </w:t>
      </w:r>
      <w:r w:rsidRPr="006F2A34">
        <w:rPr>
          <w:rFonts w:ascii="Times New Roman" w:hAnsi="Times New Roman" w:cs="Times New Roman"/>
          <w:sz w:val="24"/>
          <w:szCs w:val="24"/>
        </w:rPr>
        <w:t xml:space="preserve">также </w:t>
      </w:r>
      <w:r w:rsidR="002262CC" w:rsidRPr="006F2A34">
        <w:rPr>
          <w:rFonts w:ascii="Times New Roman" w:hAnsi="Times New Roman" w:cs="Times New Roman"/>
          <w:sz w:val="24"/>
          <w:szCs w:val="24"/>
        </w:rPr>
        <w:t>быть Стороной настоящей Конвенции.</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3. Сторона настоящей Конвенции не связана протоколом, е</w:t>
      </w:r>
      <w:r w:rsidR="00A93C5C" w:rsidRPr="006F2A34">
        <w:rPr>
          <w:rFonts w:ascii="Times New Roman" w:hAnsi="Times New Roman" w:cs="Times New Roman"/>
          <w:sz w:val="24"/>
          <w:szCs w:val="24"/>
        </w:rPr>
        <w:t>сли только</w:t>
      </w:r>
      <w:r w:rsidRPr="006F2A34">
        <w:rPr>
          <w:rFonts w:ascii="Times New Roman" w:hAnsi="Times New Roman" w:cs="Times New Roman"/>
          <w:sz w:val="24"/>
          <w:szCs w:val="24"/>
        </w:rPr>
        <w:t xml:space="preserve"> она не становится стороной </w:t>
      </w:r>
      <w:r w:rsidR="00A93C5C" w:rsidRPr="006F2A34">
        <w:rPr>
          <w:rFonts w:ascii="Times New Roman" w:hAnsi="Times New Roman" w:cs="Times New Roman"/>
          <w:sz w:val="24"/>
          <w:szCs w:val="24"/>
        </w:rPr>
        <w:t>тако</w:t>
      </w:r>
      <w:r w:rsidR="009551E6">
        <w:rPr>
          <w:rFonts w:ascii="Times New Roman" w:hAnsi="Times New Roman" w:cs="Times New Roman"/>
          <w:sz w:val="24"/>
          <w:szCs w:val="24"/>
        </w:rPr>
        <w:t>го</w:t>
      </w:r>
      <w:r w:rsidR="00A93C5C" w:rsidRPr="006F2A34">
        <w:rPr>
          <w:rFonts w:ascii="Times New Roman" w:hAnsi="Times New Roman" w:cs="Times New Roman"/>
          <w:sz w:val="24"/>
          <w:szCs w:val="24"/>
        </w:rPr>
        <w:t xml:space="preserve"> протокол</w:t>
      </w:r>
      <w:r w:rsidR="009551E6">
        <w:rPr>
          <w:rFonts w:ascii="Times New Roman" w:hAnsi="Times New Roman" w:cs="Times New Roman"/>
          <w:sz w:val="24"/>
          <w:szCs w:val="24"/>
        </w:rPr>
        <w:t>а</w:t>
      </w:r>
      <w:r w:rsidRPr="006F2A34">
        <w:rPr>
          <w:rFonts w:ascii="Times New Roman" w:hAnsi="Times New Roman" w:cs="Times New Roman"/>
          <w:sz w:val="24"/>
          <w:szCs w:val="24"/>
        </w:rPr>
        <w:t xml:space="preserve"> в соответствии с его положениями.</w:t>
      </w:r>
    </w:p>
    <w:p w:rsidR="002262CC" w:rsidRPr="006F2A34" w:rsidRDefault="002262CC" w:rsidP="00607446">
      <w:pPr>
        <w:spacing w:before="120" w:after="120" w:line="240" w:lineRule="auto"/>
        <w:ind w:firstLine="567"/>
        <w:jc w:val="both"/>
        <w:rPr>
          <w:rFonts w:ascii="Times New Roman" w:hAnsi="Times New Roman" w:cs="Times New Roman"/>
          <w:b/>
          <w:i/>
          <w:sz w:val="24"/>
          <w:szCs w:val="24"/>
        </w:rPr>
      </w:pPr>
    </w:p>
    <w:p w:rsidR="002262CC" w:rsidRPr="006F2A34" w:rsidRDefault="002262CC" w:rsidP="00A679A4">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39 – Депозитарий</w:t>
      </w:r>
    </w:p>
    <w:p w:rsidR="002262CC" w:rsidRPr="006F2A34" w:rsidRDefault="002262CC" w:rsidP="00C67514">
      <w:pPr>
        <w:ind w:firstLine="708"/>
        <w:jc w:val="both"/>
        <w:rPr>
          <w:rFonts w:ascii="Times New Roman" w:hAnsi="Times New Roman" w:cs="Times New Roman"/>
          <w:sz w:val="24"/>
          <w:szCs w:val="24"/>
        </w:rPr>
      </w:pPr>
      <w:r w:rsidRPr="006F2A34">
        <w:rPr>
          <w:rFonts w:ascii="Times New Roman" w:hAnsi="Times New Roman" w:cs="Times New Roman"/>
          <w:sz w:val="24"/>
          <w:szCs w:val="24"/>
        </w:rPr>
        <w:t>1. Генеральный секретарь Организации экономического сотрудничества и развития является Депозитарием настоящей Конвенции и любых протоколов в соответствии со</w:t>
      </w:r>
      <w:r w:rsidR="0059072E"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статьей 38 (Взаимосвязь с протоколами).</w:t>
      </w:r>
    </w:p>
    <w:p w:rsidR="002262CC" w:rsidRPr="006F2A34" w:rsidRDefault="002262CC" w:rsidP="00C67514">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Депозитарий в течение одного </w:t>
      </w:r>
      <w:r w:rsidR="00EC3A06">
        <w:rPr>
          <w:rFonts w:ascii="Times New Roman" w:hAnsi="Times New Roman" w:cs="Times New Roman"/>
          <w:sz w:val="24"/>
          <w:szCs w:val="24"/>
        </w:rPr>
        <w:t xml:space="preserve">календарного </w:t>
      </w:r>
      <w:r w:rsidRPr="006F2A34">
        <w:rPr>
          <w:rFonts w:ascii="Times New Roman" w:hAnsi="Times New Roman" w:cs="Times New Roman"/>
          <w:sz w:val="24"/>
          <w:szCs w:val="24"/>
        </w:rPr>
        <w:t xml:space="preserve">месяца уведомляет </w:t>
      </w:r>
      <w:r w:rsidR="008E2F9B" w:rsidRPr="006F2A34">
        <w:rPr>
          <w:rFonts w:ascii="Times New Roman" w:hAnsi="Times New Roman" w:cs="Times New Roman"/>
          <w:sz w:val="24"/>
          <w:szCs w:val="24"/>
        </w:rPr>
        <w:t xml:space="preserve">Стороны и </w:t>
      </w:r>
      <w:r w:rsidRPr="006F2A34">
        <w:rPr>
          <w:rFonts w:ascii="Times New Roman" w:hAnsi="Times New Roman" w:cs="Times New Roman"/>
          <w:sz w:val="24"/>
          <w:szCs w:val="24"/>
        </w:rPr>
        <w:t>П</w:t>
      </w:r>
      <w:r w:rsidR="008E2F9B" w:rsidRPr="006F2A34">
        <w:rPr>
          <w:rFonts w:ascii="Times New Roman" w:hAnsi="Times New Roman" w:cs="Times New Roman"/>
          <w:sz w:val="24"/>
          <w:szCs w:val="24"/>
        </w:rPr>
        <w:t>одписа</w:t>
      </w:r>
      <w:r w:rsidR="00EC3A06">
        <w:rPr>
          <w:rFonts w:ascii="Times New Roman" w:hAnsi="Times New Roman" w:cs="Times New Roman"/>
          <w:sz w:val="24"/>
          <w:szCs w:val="24"/>
        </w:rPr>
        <w:t>вшие стороны</w:t>
      </w:r>
      <w:r w:rsidRPr="006F2A34">
        <w:rPr>
          <w:rFonts w:ascii="Times New Roman" w:hAnsi="Times New Roman" w:cs="Times New Roman"/>
          <w:sz w:val="24"/>
          <w:szCs w:val="24"/>
        </w:rPr>
        <w:t xml:space="preserve"> о:</w:t>
      </w:r>
    </w:p>
    <w:p w:rsidR="002262CC" w:rsidRPr="006F2A34" w:rsidRDefault="002262CC" w:rsidP="00C675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любом подписании в соответствии со статьей 27 (Подписание и ратификация, принятие или </w:t>
      </w:r>
      <w:r w:rsidR="008F19FD">
        <w:rPr>
          <w:rFonts w:ascii="Times New Roman" w:hAnsi="Times New Roman" w:cs="Times New Roman"/>
          <w:sz w:val="24"/>
          <w:szCs w:val="24"/>
        </w:rPr>
        <w:t>одобрение</w:t>
      </w:r>
      <w:r w:rsidRPr="006F2A34">
        <w:rPr>
          <w:rFonts w:ascii="Times New Roman" w:hAnsi="Times New Roman" w:cs="Times New Roman"/>
          <w:sz w:val="24"/>
          <w:szCs w:val="24"/>
        </w:rPr>
        <w:t>);</w:t>
      </w:r>
    </w:p>
    <w:p w:rsidR="002262CC" w:rsidRPr="006F2A34" w:rsidRDefault="002262CC" w:rsidP="00C675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сдаче на хранение любого документа о ратификации, принятии или </w:t>
      </w:r>
      <w:r w:rsidR="00704136">
        <w:rPr>
          <w:rFonts w:ascii="Times New Roman" w:hAnsi="Times New Roman" w:cs="Times New Roman"/>
          <w:sz w:val="24"/>
          <w:szCs w:val="24"/>
        </w:rPr>
        <w:t>одобрении</w:t>
      </w:r>
      <w:r w:rsidRPr="006F2A34">
        <w:rPr>
          <w:rFonts w:ascii="Times New Roman" w:hAnsi="Times New Roman" w:cs="Times New Roman"/>
          <w:sz w:val="24"/>
          <w:szCs w:val="24"/>
        </w:rPr>
        <w:t xml:space="preserve"> в соответствии со статьей 27 (Подписание и ратификация, принятие или </w:t>
      </w:r>
      <w:r w:rsidR="008F19FD">
        <w:rPr>
          <w:rFonts w:ascii="Times New Roman" w:hAnsi="Times New Roman" w:cs="Times New Roman"/>
          <w:sz w:val="24"/>
          <w:szCs w:val="24"/>
        </w:rPr>
        <w:t>одобрение</w:t>
      </w:r>
      <w:r w:rsidRPr="006F2A34">
        <w:rPr>
          <w:rFonts w:ascii="Times New Roman" w:hAnsi="Times New Roman" w:cs="Times New Roman"/>
          <w:sz w:val="24"/>
          <w:szCs w:val="24"/>
        </w:rPr>
        <w:t>);</w:t>
      </w:r>
    </w:p>
    <w:p w:rsidR="002262CC" w:rsidRPr="006F2A34" w:rsidRDefault="002262CC" w:rsidP="00C675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sidDel="00AE2125">
        <w:rPr>
          <w:rFonts w:ascii="Times New Roman" w:hAnsi="Times New Roman" w:cs="Times New Roman"/>
          <w:sz w:val="24"/>
          <w:szCs w:val="24"/>
        </w:rPr>
        <w:t xml:space="preserve"> </w:t>
      </w:r>
      <w:r w:rsidRPr="006F2A34">
        <w:rPr>
          <w:rFonts w:ascii="Times New Roman" w:hAnsi="Times New Roman" w:cs="Times New Roman"/>
          <w:sz w:val="24"/>
          <w:szCs w:val="24"/>
        </w:rPr>
        <w:t>любой оговорк</w:t>
      </w:r>
      <w:r w:rsidR="008E2F9B" w:rsidRPr="006F2A34">
        <w:rPr>
          <w:rFonts w:ascii="Times New Roman" w:hAnsi="Times New Roman" w:cs="Times New Roman"/>
          <w:sz w:val="24"/>
          <w:szCs w:val="24"/>
        </w:rPr>
        <w:t>е,</w:t>
      </w:r>
      <w:r w:rsidRPr="006F2A34">
        <w:rPr>
          <w:rFonts w:ascii="Times New Roman" w:hAnsi="Times New Roman" w:cs="Times New Roman"/>
          <w:sz w:val="24"/>
          <w:szCs w:val="24"/>
        </w:rPr>
        <w:t xml:space="preserve"> снятии или замене оговорки в соответствии со статьей 28 (Оговорки);</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d)</w:t>
      </w:r>
      <w:r w:rsidRPr="006F2A34" w:rsidDel="00AE2125">
        <w:rPr>
          <w:rFonts w:ascii="Times New Roman" w:hAnsi="Times New Roman" w:cs="Times New Roman"/>
          <w:sz w:val="24"/>
          <w:szCs w:val="24"/>
        </w:rPr>
        <w:t xml:space="preserve"> </w:t>
      </w:r>
      <w:r w:rsidRPr="006F2A34">
        <w:rPr>
          <w:rFonts w:ascii="Times New Roman" w:hAnsi="Times New Roman" w:cs="Times New Roman"/>
          <w:sz w:val="24"/>
          <w:szCs w:val="24"/>
        </w:rPr>
        <w:t>о любом уведомлении или дополнительном уведомлении в соответствии со статьей 29 (Уведомления);</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e) любой предложенной поправке к настоящей Конвенции в соответствии со статьей 33 (</w:t>
      </w:r>
      <w:r w:rsidR="00CC55F0" w:rsidRPr="006F2A34">
        <w:rPr>
          <w:rFonts w:ascii="Times New Roman" w:hAnsi="Times New Roman" w:cs="Times New Roman"/>
          <w:sz w:val="24"/>
          <w:szCs w:val="24"/>
        </w:rPr>
        <w:t>Внесение поправок</w:t>
      </w:r>
      <w:r w:rsidRPr="006F2A34">
        <w:rPr>
          <w:rFonts w:ascii="Times New Roman" w:hAnsi="Times New Roman" w:cs="Times New Roman"/>
          <w:sz w:val="24"/>
          <w:szCs w:val="24"/>
        </w:rPr>
        <w:t>);</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f) любо</w:t>
      </w:r>
      <w:r w:rsidR="004345FE" w:rsidRPr="006F2A34">
        <w:rPr>
          <w:rFonts w:ascii="Times New Roman" w:hAnsi="Times New Roman" w:cs="Times New Roman"/>
          <w:sz w:val="24"/>
          <w:szCs w:val="24"/>
        </w:rPr>
        <w:t>й</w:t>
      </w:r>
      <w:r w:rsidRPr="006F2A34">
        <w:rPr>
          <w:rFonts w:ascii="Times New Roman" w:hAnsi="Times New Roman" w:cs="Times New Roman"/>
          <w:sz w:val="24"/>
          <w:szCs w:val="24"/>
        </w:rPr>
        <w:t xml:space="preserve"> </w:t>
      </w:r>
      <w:r w:rsidR="004345FE" w:rsidRPr="006F2A34">
        <w:rPr>
          <w:rFonts w:ascii="Times New Roman" w:hAnsi="Times New Roman" w:cs="Times New Roman"/>
          <w:sz w:val="24"/>
          <w:szCs w:val="24"/>
        </w:rPr>
        <w:t>денонсации</w:t>
      </w:r>
      <w:r w:rsidRPr="006F2A34">
        <w:rPr>
          <w:rFonts w:ascii="Times New Roman" w:hAnsi="Times New Roman" w:cs="Times New Roman"/>
          <w:sz w:val="24"/>
          <w:szCs w:val="24"/>
        </w:rPr>
        <w:t xml:space="preserve"> настоящей Конвенции в соответствии со статьей 37 (</w:t>
      </w:r>
      <w:r w:rsidR="004345FE" w:rsidRPr="006F2A34">
        <w:rPr>
          <w:rFonts w:ascii="Times New Roman" w:hAnsi="Times New Roman" w:cs="Times New Roman"/>
          <w:sz w:val="24"/>
          <w:szCs w:val="24"/>
        </w:rPr>
        <w:t>Денонсация</w:t>
      </w:r>
      <w:r w:rsidRPr="006F2A34">
        <w:rPr>
          <w:rFonts w:ascii="Times New Roman" w:hAnsi="Times New Roman" w:cs="Times New Roman"/>
          <w:sz w:val="24"/>
          <w:szCs w:val="24"/>
        </w:rPr>
        <w:t>); и</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g</w:t>
      </w:r>
      <w:r w:rsidR="005C32E3" w:rsidRPr="006F2A34">
        <w:rPr>
          <w:rFonts w:ascii="Times New Roman" w:hAnsi="Times New Roman" w:cs="Times New Roman"/>
          <w:sz w:val="24"/>
          <w:szCs w:val="24"/>
        </w:rPr>
        <w:t>)</w:t>
      </w:r>
      <w:r w:rsidRPr="006F2A34">
        <w:rPr>
          <w:rFonts w:ascii="Times New Roman" w:hAnsi="Times New Roman" w:cs="Times New Roman"/>
          <w:sz w:val="24"/>
          <w:szCs w:val="24"/>
        </w:rPr>
        <w:tab/>
        <w:t>любом другом связанном с настоящей Конвенцией сообщении.</w:t>
      </w:r>
    </w:p>
    <w:p w:rsidR="002262CC" w:rsidRPr="006F2A34" w:rsidRDefault="002262CC" w:rsidP="009D072B">
      <w:pPr>
        <w:ind w:firstLine="567"/>
        <w:jc w:val="both"/>
        <w:rPr>
          <w:rFonts w:ascii="Times New Roman" w:hAnsi="Times New Roman" w:cs="Times New Roman"/>
          <w:sz w:val="24"/>
          <w:szCs w:val="24"/>
        </w:rPr>
      </w:pPr>
      <w:r w:rsidRPr="006F2A34">
        <w:rPr>
          <w:rFonts w:ascii="Times New Roman" w:hAnsi="Times New Roman" w:cs="Times New Roman"/>
          <w:sz w:val="24"/>
          <w:szCs w:val="24"/>
        </w:rPr>
        <w:t>3. Депозитарий ведет общедоступные списки:</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Налоговых соглашений, на которые распространяется настоящая Конвенция;</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оговорок, сделанных Сторонами; и </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t>уведомлений, сделанных Сторонами.</w:t>
      </w:r>
    </w:p>
    <w:p w:rsidR="00950B31" w:rsidRDefault="00950B31" w:rsidP="0000443C">
      <w:pPr>
        <w:ind w:firstLine="708"/>
        <w:jc w:val="both"/>
        <w:rPr>
          <w:rFonts w:ascii="Times New Roman" w:hAnsi="Times New Roman" w:cs="Times New Roman"/>
          <w:sz w:val="24"/>
          <w:szCs w:val="24"/>
        </w:rPr>
      </w:pPr>
    </w:p>
    <w:p w:rsidR="002262CC" w:rsidRPr="006F2A34" w:rsidRDefault="002262CC" w:rsidP="0000443C">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В удостоверение чего нижеподписавшиеся, </w:t>
      </w:r>
      <w:r w:rsidR="00774E64" w:rsidRPr="006F2A34">
        <w:rPr>
          <w:rFonts w:ascii="Times New Roman" w:hAnsi="Times New Roman" w:cs="Times New Roman"/>
          <w:sz w:val="24"/>
          <w:szCs w:val="24"/>
        </w:rPr>
        <w:t>должным образом на то уполномоченные</w:t>
      </w:r>
      <w:r w:rsidRPr="006F2A34">
        <w:rPr>
          <w:rFonts w:ascii="Times New Roman" w:hAnsi="Times New Roman" w:cs="Times New Roman"/>
          <w:sz w:val="24"/>
          <w:szCs w:val="24"/>
        </w:rPr>
        <w:t>, подписали настоящую Конвенцию.</w:t>
      </w:r>
    </w:p>
    <w:p w:rsidR="00910C7F" w:rsidRPr="00667ABF" w:rsidRDefault="00910C7F" w:rsidP="00A66E57">
      <w:pPr>
        <w:ind w:firstLine="708"/>
        <w:jc w:val="both"/>
        <w:rPr>
          <w:rFonts w:ascii="Times New Roman" w:hAnsi="Times New Roman" w:cs="Times New Roman"/>
          <w:sz w:val="24"/>
          <w:szCs w:val="24"/>
        </w:rPr>
      </w:pPr>
    </w:p>
    <w:p w:rsidR="00326943" w:rsidRPr="006F2A34" w:rsidRDefault="005C32E3" w:rsidP="00A66E57">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Совершено в Париже, 24 ноября 2016 года </w:t>
      </w:r>
      <w:r w:rsidR="002262CC" w:rsidRPr="006F2A34">
        <w:rPr>
          <w:rFonts w:ascii="Times New Roman" w:hAnsi="Times New Roman" w:cs="Times New Roman"/>
          <w:sz w:val="24"/>
          <w:szCs w:val="24"/>
        </w:rPr>
        <w:t xml:space="preserve">на английском и французском языках, </w:t>
      </w:r>
      <w:r w:rsidR="003B05FB">
        <w:rPr>
          <w:rFonts w:ascii="Times New Roman" w:hAnsi="Times New Roman" w:cs="Times New Roman"/>
          <w:sz w:val="24"/>
          <w:szCs w:val="24"/>
        </w:rPr>
        <w:t>причем</w:t>
      </w:r>
      <w:r w:rsidR="002262CC" w:rsidRPr="006F2A34">
        <w:rPr>
          <w:rFonts w:ascii="Times New Roman" w:hAnsi="Times New Roman" w:cs="Times New Roman"/>
          <w:sz w:val="24"/>
          <w:szCs w:val="24"/>
        </w:rPr>
        <w:t xml:space="preserve"> оба текста </w:t>
      </w:r>
      <w:r w:rsidR="003B05FB">
        <w:rPr>
          <w:rFonts w:ascii="Times New Roman" w:hAnsi="Times New Roman" w:cs="Times New Roman"/>
          <w:sz w:val="24"/>
          <w:szCs w:val="24"/>
        </w:rPr>
        <w:t>имеют одинаковую силу</w:t>
      </w:r>
      <w:r w:rsidR="002262CC" w:rsidRPr="006F2A34">
        <w:rPr>
          <w:rFonts w:ascii="Times New Roman" w:hAnsi="Times New Roman" w:cs="Times New Roman"/>
          <w:sz w:val="24"/>
          <w:szCs w:val="24"/>
        </w:rPr>
        <w:t xml:space="preserve">, в единственном экземпляре, который </w:t>
      </w:r>
      <w:r w:rsidR="008E2F9B" w:rsidRPr="006F2A34">
        <w:rPr>
          <w:rFonts w:ascii="Times New Roman" w:hAnsi="Times New Roman" w:cs="Times New Roman"/>
          <w:sz w:val="24"/>
          <w:szCs w:val="24"/>
        </w:rPr>
        <w:t xml:space="preserve">сдается на хранение </w:t>
      </w:r>
      <w:r w:rsidR="005E1355" w:rsidRPr="006F2A34">
        <w:rPr>
          <w:rFonts w:ascii="Times New Roman" w:hAnsi="Times New Roman" w:cs="Times New Roman"/>
          <w:sz w:val="24"/>
          <w:szCs w:val="24"/>
        </w:rPr>
        <w:t xml:space="preserve">в архив </w:t>
      </w:r>
      <w:r w:rsidR="002262CC" w:rsidRPr="006F2A34">
        <w:rPr>
          <w:rFonts w:ascii="Times New Roman" w:hAnsi="Times New Roman" w:cs="Times New Roman"/>
          <w:sz w:val="24"/>
          <w:szCs w:val="24"/>
        </w:rPr>
        <w:t>Организации экономического сотрудничества и развития.</w:t>
      </w:r>
    </w:p>
    <w:sectPr w:rsidR="00326943" w:rsidRPr="006F2A34" w:rsidSect="00910C7F">
      <w:headerReference w:type="even" r:id="rId8"/>
      <w:headerReference w:type="default" r:id="rId9"/>
      <w:footerReference w:type="even" r:id="rId10"/>
      <w:footerReference w:type="default" r:id="rId11"/>
      <w:headerReference w:type="first" r:id="rId12"/>
      <w:footerReference w:type="first" r:id="rId13"/>
      <w:pgSz w:w="11906" w:h="16838"/>
      <w:pgMar w:top="99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D7C" w:rsidRDefault="00213D7C" w:rsidP="00B11719">
      <w:pPr>
        <w:spacing w:after="0" w:line="240" w:lineRule="auto"/>
      </w:pPr>
      <w:r>
        <w:separator/>
      </w:r>
    </w:p>
  </w:endnote>
  <w:endnote w:type="continuationSeparator" w:id="0">
    <w:p w:rsidR="00213D7C" w:rsidRDefault="00213D7C" w:rsidP="00B1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04" w:rsidRDefault="008B500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534364"/>
      <w:docPartObj>
        <w:docPartGallery w:val="Page Numbers (Bottom of Page)"/>
        <w:docPartUnique/>
      </w:docPartObj>
    </w:sdtPr>
    <w:sdtEndPr/>
    <w:sdtContent>
      <w:p w:rsidR="008B5004" w:rsidRDefault="008B5004">
        <w:pPr>
          <w:pStyle w:val="ae"/>
          <w:jc w:val="center"/>
        </w:pPr>
        <w:r>
          <w:fldChar w:fldCharType="begin"/>
        </w:r>
        <w:r>
          <w:instrText>PAGE   \* MERGEFORMAT</w:instrText>
        </w:r>
        <w:r>
          <w:fldChar w:fldCharType="separate"/>
        </w:r>
        <w:r w:rsidR="004950CC">
          <w:rPr>
            <w:noProof/>
          </w:rPr>
          <w:t>26</w:t>
        </w:r>
        <w:r>
          <w:fldChar w:fldCharType="end"/>
        </w:r>
      </w:p>
    </w:sdtContent>
  </w:sdt>
  <w:p w:rsidR="008B5004" w:rsidRDefault="008B500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04" w:rsidRDefault="008B500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D7C" w:rsidRDefault="00213D7C" w:rsidP="00B11719">
      <w:pPr>
        <w:spacing w:after="0" w:line="240" w:lineRule="auto"/>
      </w:pPr>
      <w:r>
        <w:separator/>
      </w:r>
    </w:p>
  </w:footnote>
  <w:footnote w:type="continuationSeparator" w:id="0">
    <w:p w:rsidR="00213D7C" w:rsidRDefault="00213D7C" w:rsidP="00B1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04" w:rsidRDefault="008B500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04" w:rsidRDefault="008B500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04" w:rsidRDefault="008B500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71"/>
    <w:multiLevelType w:val="hybridMultilevel"/>
    <w:tmpl w:val="030E6A6C"/>
    <w:lvl w:ilvl="0" w:tplc="3B360868">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742F9"/>
    <w:multiLevelType w:val="hybridMultilevel"/>
    <w:tmpl w:val="F5E6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9007A"/>
    <w:multiLevelType w:val="hybridMultilevel"/>
    <w:tmpl w:val="9B2C73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570D75"/>
    <w:multiLevelType w:val="hybridMultilevel"/>
    <w:tmpl w:val="78804098"/>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33FC6"/>
    <w:multiLevelType w:val="hybridMultilevel"/>
    <w:tmpl w:val="DDF4614E"/>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D4561"/>
    <w:multiLevelType w:val="hybridMultilevel"/>
    <w:tmpl w:val="30B0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65D5F"/>
    <w:multiLevelType w:val="hybridMultilevel"/>
    <w:tmpl w:val="1254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74E84"/>
    <w:multiLevelType w:val="multilevel"/>
    <w:tmpl w:val="E24E6ED0"/>
    <w:styleLink w:val="List0"/>
    <w:lvl w:ilvl="0">
      <w:numFmt w:val="bullet"/>
      <w:lvlText w:val="•"/>
      <w:lvlJc w:val="left"/>
      <w:pPr>
        <w:tabs>
          <w:tab w:val="num" w:pos="690"/>
        </w:tabs>
        <w:ind w:left="690" w:hanging="330"/>
      </w:pPr>
      <w:rPr>
        <w:rFonts w:ascii="Times New Roman" w:eastAsia="Times New Roman" w:hAnsi="Times New Roman" w:cs="Times New Roman"/>
        <w:position w:val="0"/>
        <w:sz w:val="28"/>
        <w:szCs w:val="28"/>
        <w:shd w:val="clear" w:color="auto" w:fill="FEFEFE"/>
      </w:rPr>
    </w:lvl>
    <w:lvl w:ilvl="1">
      <w:start w:val="1"/>
      <w:numFmt w:val="bullet"/>
      <w:lvlText w:val="o"/>
      <w:lvlJc w:val="left"/>
      <w:pPr>
        <w:tabs>
          <w:tab w:val="num" w:pos="1500"/>
        </w:tabs>
        <w:ind w:left="1500" w:hanging="420"/>
      </w:pPr>
      <w:rPr>
        <w:rFonts w:ascii="Times New Roman" w:eastAsia="Times New Roman" w:hAnsi="Times New Roman" w:cs="Times New Roman"/>
        <w:position w:val="0"/>
        <w:sz w:val="28"/>
        <w:szCs w:val="28"/>
        <w:shd w:val="clear" w:color="auto" w:fill="FEFEFE"/>
      </w:rPr>
    </w:lvl>
    <w:lvl w:ilvl="2">
      <w:start w:val="1"/>
      <w:numFmt w:val="bullet"/>
      <w:lvlText w:val="▪"/>
      <w:lvlJc w:val="left"/>
      <w:pPr>
        <w:tabs>
          <w:tab w:val="num" w:pos="2220"/>
        </w:tabs>
        <w:ind w:left="2220" w:hanging="420"/>
      </w:pPr>
      <w:rPr>
        <w:rFonts w:ascii="Times New Roman" w:eastAsia="Times New Roman" w:hAnsi="Times New Roman" w:cs="Times New Roman"/>
        <w:position w:val="0"/>
        <w:sz w:val="28"/>
        <w:szCs w:val="28"/>
        <w:shd w:val="clear" w:color="auto" w:fill="FEFEFE"/>
      </w:rPr>
    </w:lvl>
    <w:lvl w:ilvl="3">
      <w:start w:val="1"/>
      <w:numFmt w:val="bullet"/>
      <w:lvlText w:val="•"/>
      <w:lvlJc w:val="left"/>
      <w:pPr>
        <w:tabs>
          <w:tab w:val="num" w:pos="2940"/>
        </w:tabs>
        <w:ind w:left="2940" w:hanging="420"/>
      </w:pPr>
      <w:rPr>
        <w:rFonts w:ascii="Times New Roman" w:eastAsia="Times New Roman" w:hAnsi="Times New Roman" w:cs="Times New Roman"/>
        <w:position w:val="0"/>
        <w:sz w:val="28"/>
        <w:szCs w:val="28"/>
        <w:shd w:val="clear" w:color="auto" w:fill="FEFEFE"/>
      </w:rPr>
    </w:lvl>
    <w:lvl w:ilvl="4">
      <w:start w:val="1"/>
      <w:numFmt w:val="bullet"/>
      <w:lvlText w:val="o"/>
      <w:lvlJc w:val="left"/>
      <w:pPr>
        <w:tabs>
          <w:tab w:val="num" w:pos="3660"/>
        </w:tabs>
        <w:ind w:left="3660" w:hanging="420"/>
      </w:pPr>
      <w:rPr>
        <w:rFonts w:ascii="Times New Roman" w:eastAsia="Times New Roman" w:hAnsi="Times New Roman" w:cs="Times New Roman"/>
        <w:position w:val="0"/>
        <w:sz w:val="28"/>
        <w:szCs w:val="28"/>
        <w:shd w:val="clear" w:color="auto" w:fill="FEFEFE"/>
      </w:rPr>
    </w:lvl>
    <w:lvl w:ilvl="5">
      <w:start w:val="1"/>
      <w:numFmt w:val="bullet"/>
      <w:lvlText w:val="▪"/>
      <w:lvlJc w:val="left"/>
      <w:pPr>
        <w:tabs>
          <w:tab w:val="num" w:pos="4380"/>
        </w:tabs>
        <w:ind w:left="4380" w:hanging="420"/>
      </w:pPr>
      <w:rPr>
        <w:rFonts w:ascii="Times New Roman" w:eastAsia="Times New Roman" w:hAnsi="Times New Roman" w:cs="Times New Roman"/>
        <w:position w:val="0"/>
        <w:sz w:val="28"/>
        <w:szCs w:val="28"/>
        <w:shd w:val="clear" w:color="auto" w:fill="FEFEFE"/>
      </w:rPr>
    </w:lvl>
    <w:lvl w:ilvl="6">
      <w:start w:val="1"/>
      <w:numFmt w:val="bullet"/>
      <w:lvlText w:val="•"/>
      <w:lvlJc w:val="left"/>
      <w:pPr>
        <w:tabs>
          <w:tab w:val="num" w:pos="5100"/>
        </w:tabs>
        <w:ind w:left="5100" w:hanging="420"/>
      </w:pPr>
      <w:rPr>
        <w:rFonts w:ascii="Times New Roman" w:eastAsia="Times New Roman" w:hAnsi="Times New Roman" w:cs="Times New Roman"/>
        <w:position w:val="0"/>
        <w:sz w:val="28"/>
        <w:szCs w:val="28"/>
        <w:shd w:val="clear" w:color="auto" w:fill="FEFEFE"/>
      </w:rPr>
    </w:lvl>
    <w:lvl w:ilvl="7">
      <w:start w:val="1"/>
      <w:numFmt w:val="bullet"/>
      <w:lvlText w:val="o"/>
      <w:lvlJc w:val="left"/>
      <w:pPr>
        <w:tabs>
          <w:tab w:val="num" w:pos="5820"/>
        </w:tabs>
        <w:ind w:left="5820" w:hanging="420"/>
      </w:pPr>
      <w:rPr>
        <w:rFonts w:ascii="Times New Roman" w:eastAsia="Times New Roman" w:hAnsi="Times New Roman" w:cs="Times New Roman"/>
        <w:position w:val="0"/>
        <w:sz w:val="28"/>
        <w:szCs w:val="28"/>
        <w:shd w:val="clear" w:color="auto" w:fill="FEFEFE"/>
      </w:rPr>
    </w:lvl>
    <w:lvl w:ilvl="8">
      <w:start w:val="1"/>
      <w:numFmt w:val="bullet"/>
      <w:lvlText w:val="▪"/>
      <w:lvlJc w:val="left"/>
      <w:pPr>
        <w:tabs>
          <w:tab w:val="num" w:pos="6540"/>
        </w:tabs>
        <w:ind w:left="6540" w:hanging="420"/>
      </w:pPr>
      <w:rPr>
        <w:rFonts w:ascii="Times New Roman" w:eastAsia="Times New Roman" w:hAnsi="Times New Roman" w:cs="Times New Roman"/>
        <w:position w:val="0"/>
        <w:sz w:val="28"/>
        <w:szCs w:val="28"/>
        <w:shd w:val="clear" w:color="auto" w:fill="FEFEFE"/>
      </w:rPr>
    </w:lvl>
  </w:abstractNum>
  <w:abstractNum w:abstractNumId="8" w15:restartNumberingAfterBreak="0">
    <w:nsid w:val="24243725"/>
    <w:multiLevelType w:val="hybridMultilevel"/>
    <w:tmpl w:val="305E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72677"/>
    <w:multiLevelType w:val="hybridMultilevel"/>
    <w:tmpl w:val="3FB2F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3351A"/>
    <w:multiLevelType w:val="hybridMultilevel"/>
    <w:tmpl w:val="5528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116DC"/>
    <w:multiLevelType w:val="hybridMultilevel"/>
    <w:tmpl w:val="3FC6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54F51"/>
    <w:multiLevelType w:val="hybridMultilevel"/>
    <w:tmpl w:val="4566B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405A9"/>
    <w:multiLevelType w:val="hybridMultilevel"/>
    <w:tmpl w:val="FFC0EC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E3352"/>
    <w:multiLevelType w:val="hybridMultilevel"/>
    <w:tmpl w:val="5C0CA8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FFA"/>
    <w:multiLevelType w:val="hybridMultilevel"/>
    <w:tmpl w:val="FA48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55F03"/>
    <w:multiLevelType w:val="hybridMultilevel"/>
    <w:tmpl w:val="8C9CC58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C868D8"/>
    <w:multiLevelType w:val="hybridMultilevel"/>
    <w:tmpl w:val="03F08264"/>
    <w:lvl w:ilvl="0" w:tplc="04190017">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50E6FAF"/>
    <w:multiLevelType w:val="hybridMultilevel"/>
    <w:tmpl w:val="7B90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A01880"/>
    <w:multiLevelType w:val="hybridMultilevel"/>
    <w:tmpl w:val="2570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2238E"/>
    <w:multiLevelType w:val="hybridMultilevel"/>
    <w:tmpl w:val="D1A412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4C331E"/>
    <w:multiLevelType w:val="hybridMultilevel"/>
    <w:tmpl w:val="69D6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FA4F33"/>
    <w:multiLevelType w:val="hybridMultilevel"/>
    <w:tmpl w:val="563002F4"/>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6F70A7"/>
    <w:multiLevelType w:val="hybridMultilevel"/>
    <w:tmpl w:val="0930EF1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29F776A"/>
    <w:multiLevelType w:val="hybridMultilevel"/>
    <w:tmpl w:val="C228175A"/>
    <w:lvl w:ilvl="0" w:tplc="571EA0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D877E1"/>
    <w:multiLevelType w:val="hybridMultilevel"/>
    <w:tmpl w:val="8C9CC58A"/>
    <w:lvl w:ilvl="0" w:tplc="04190017">
      <w:start w:val="1"/>
      <w:numFmt w:val="lowerLett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48F33AF"/>
    <w:multiLevelType w:val="hybridMultilevel"/>
    <w:tmpl w:val="EEBE783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15:restartNumberingAfterBreak="0">
    <w:nsid w:val="54A51556"/>
    <w:multiLevelType w:val="multilevel"/>
    <w:tmpl w:val="6ECE55EC"/>
    <w:styleLink w:val="List1"/>
    <w:lvl w:ilvl="0">
      <w:numFmt w:val="bullet"/>
      <w:lvlText w:val="•"/>
      <w:lvlJc w:val="left"/>
      <w:pPr>
        <w:tabs>
          <w:tab w:val="num" w:pos="690"/>
        </w:tabs>
        <w:ind w:left="690" w:hanging="330"/>
      </w:pPr>
      <w:rPr>
        <w:rFonts w:ascii="Times New Roman" w:eastAsia="Times New Roman" w:hAnsi="Times New Roman" w:cs="Times New Roman"/>
        <w:position w:val="0"/>
        <w:sz w:val="28"/>
        <w:szCs w:val="28"/>
        <w:shd w:val="clear" w:color="auto" w:fill="FEFEFE"/>
      </w:rPr>
    </w:lvl>
    <w:lvl w:ilvl="1">
      <w:start w:val="1"/>
      <w:numFmt w:val="bullet"/>
      <w:lvlText w:val="o"/>
      <w:lvlJc w:val="left"/>
      <w:pPr>
        <w:tabs>
          <w:tab w:val="num" w:pos="1500"/>
        </w:tabs>
        <w:ind w:left="1500" w:hanging="420"/>
      </w:pPr>
      <w:rPr>
        <w:rFonts w:ascii="Times New Roman" w:eastAsia="Times New Roman" w:hAnsi="Times New Roman" w:cs="Times New Roman"/>
        <w:position w:val="0"/>
        <w:sz w:val="28"/>
        <w:szCs w:val="28"/>
        <w:shd w:val="clear" w:color="auto" w:fill="FEFEFE"/>
      </w:rPr>
    </w:lvl>
    <w:lvl w:ilvl="2">
      <w:start w:val="1"/>
      <w:numFmt w:val="bullet"/>
      <w:lvlText w:val="▪"/>
      <w:lvlJc w:val="left"/>
      <w:pPr>
        <w:tabs>
          <w:tab w:val="num" w:pos="2220"/>
        </w:tabs>
        <w:ind w:left="2220" w:hanging="420"/>
      </w:pPr>
      <w:rPr>
        <w:rFonts w:ascii="Times New Roman" w:eastAsia="Times New Roman" w:hAnsi="Times New Roman" w:cs="Times New Roman"/>
        <w:position w:val="0"/>
        <w:sz w:val="28"/>
        <w:szCs w:val="28"/>
        <w:shd w:val="clear" w:color="auto" w:fill="FEFEFE"/>
      </w:rPr>
    </w:lvl>
    <w:lvl w:ilvl="3">
      <w:start w:val="1"/>
      <w:numFmt w:val="bullet"/>
      <w:lvlText w:val="•"/>
      <w:lvlJc w:val="left"/>
      <w:pPr>
        <w:tabs>
          <w:tab w:val="num" w:pos="2940"/>
        </w:tabs>
        <w:ind w:left="2940" w:hanging="420"/>
      </w:pPr>
      <w:rPr>
        <w:rFonts w:ascii="Times New Roman" w:eastAsia="Times New Roman" w:hAnsi="Times New Roman" w:cs="Times New Roman"/>
        <w:position w:val="0"/>
        <w:sz w:val="28"/>
        <w:szCs w:val="28"/>
        <w:shd w:val="clear" w:color="auto" w:fill="FEFEFE"/>
      </w:rPr>
    </w:lvl>
    <w:lvl w:ilvl="4">
      <w:start w:val="1"/>
      <w:numFmt w:val="bullet"/>
      <w:lvlText w:val="o"/>
      <w:lvlJc w:val="left"/>
      <w:pPr>
        <w:tabs>
          <w:tab w:val="num" w:pos="3660"/>
        </w:tabs>
        <w:ind w:left="3660" w:hanging="420"/>
      </w:pPr>
      <w:rPr>
        <w:rFonts w:ascii="Times New Roman" w:eastAsia="Times New Roman" w:hAnsi="Times New Roman" w:cs="Times New Roman"/>
        <w:position w:val="0"/>
        <w:sz w:val="28"/>
        <w:szCs w:val="28"/>
        <w:shd w:val="clear" w:color="auto" w:fill="FEFEFE"/>
      </w:rPr>
    </w:lvl>
    <w:lvl w:ilvl="5">
      <w:start w:val="1"/>
      <w:numFmt w:val="bullet"/>
      <w:lvlText w:val="▪"/>
      <w:lvlJc w:val="left"/>
      <w:pPr>
        <w:tabs>
          <w:tab w:val="num" w:pos="4380"/>
        </w:tabs>
        <w:ind w:left="4380" w:hanging="420"/>
      </w:pPr>
      <w:rPr>
        <w:rFonts w:ascii="Times New Roman" w:eastAsia="Times New Roman" w:hAnsi="Times New Roman" w:cs="Times New Roman"/>
        <w:position w:val="0"/>
        <w:sz w:val="28"/>
        <w:szCs w:val="28"/>
        <w:shd w:val="clear" w:color="auto" w:fill="FEFEFE"/>
      </w:rPr>
    </w:lvl>
    <w:lvl w:ilvl="6">
      <w:start w:val="1"/>
      <w:numFmt w:val="bullet"/>
      <w:lvlText w:val="•"/>
      <w:lvlJc w:val="left"/>
      <w:pPr>
        <w:tabs>
          <w:tab w:val="num" w:pos="5100"/>
        </w:tabs>
        <w:ind w:left="5100" w:hanging="420"/>
      </w:pPr>
      <w:rPr>
        <w:rFonts w:ascii="Times New Roman" w:eastAsia="Times New Roman" w:hAnsi="Times New Roman" w:cs="Times New Roman"/>
        <w:position w:val="0"/>
        <w:sz w:val="28"/>
        <w:szCs w:val="28"/>
        <w:shd w:val="clear" w:color="auto" w:fill="FEFEFE"/>
      </w:rPr>
    </w:lvl>
    <w:lvl w:ilvl="7">
      <w:start w:val="1"/>
      <w:numFmt w:val="bullet"/>
      <w:lvlText w:val="o"/>
      <w:lvlJc w:val="left"/>
      <w:pPr>
        <w:tabs>
          <w:tab w:val="num" w:pos="5820"/>
        </w:tabs>
        <w:ind w:left="5820" w:hanging="420"/>
      </w:pPr>
      <w:rPr>
        <w:rFonts w:ascii="Times New Roman" w:eastAsia="Times New Roman" w:hAnsi="Times New Roman" w:cs="Times New Roman"/>
        <w:position w:val="0"/>
        <w:sz w:val="28"/>
        <w:szCs w:val="28"/>
        <w:shd w:val="clear" w:color="auto" w:fill="FEFEFE"/>
      </w:rPr>
    </w:lvl>
    <w:lvl w:ilvl="8">
      <w:start w:val="1"/>
      <w:numFmt w:val="bullet"/>
      <w:lvlText w:val="▪"/>
      <w:lvlJc w:val="left"/>
      <w:pPr>
        <w:tabs>
          <w:tab w:val="num" w:pos="6540"/>
        </w:tabs>
        <w:ind w:left="6540" w:hanging="420"/>
      </w:pPr>
      <w:rPr>
        <w:rFonts w:ascii="Times New Roman" w:eastAsia="Times New Roman" w:hAnsi="Times New Roman" w:cs="Times New Roman"/>
        <w:position w:val="0"/>
        <w:sz w:val="28"/>
        <w:szCs w:val="28"/>
        <w:shd w:val="clear" w:color="auto" w:fill="FEFEFE"/>
      </w:rPr>
    </w:lvl>
  </w:abstractNum>
  <w:abstractNum w:abstractNumId="28" w15:restartNumberingAfterBreak="0">
    <w:nsid w:val="54B01D2B"/>
    <w:multiLevelType w:val="hybridMultilevel"/>
    <w:tmpl w:val="8C9CC58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6954964"/>
    <w:multiLevelType w:val="hybridMultilevel"/>
    <w:tmpl w:val="0F86C4D6"/>
    <w:lvl w:ilvl="0" w:tplc="DC22C018">
      <w:start w:val="1"/>
      <w:numFmt w:val="low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0591283"/>
    <w:multiLevelType w:val="hybridMultilevel"/>
    <w:tmpl w:val="2A3EDF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A86807"/>
    <w:multiLevelType w:val="hybridMultilevel"/>
    <w:tmpl w:val="1BA2701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2" w15:restartNumberingAfterBreak="0">
    <w:nsid w:val="61084834"/>
    <w:multiLevelType w:val="hybridMultilevel"/>
    <w:tmpl w:val="E95C1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BE149E"/>
    <w:multiLevelType w:val="hybridMultilevel"/>
    <w:tmpl w:val="FCBA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383793"/>
    <w:multiLevelType w:val="hybridMultilevel"/>
    <w:tmpl w:val="2452C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141D24"/>
    <w:multiLevelType w:val="hybridMultilevel"/>
    <w:tmpl w:val="B576E51E"/>
    <w:lvl w:ilvl="0" w:tplc="A22263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E62C34"/>
    <w:multiLevelType w:val="hybridMultilevel"/>
    <w:tmpl w:val="1B642CDA"/>
    <w:lvl w:ilvl="0" w:tplc="37BECF44">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CCA40FE"/>
    <w:multiLevelType w:val="hybridMultilevel"/>
    <w:tmpl w:val="1992405E"/>
    <w:lvl w:ilvl="0" w:tplc="6B68FEF2">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D5E081C"/>
    <w:multiLevelType w:val="hybridMultilevel"/>
    <w:tmpl w:val="62060DCC"/>
    <w:lvl w:ilvl="0" w:tplc="F288CC5C">
      <w:start w:val="1"/>
      <w:numFmt w:val="lowerLetter"/>
      <w:lvlText w:val="%1)"/>
      <w:lvlJc w:val="left"/>
      <w:pPr>
        <w:ind w:left="155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8126E"/>
    <w:multiLevelType w:val="hybridMultilevel"/>
    <w:tmpl w:val="D202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AB0FB3"/>
    <w:multiLevelType w:val="hybridMultilevel"/>
    <w:tmpl w:val="700A8C90"/>
    <w:lvl w:ilvl="0" w:tplc="31587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11F142B"/>
    <w:multiLevelType w:val="hybridMultilevel"/>
    <w:tmpl w:val="4516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424BC2"/>
    <w:multiLevelType w:val="hybridMultilevel"/>
    <w:tmpl w:val="3416C24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71853B4B"/>
    <w:multiLevelType w:val="hybridMultilevel"/>
    <w:tmpl w:val="C3C628DE"/>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8331F8"/>
    <w:multiLevelType w:val="hybridMultilevel"/>
    <w:tmpl w:val="AFB4FE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A49B0"/>
    <w:multiLevelType w:val="hybridMultilevel"/>
    <w:tmpl w:val="8C9CC58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D8C439A"/>
    <w:multiLevelType w:val="hybridMultilevel"/>
    <w:tmpl w:val="6BD0AA08"/>
    <w:lvl w:ilvl="0" w:tplc="03228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FAF26BB"/>
    <w:multiLevelType w:val="hybridMultilevel"/>
    <w:tmpl w:val="D91EEA04"/>
    <w:lvl w:ilvl="0" w:tplc="2A4E7F7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1"/>
  </w:num>
  <w:num w:numId="3">
    <w:abstractNumId w:val="14"/>
  </w:num>
  <w:num w:numId="4">
    <w:abstractNumId w:val="9"/>
  </w:num>
  <w:num w:numId="5">
    <w:abstractNumId w:val="1"/>
  </w:num>
  <w:num w:numId="6">
    <w:abstractNumId w:val="33"/>
  </w:num>
  <w:num w:numId="7">
    <w:abstractNumId w:val="15"/>
  </w:num>
  <w:num w:numId="8">
    <w:abstractNumId w:val="35"/>
  </w:num>
  <w:num w:numId="9">
    <w:abstractNumId w:val="41"/>
  </w:num>
  <w:num w:numId="10">
    <w:abstractNumId w:val="36"/>
  </w:num>
  <w:num w:numId="11">
    <w:abstractNumId w:val="6"/>
  </w:num>
  <w:num w:numId="12">
    <w:abstractNumId w:val="37"/>
  </w:num>
  <w:num w:numId="13">
    <w:abstractNumId w:val="34"/>
  </w:num>
  <w:num w:numId="14">
    <w:abstractNumId w:val="8"/>
  </w:num>
  <w:num w:numId="15">
    <w:abstractNumId w:val="11"/>
  </w:num>
  <w:num w:numId="16">
    <w:abstractNumId w:val="4"/>
  </w:num>
  <w:num w:numId="17">
    <w:abstractNumId w:val="3"/>
  </w:num>
  <w:num w:numId="18">
    <w:abstractNumId w:val="7"/>
  </w:num>
  <w:num w:numId="19">
    <w:abstractNumId w:val="27"/>
  </w:num>
  <w:num w:numId="20">
    <w:abstractNumId w:val="22"/>
  </w:num>
  <w:num w:numId="21">
    <w:abstractNumId w:val="43"/>
  </w:num>
  <w:num w:numId="22">
    <w:abstractNumId w:val="19"/>
  </w:num>
  <w:num w:numId="23">
    <w:abstractNumId w:val="12"/>
  </w:num>
  <w:num w:numId="24">
    <w:abstractNumId w:val="44"/>
  </w:num>
  <w:num w:numId="25">
    <w:abstractNumId w:val="47"/>
  </w:num>
  <w:num w:numId="26">
    <w:abstractNumId w:val="21"/>
  </w:num>
  <w:num w:numId="27">
    <w:abstractNumId w:val="0"/>
  </w:num>
  <w:num w:numId="28">
    <w:abstractNumId w:val="32"/>
  </w:num>
  <w:num w:numId="29">
    <w:abstractNumId w:val="39"/>
  </w:num>
  <w:num w:numId="30">
    <w:abstractNumId w:val="38"/>
  </w:num>
  <w:num w:numId="31">
    <w:abstractNumId w:val="18"/>
  </w:num>
  <w:num w:numId="32">
    <w:abstractNumId w:val="13"/>
  </w:num>
  <w:num w:numId="33">
    <w:abstractNumId w:val="5"/>
  </w:num>
  <w:num w:numId="34">
    <w:abstractNumId w:val="30"/>
  </w:num>
  <w:num w:numId="35">
    <w:abstractNumId w:val="10"/>
  </w:num>
  <w:num w:numId="36">
    <w:abstractNumId w:val="24"/>
  </w:num>
  <w:num w:numId="37">
    <w:abstractNumId w:val="17"/>
  </w:num>
  <w:num w:numId="38">
    <w:abstractNumId w:val="40"/>
  </w:num>
  <w:num w:numId="39">
    <w:abstractNumId w:val="42"/>
  </w:num>
  <w:num w:numId="40">
    <w:abstractNumId w:val="46"/>
  </w:num>
  <w:num w:numId="41">
    <w:abstractNumId w:val="26"/>
  </w:num>
  <w:num w:numId="42">
    <w:abstractNumId w:val="25"/>
  </w:num>
  <w:num w:numId="43">
    <w:abstractNumId w:val="45"/>
  </w:num>
  <w:num w:numId="44">
    <w:abstractNumId w:val="28"/>
  </w:num>
  <w:num w:numId="45">
    <w:abstractNumId w:val="16"/>
  </w:num>
  <w:num w:numId="46">
    <w:abstractNumId w:val="29"/>
  </w:num>
  <w:num w:numId="47">
    <w:abstractNumId w:val="23"/>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E3"/>
    <w:rsid w:val="0000146C"/>
    <w:rsid w:val="000041AA"/>
    <w:rsid w:val="0000443C"/>
    <w:rsid w:val="000050A8"/>
    <w:rsid w:val="00007B62"/>
    <w:rsid w:val="000113F5"/>
    <w:rsid w:val="00011F2D"/>
    <w:rsid w:val="00013607"/>
    <w:rsid w:val="000142A4"/>
    <w:rsid w:val="000147EA"/>
    <w:rsid w:val="0001587A"/>
    <w:rsid w:val="00020905"/>
    <w:rsid w:val="000252DF"/>
    <w:rsid w:val="00025510"/>
    <w:rsid w:val="0002673C"/>
    <w:rsid w:val="0003161C"/>
    <w:rsid w:val="00032700"/>
    <w:rsid w:val="00035841"/>
    <w:rsid w:val="00035D3C"/>
    <w:rsid w:val="0003729C"/>
    <w:rsid w:val="00037A23"/>
    <w:rsid w:val="00042D9C"/>
    <w:rsid w:val="00045989"/>
    <w:rsid w:val="000529B3"/>
    <w:rsid w:val="000536F2"/>
    <w:rsid w:val="000549B6"/>
    <w:rsid w:val="00055183"/>
    <w:rsid w:val="00055A86"/>
    <w:rsid w:val="00057270"/>
    <w:rsid w:val="00057FF0"/>
    <w:rsid w:val="000615EF"/>
    <w:rsid w:val="00064A3B"/>
    <w:rsid w:val="000722B7"/>
    <w:rsid w:val="00072AC1"/>
    <w:rsid w:val="00073205"/>
    <w:rsid w:val="00080883"/>
    <w:rsid w:val="000833A5"/>
    <w:rsid w:val="00083C3A"/>
    <w:rsid w:val="0008458C"/>
    <w:rsid w:val="00086D05"/>
    <w:rsid w:val="00087DCA"/>
    <w:rsid w:val="00094025"/>
    <w:rsid w:val="00095491"/>
    <w:rsid w:val="0009560F"/>
    <w:rsid w:val="000A04F3"/>
    <w:rsid w:val="000A2837"/>
    <w:rsid w:val="000A3E87"/>
    <w:rsid w:val="000A441D"/>
    <w:rsid w:val="000A538D"/>
    <w:rsid w:val="000A5B73"/>
    <w:rsid w:val="000A63F4"/>
    <w:rsid w:val="000A7E84"/>
    <w:rsid w:val="000B13DA"/>
    <w:rsid w:val="000B1811"/>
    <w:rsid w:val="000B25B7"/>
    <w:rsid w:val="000B3789"/>
    <w:rsid w:val="000B471F"/>
    <w:rsid w:val="000B5ECB"/>
    <w:rsid w:val="000B6F25"/>
    <w:rsid w:val="000B7367"/>
    <w:rsid w:val="000C18B8"/>
    <w:rsid w:val="000C3DE8"/>
    <w:rsid w:val="000C5C51"/>
    <w:rsid w:val="000C7147"/>
    <w:rsid w:val="000D173F"/>
    <w:rsid w:val="000D1BAC"/>
    <w:rsid w:val="000D4A62"/>
    <w:rsid w:val="000D6948"/>
    <w:rsid w:val="000D6E14"/>
    <w:rsid w:val="000E0579"/>
    <w:rsid w:val="000E08DD"/>
    <w:rsid w:val="000E1312"/>
    <w:rsid w:val="000E184D"/>
    <w:rsid w:val="000E3DA6"/>
    <w:rsid w:val="000E4FB5"/>
    <w:rsid w:val="000E6977"/>
    <w:rsid w:val="000E70E2"/>
    <w:rsid w:val="000E77C5"/>
    <w:rsid w:val="000F00BD"/>
    <w:rsid w:val="000F4F01"/>
    <w:rsid w:val="00100600"/>
    <w:rsid w:val="0010308A"/>
    <w:rsid w:val="001048FB"/>
    <w:rsid w:val="00104B7F"/>
    <w:rsid w:val="001057B9"/>
    <w:rsid w:val="00107148"/>
    <w:rsid w:val="00111588"/>
    <w:rsid w:val="00111F39"/>
    <w:rsid w:val="0011534E"/>
    <w:rsid w:val="00115830"/>
    <w:rsid w:val="001174D9"/>
    <w:rsid w:val="0011762C"/>
    <w:rsid w:val="00117688"/>
    <w:rsid w:val="00122A0C"/>
    <w:rsid w:val="00122E53"/>
    <w:rsid w:val="00123FFB"/>
    <w:rsid w:val="00124671"/>
    <w:rsid w:val="00130781"/>
    <w:rsid w:val="00131B52"/>
    <w:rsid w:val="001326E4"/>
    <w:rsid w:val="00132E88"/>
    <w:rsid w:val="001353C1"/>
    <w:rsid w:val="001405BA"/>
    <w:rsid w:val="00141832"/>
    <w:rsid w:val="00142CFD"/>
    <w:rsid w:val="001458DA"/>
    <w:rsid w:val="00146EB7"/>
    <w:rsid w:val="00151385"/>
    <w:rsid w:val="00153A9C"/>
    <w:rsid w:val="001621FA"/>
    <w:rsid w:val="00162559"/>
    <w:rsid w:val="001644E9"/>
    <w:rsid w:val="00165C23"/>
    <w:rsid w:val="00166CAB"/>
    <w:rsid w:val="0016710F"/>
    <w:rsid w:val="00167337"/>
    <w:rsid w:val="00167839"/>
    <w:rsid w:val="0017004A"/>
    <w:rsid w:val="00171FE5"/>
    <w:rsid w:val="0017603A"/>
    <w:rsid w:val="001777BB"/>
    <w:rsid w:val="00180A2E"/>
    <w:rsid w:val="001817E0"/>
    <w:rsid w:val="00183C74"/>
    <w:rsid w:val="001851D7"/>
    <w:rsid w:val="00187CDE"/>
    <w:rsid w:val="001978F7"/>
    <w:rsid w:val="001A1003"/>
    <w:rsid w:val="001A1A92"/>
    <w:rsid w:val="001A2955"/>
    <w:rsid w:val="001A6859"/>
    <w:rsid w:val="001B1A85"/>
    <w:rsid w:val="001B2016"/>
    <w:rsid w:val="001B2755"/>
    <w:rsid w:val="001B53D7"/>
    <w:rsid w:val="001B7054"/>
    <w:rsid w:val="001B7311"/>
    <w:rsid w:val="001C245D"/>
    <w:rsid w:val="001C26CD"/>
    <w:rsid w:val="001C43CB"/>
    <w:rsid w:val="001C55AC"/>
    <w:rsid w:val="001C5650"/>
    <w:rsid w:val="001C68EB"/>
    <w:rsid w:val="001C6F8D"/>
    <w:rsid w:val="001D14D9"/>
    <w:rsid w:val="001D333C"/>
    <w:rsid w:val="001D4235"/>
    <w:rsid w:val="001D5648"/>
    <w:rsid w:val="001D5C42"/>
    <w:rsid w:val="001E25CF"/>
    <w:rsid w:val="001E278F"/>
    <w:rsid w:val="001E4B24"/>
    <w:rsid w:val="001F0239"/>
    <w:rsid w:val="001F2048"/>
    <w:rsid w:val="001F2FD2"/>
    <w:rsid w:val="001F694D"/>
    <w:rsid w:val="001F6AD0"/>
    <w:rsid w:val="001F762F"/>
    <w:rsid w:val="002011FB"/>
    <w:rsid w:val="0020218D"/>
    <w:rsid w:val="00203094"/>
    <w:rsid w:val="00204D69"/>
    <w:rsid w:val="002055CA"/>
    <w:rsid w:val="00205A97"/>
    <w:rsid w:val="00210F99"/>
    <w:rsid w:val="00211C83"/>
    <w:rsid w:val="00212366"/>
    <w:rsid w:val="00212F4E"/>
    <w:rsid w:val="00213D7C"/>
    <w:rsid w:val="0021586B"/>
    <w:rsid w:val="00215FA3"/>
    <w:rsid w:val="00216264"/>
    <w:rsid w:val="002203A4"/>
    <w:rsid w:val="00222A19"/>
    <w:rsid w:val="00223EDD"/>
    <w:rsid w:val="002262CC"/>
    <w:rsid w:val="00230CB7"/>
    <w:rsid w:val="00230DF8"/>
    <w:rsid w:val="00234862"/>
    <w:rsid w:val="002379E4"/>
    <w:rsid w:val="0024245D"/>
    <w:rsid w:val="00242879"/>
    <w:rsid w:val="00242DDC"/>
    <w:rsid w:val="00243D68"/>
    <w:rsid w:val="00246A2C"/>
    <w:rsid w:val="002537D1"/>
    <w:rsid w:val="0025611C"/>
    <w:rsid w:val="00257D06"/>
    <w:rsid w:val="002606E1"/>
    <w:rsid w:val="00260B38"/>
    <w:rsid w:val="002614FF"/>
    <w:rsid w:val="00263007"/>
    <w:rsid w:val="00263499"/>
    <w:rsid w:val="002656E1"/>
    <w:rsid w:val="0026596D"/>
    <w:rsid w:val="00265D96"/>
    <w:rsid w:val="0026600E"/>
    <w:rsid w:val="00271771"/>
    <w:rsid w:val="00273ACD"/>
    <w:rsid w:val="002745BA"/>
    <w:rsid w:val="00274E79"/>
    <w:rsid w:val="00275707"/>
    <w:rsid w:val="002779AA"/>
    <w:rsid w:val="00280039"/>
    <w:rsid w:val="002804AF"/>
    <w:rsid w:val="00281C78"/>
    <w:rsid w:val="0028254F"/>
    <w:rsid w:val="00285236"/>
    <w:rsid w:val="00285672"/>
    <w:rsid w:val="002859AF"/>
    <w:rsid w:val="00285B9C"/>
    <w:rsid w:val="002900E5"/>
    <w:rsid w:val="00290723"/>
    <w:rsid w:val="00290D6F"/>
    <w:rsid w:val="00293FE6"/>
    <w:rsid w:val="00296344"/>
    <w:rsid w:val="002A1746"/>
    <w:rsid w:val="002A1AAC"/>
    <w:rsid w:val="002A3828"/>
    <w:rsid w:val="002A70DF"/>
    <w:rsid w:val="002B0D57"/>
    <w:rsid w:val="002B0E3F"/>
    <w:rsid w:val="002B1B26"/>
    <w:rsid w:val="002C26B1"/>
    <w:rsid w:val="002C4335"/>
    <w:rsid w:val="002C6BFF"/>
    <w:rsid w:val="002D14E5"/>
    <w:rsid w:val="002D2713"/>
    <w:rsid w:val="002D4087"/>
    <w:rsid w:val="002D56F0"/>
    <w:rsid w:val="002D61F9"/>
    <w:rsid w:val="002E0000"/>
    <w:rsid w:val="002E1112"/>
    <w:rsid w:val="002E2E7D"/>
    <w:rsid w:val="002F1E36"/>
    <w:rsid w:val="002F2A7D"/>
    <w:rsid w:val="002F4DBA"/>
    <w:rsid w:val="002F4ED9"/>
    <w:rsid w:val="002F56F6"/>
    <w:rsid w:val="002F6C8C"/>
    <w:rsid w:val="00300ED2"/>
    <w:rsid w:val="00302719"/>
    <w:rsid w:val="0030302C"/>
    <w:rsid w:val="00305C48"/>
    <w:rsid w:val="00305DF9"/>
    <w:rsid w:val="00307B95"/>
    <w:rsid w:val="00311FA0"/>
    <w:rsid w:val="00313348"/>
    <w:rsid w:val="00317965"/>
    <w:rsid w:val="00320D7E"/>
    <w:rsid w:val="00321CBD"/>
    <w:rsid w:val="00326033"/>
    <w:rsid w:val="0032635B"/>
    <w:rsid w:val="00326943"/>
    <w:rsid w:val="003328A2"/>
    <w:rsid w:val="003332F9"/>
    <w:rsid w:val="00333B0D"/>
    <w:rsid w:val="00335C5C"/>
    <w:rsid w:val="003364E2"/>
    <w:rsid w:val="00347D22"/>
    <w:rsid w:val="0035061B"/>
    <w:rsid w:val="003515C3"/>
    <w:rsid w:val="0035314E"/>
    <w:rsid w:val="00353729"/>
    <w:rsid w:val="003538A6"/>
    <w:rsid w:val="0035493D"/>
    <w:rsid w:val="00355C2B"/>
    <w:rsid w:val="0036219A"/>
    <w:rsid w:val="003634B5"/>
    <w:rsid w:val="003635E9"/>
    <w:rsid w:val="0036455D"/>
    <w:rsid w:val="00364EB8"/>
    <w:rsid w:val="003654A0"/>
    <w:rsid w:val="00366428"/>
    <w:rsid w:val="003706EF"/>
    <w:rsid w:val="003708DB"/>
    <w:rsid w:val="003710AD"/>
    <w:rsid w:val="00371B26"/>
    <w:rsid w:val="00372F75"/>
    <w:rsid w:val="0037646D"/>
    <w:rsid w:val="00377A13"/>
    <w:rsid w:val="00380097"/>
    <w:rsid w:val="00381C08"/>
    <w:rsid w:val="00382E61"/>
    <w:rsid w:val="00383DD7"/>
    <w:rsid w:val="00384A72"/>
    <w:rsid w:val="003872D1"/>
    <w:rsid w:val="003906D8"/>
    <w:rsid w:val="003A27B2"/>
    <w:rsid w:val="003A5221"/>
    <w:rsid w:val="003A5BBE"/>
    <w:rsid w:val="003A5D63"/>
    <w:rsid w:val="003B0105"/>
    <w:rsid w:val="003B05FB"/>
    <w:rsid w:val="003B0B5A"/>
    <w:rsid w:val="003B0CD4"/>
    <w:rsid w:val="003B358B"/>
    <w:rsid w:val="003B5532"/>
    <w:rsid w:val="003C2113"/>
    <w:rsid w:val="003C37D7"/>
    <w:rsid w:val="003C5804"/>
    <w:rsid w:val="003C6615"/>
    <w:rsid w:val="003C7177"/>
    <w:rsid w:val="003D08EB"/>
    <w:rsid w:val="003D1E27"/>
    <w:rsid w:val="003D3742"/>
    <w:rsid w:val="003D4645"/>
    <w:rsid w:val="003D5037"/>
    <w:rsid w:val="003D70F4"/>
    <w:rsid w:val="003E1E49"/>
    <w:rsid w:val="003E3717"/>
    <w:rsid w:val="003E5D5E"/>
    <w:rsid w:val="003E68EA"/>
    <w:rsid w:val="003F0C79"/>
    <w:rsid w:val="003F26FF"/>
    <w:rsid w:val="003F2F34"/>
    <w:rsid w:val="003F45C0"/>
    <w:rsid w:val="003F78B8"/>
    <w:rsid w:val="003F7F4B"/>
    <w:rsid w:val="00404298"/>
    <w:rsid w:val="004074F0"/>
    <w:rsid w:val="0041414F"/>
    <w:rsid w:val="00414D81"/>
    <w:rsid w:val="0041709A"/>
    <w:rsid w:val="004178F1"/>
    <w:rsid w:val="00421905"/>
    <w:rsid w:val="00425EC8"/>
    <w:rsid w:val="00427121"/>
    <w:rsid w:val="004305B9"/>
    <w:rsid w:val="00430A1D"/>
    <w:rsid w:val="00432163"/>
    <w:rsid w:val="004345FE"/>
    <w:rsid w:val="00434E2C"/>
    <w:rsid w:val="0043680E"/>
    <w:rsid w:val="00437330"/>
    <w:rsid w:val="004401CF"/>
    <w:rsid w:val="004455D4"/>
    <w:rsid w:val="004460D1"/>
    <w:rsid w:val="004469B6"/>
    <w:rsid w:val="00447CEA"/>
    <w:rsid w:val="00450F05"/>
    <w:rsid w:val="004569E4"/>
    <w:rsid w:val="0045773B"/>
    <w:rsid w:val="00460E50"/>
    <w:rsid w:val="004638D8"/>
    <w:rsid w:val="004701DE"/>
    <w:rsid w:val="00473736"/>
    <w:rsid w:val="00482043"/>
    <w:rsid w:val="004820CC"/>
    <w:rsid w:val="004840E4"/>
    <w:rsid w:val="00484323"/>
    <w:rsid w:val="00485C43"/>
    <w:rsid w:val="00485C82"/>
    <w:rsid w:val="00491C23"/>
    <w:rsid w:val="004943A3"/>
    <w:rsid w:val="00494CDA"/>
    <w:rsid w:val="004950CC"/>
    <w:rsid w:val="004A01EA"/>
    <w:rsid w:val="004A0C8E"/>
    <w:rsid w:val="004A16E7"/>
    <w:rsid w:val="004A1DED"/>
    <w:rsid w:val="004A2E47"/>
    <w:rsid w:val="004A64B7"/>
    <w:rsid w:val="004A6541"/>
    <w:rsid w:val="004A6AF2"/>
    <w:rsid w:val="004B14D3"/>
    <w:rsid w:val="004B4A76"/>
    <w:rsid w:val="004C100B"/>
    <w:rsid w:val="004C1778"/>
    <w:rsid w:val="004C3AE5"/>
    <w:rsid w:val="004C6C77"/>
    <w:rsid w:val="004D138A"/>
    <w:rsid w:val="004D611E"/>
    <w:rsid w:val="004D663E"/>
    <w:rsid w:val="004E1F8B"/>
    <w:rsid w:val="004E28DF"/>
    <w:rsid w:val="004E59FE"/>
    <w:rsid w:val="004E5CB7"/>
    <w:rsid w:val="004E5F12"/>
    <w:rsid w:val="004E6E2A"/>
    <w:rsid w:val="004E6ECD"/>
    <w:rsid w:val="004E7165"/>
    <w:rsid w:val="004F0BC7"/>
    <w:rsid w:val="004F207D"/>
    <w:rsid w:val="004F252F"/>
    <w:rsid w:val="004F3304"/>
    <w:rsid w:val="00502FFA"/>
    <w:rsid w:val="00503AF1"/>
    <w:rsid w:val="00503BBC"/>
    <w:rsid w:val="00503DB8"/>
    <w:rsid w:val="00504F76"/>
    <w:rsid w:val="00505321"/>
    <w:rsid w:val="005060F2"/>
    <w:rsid w:val="00507D33"/>
    <w:rsid w:val="0051339D"/>
    <w:rsid w:val="005235D9"/>
    <w:rsid w:val="005239D4"/>
    <w:rsid w:val="00523A33"/>
    <w:rsid w:val="00524C93"/>
    <w:rsid w:val="0052557B"/>
    <w:rsid w:val="00526722"/>
    <w:rsid w:val="00527537"/>
    <w:rsid w:val="00527944"/>
    <w:rsid w:val="00530EFE"/>
    <w:rsid w:val="00531C36"/>
    <w:rsid w:val="0053235C"/>
    <w:rsid w:val="005325AA"/>
    <w:rsid w:val="00534150"/>
    <w:rsid w:val="00536CEA"/>
    <w:rsid w:val="00537DCE"/>
    <w:rsid w:val="00540C0F"/>
    <w:rsid w:val="005550D3"/>
    <w:rsid w:val="00560600"/>
    <w:rsid w:val="00563256"/>
    <w:rsid w:val="00565631"/>
    <w:rsid w:val="005668EB"/>
    <w:rsid w:val="00567D0F"/>
    <w:rsid w:val="0057035B"/>
    <w:rsid w:val="005800E0"/>
    <w:rsid w:val="00581E43"/>
    <w:rsid w:val="00582A71"/>
    <w:rsid w:val="00583BB5"/>
    <w:rsid w:val="00584166"/>
    <w:rsid w:val="0058579E"/>
    <w:rsid w:val="00586438"/>
    <w:rsid w:val="005869B3"/>
    <w:rsid w:val="005873BF"/>
    <w:rsid w:val="005874F3"/>
    <w:rsid w:val="0059072E"/>
    <w:rsid w:val="00591BBA"/>
    <w:rsid w:val="005927ED"/>
    <w:rsid w:val="0059306E"/>
    <w:rsid w:val="005934C4"/>
    <w:rsid w:val="005A047C"/>
    <w:rsid w:val="005A0BB0"/>
    <w:rsid w:val="005A310E"/>
    <w:rsid w:val="005A651C"/>
    <w:rsid w:val="005A6639"/>
    <w:rsid w:val="005A6B4B"/>
    <w:rsid w:val="005B00B9"/>
    <w:rsid w:val="005B573D"/>
    <w:rsid w:val="005B7FE0"/>
    <w:rsid w:val="005C09D6"/>
    <w:rsid w:val="005C17F9"/>
    <w:rsid w:val="005C24B6"/>
    <w:rsid w:val="005C32E3"/>
    <w:rsid w:val="005C6125"/>
    <w:rsid w:val="005D1DA9"/>
    <w:rsid w:val="005D2E74"/>
    <w:rsid w:val="005D3CFF"/>
    <w:rsid w:val="005D4EFC"/>
    <w:rsid w:val="005D757E"/>
    <w:rsid w:val="005E1355"/>
    <w:rsid w:val="005E1C4C"/>
    <w:rsid w:val="005E232B"/>
    <w:rsid w:val="005E25CB"/>
    <w:rsid w:val="005E5CF7"/>
    <w:rsid w:val="005E5F43"/>
    <w:rsid w:val="005E7731"/>
    <w:rsid w:val="005F1B7C"/>
    <w:rsid w:val="005F2EF8"/>
    <w:rsid w:val="005F7330"/>
    <w:rsid w:val="00600109"/>
    <w:rsid w:val="0060078D"/>
    <w:rsid w:val="00601FA8"/>
    <w:rsid w:val="0060652E"/>
    <w:rsid w:val="006066FC"/>
    <w:rsid w:val="00607446"/>
    <w:rsid w:val="0061023F"/>
    <w:rsid w:val="00610E8F"/>
    <w:rsid w:val="006119EB"/>
    <w:rsid w:val="006124D0"/>
    <w:rsid w:val="0061580C"/>
    <w:rsid w:val="00615888"/>
    <w:rsid w:val="00615D93"/>
    <w:rsid w:val="00616C4E"/>
    <w:rsid w:val="006214A9"/>
    <w:rsid w:val="00627446"/>
    <w:rsid w:val="006309E7"/>
    <w:rsid w:val="00631CED"/>
    <w:rsid w:val="0063338C"/>
    <w:rsid w:val="00633670"/>
    <w:rsid w:val="00633D26"/>
    <w:rsid w:val="006365CC"/>
    <w:rsid w:val="00637E91"/>
    <w:rsid w:val="00640203"/>
    <w:rsid w:val="00643131"/>
    <w:rsid w:val="0064359A"/>
    <w:rsid w:val="006455E0"/>
    <w:rsid w:val="00650A50"/>
    <w:rsid w:val="00650C57"/>
    <w:rsid w:val="0065730C"/>
    <w:rsid w:val="00661401"/>
    <w:rsid w:val="00666028"/>
    <w:rsid w:val="00667458"/>
    <w:rsid w:val="00667ABF"/>
    <w:rsid w:val="00670727"/>
    <w:rsid w:val="0067185D"/>
    <w:rsid w:val="00673175"/>
    <w:rsid w:val="006741EB"/>
    <w:rsid w:val="00674C94"/>
    <w:rsid w:val="00675ECA"/>
    <w:rsid w:val="00676DC0"/>
    <w:rsid w:val="00676FB2"/>
    <w:rsid w:val="00677671"/>
    <w:rsid w:val="00677F40"/>
    <w:rsid w:val="0068032E"/>
    <w:rsid w:val="006805B7"/>
    <w:rsid w:val="00681281"/>
    <w:rsid w:val="00683166"/>
    <w:rsid w:val="00683C39"/>
    <w:rsid w:val="006932FD"/>
    <w:rsid w:val="00693317"/>
    <w:rsid w:val="00694BCB"/>
    <w:rsid w:val="006A2772"/>
    <w:rsid w:val="006A2940"/>
    <w:rsid w:val="006A68B2"/>
    <w:rsid w:val="006A720E"/>
    <w:rsid w:val="006B0B58"/>
    <w:rsid w:val="006B1ABD"/>
    <w:rsid w:val="006B376F"/>
    <w:rsid w:val="006B45B5"/>
    <w:rsid w:val="006B55DF"/>
    <w:rsid w:val="006C5C57"/>
    <w:rsid w:val="006C7BE6"/>
    <w:rsid w:val="006D44EA"/>
    <w:rsid w:val="006D56F5"/>
    <w:rsid w:val="006D5ADE"/>
    <w:rsid w:val="006D60ED"/>
    <w:rsid w:val="006D6A14"/>
    <w:rsid w:val="006E049D"/>
    <w:rsid w:val="006E35E2"/>
    <w:rsid w:val="006E531C"/>
    <w:rsid w:val="006E5EE2"/>
    <w:rsid w:val="006E6217"/>
    <w:rsid w:val="006E6C54"/>
    <w:rsid w:val="006F111E"/>
    <w:rsid w:val="006F1897"/>
    <w:rsid w:val="006F2A34"/>
    <w:rsid w:val="006F3287"/>
    <w:rsid w:val="006F36BD"/>
    <w:rsid w:val="006F3F4D"/>
    <w:rsid w:val="006F43B2"/>
    <w:rsid w:val="006F4657"/>
    <w:rsid w:val="006F4F18"/>
    <w:rsid w:val="006F53EC"/>
    <w:rsid w:val="006F61A5"/>
    <w:rsid w:val="0070082E"/>
    <w:rsid w:val="00704136"/>
    <w:rsid w:val="00706AF2"/>
    <w:rsid w:val="00707677"/>
    <w:rsid w:val="00711FB8"/>
    <w:rsid w:val="00713FAC"/>
    <w:rsid w:val="00716202"/>
    <w:rsid w:val="007179F1"/>
    <w:rsid w:val="007203A9"/>
    <w:rsid w:val="00722546"/>
    <w:rsid w:val="007225DB"/>
    <w:rsid w:val="0072282F"/>
    <w:rsid w:val="00722AF2"/>
    <w:rsid w:val="0072354E"/>
    <w:rsid w:val="00724441"/>
    <w:rsid w:val="007330F6"/>
    <w:rsid w:val="0073455F"/>
    <w:rsid w:val="00735AD9"/>
    <w:rsid w:val="00741976"/>
    <w:rsid w:val="0074712E"/>
    <w:rsid w:val="007473C4"/>
    <w:rsid w:val="007531FB"/>
    <w:rsid w:val="007537C6"/>
    <w:rsid w:val="00755058"/>
    <w:rsid w:val="0075515B"/>
    <w:rsid w:val="00755B94"/>
    <w:rsid w:val="00756448"/>
    <w:rsid w:val="007602F8"/>
    <w:rsid w:val="0076073D"/>
    <w:rsid w:val="0076202B"/>
    <w:rsid w:val="00763AA7"/>
    <w:rsid w:val="00763E90"/>
    <w:rsid w:val="007646F0"/>
    <w:rsid w:val="00766437"/>
    <w:rsid w:val="00766CB6"/>
    <w:rsid w:val="007672D8"/>
    <w:rsid w:val="00771142"/>
    <w:rsid w:val="00771732"/>
    <w:rsid w:val="00771B8D"/>
    <w:rsid w:val="00771E64"/>
    <w:rsid w:val="00774655"/>
    <w:rsid w:val="00774E64"/>
    <w:rsid w:val="00781B74"/>
    <w:rsid w:val="007839D9"/>
    <w:rsid w:val="00784A83"/>
    <w:rsid w:val="0078594C"/>
    <w:rsid w:val="00790056"/>
    <w:rsid w:val="00791232"/>
    <w:rsid w:val="00791447"/>
    <w:rsid w:val="007925AD"/>
    <w:rsid w:val="00792DC4"/>
    <w:rsid w:val="00795F47"/>
    <w:rsid w:val="00796356"/>
    <w:rsid w:val="007968B3"/>
    <w:rsid w:val="007A25CC"/>
    <w:rsid w:val="007A3AF5"/>
    <w:rsid w:val="007A3D01"/>
    <w:rsid w:val="007A7871"/>
    <w:rsid w:val="007B20BE"/>
    <w:rsid w:val="007B2801"/>
    <w:rsid w:val="007B5B80"/>
    <w:rsid w:val="007C19A0"/>
    <w:rsid w:val="007C247A"/>
    <w:rsid w:val="007C26D5"/>
    <w:rsid w:val="007C2D6F"/>
    <w:rsid w:val="007C47C8"/>
    <w:rsid w:val="007C53CC"/>
    <w:rsid w:val="007C5A6D"/>
    <w:rsid w:val="007C6F09"/>
    <w:rsid w:val="007D0210"/>
    <w:rsid w:val="007D024F"/>
    <w:rsid w:val="007D07F9"/>
    <w:rsid w:val="007D14D7"/>
    <w:rsid w:val="007D15B7"/>
    <w:rsid w:val="007D1F76"/>
    <w:rsid w:val="007D5279"/>
    <w:rsid w:val="007D5C86"/>
    <w:rsid w:val="007D6F82"/>
    <w:rsid w:val="007E043C"/>
    <w:rsid w:val="007E2479"/>
    <w:rsid w:val="007E53BB"/>
    <w:rsid w:val="007E6233"/>
    <w:rsid w:val="007F0730"/>
    <w:rsid w:val="007F0B06"/>
    <w:rsid w:val="007F0D27"/>
    <w:rsid w:val="007F1107"/>
    <w:rsid w:val="007F4DEC"/>
    <w:rsid w:val="007F5738"/>
    <w:rsid w:val="00801297"/>
    <w:rsid w:val="0080157A"/>
    <w:rsid w:val="008035C5"/>
    <w:rsid w:val="0080382D"/>
    <w:rsid w:val="00804507"/>
    <w:rsid w:val="00811B97"/>
    <w:rsid w:val="00812E52"/>
    <w:rsid w:val="00813099"/>
    <w:rsid w:val="008154B4"/>
    <w:rsid w:val="00815CFF"/>
    <w:rsid w:val="00815D55"/>
    <w:rsid w:val="00817257"/>
    <w:rsid w:val="0082098B"/>
    <w:rsid w:val="00823647"/>
    <w:rsid w:val="00826CF4"/>
    <w:rsid w:val="00831A2B"/>
    <w:rsid w:val="00836FF0"/>
    <w:rsid w:val="00843E98"/>
    <w:rsid w:val="0084475E"/>
    <w:rsid w:val="00851F6E"/>
    <w:rsid w:val="008535DF"/>
    <w:rsid w:val="00854389"/>
    <w:rsid w:val="008572E0"/>
    <w:rsid w:val="00860C3E"/>
    <w:rsid w:val="0086390A"/>
    <w:rsid w:val="00864AE4"/>
    <w:rsid w:val="00865781"/>
    <w:rsid w:val="008664CD"/>
    <w:rsid w:val="00870E1A"/>
    <w:rsid w:val="00870F59"/>
    <w:rsid w:val="00871705"/>
    <w:rsid w:val="0087245A"/>
    <w:rsid w:val="00875D76"/>
    <w:rsid w:val="00880466"/>
    <w:rsid w:val="00881680"/>
    <w:rsid w:val="00884CB2"/>
    <w:rsid w:val="0089063D"/>
    <w:rsid w:val="00892AFA"/>
    <w:rsid w:val="00893B66"/>
    <w:rsid w:val="00895239"/>
    <w:rsid w:val="00895D40"/>
    <w:rsid w:val="0089721E"/>
    <w:rsid w:val="008977C0"/>
    <w:rsid w:val="008A2781"/>
    <w:rsid w:val="008A5FDE"/>
    <w:rsid w:val="008B003B"/>
    <w:rsid w:val="008B2762"/>
    <w:rsid w:val="008B28D0"/>
    <w:rsid w:val="008B3E43"/>
    <w:rsid w:val="008B5004"/>
    <w:rsid w:val="008B5CF8"/>
    <w:rsid w:val="008B76D8"/>
    <w:rsid w:val="008C05F0"/>
    <w:rsid w:val="008C4CBB"/>
    <w:rsid w:val="008C6E8F"/>
    <w:rsid w:val="008C78DA"/>
    <w:rsid w:val="008D176E"/>
    <w:rsid w:val="008D1D37"/>
    <w:rsid w:val="008D4670"/>
    <w:rsid w:val="008D5855"/>
    <w:rsid w:val="008D5E3C"/>
    <w:rsid w:val="008D6FCB"/>
    <w:rsid w:val="008D70A4"/>
    <w:rsid w:val="008E0E95"/>
    <w:rsid w:val="008E1CEA"/>
    <w:rsid w:val="008E2B28"/>
    <w:rsid w:val="008E2F9B"/>
    <w:rsid w:val="008E3970"/>
    <w:rsid w:val="008E695B"/>
    <w:rsid w:val="008F19FD"/>
    <w:rsid w:val="008F6809"/>
    <w:rsid w:val="008F7974"/>
    <w:rsid w:val="00900AD0"/>
    <w:rsid w:val="00901A42"/>
    <w:rsid w:val="00903079"/>
    <w:rsid w:val="00903085"/>
    <w:rsid w:val="00906ACB"/>
    <w:rsid w:val="00910C7F"/>
    <w:rsid w:val="009129FC"/>
    <w:rsid w:val="00912D57"/>
    <w:rsid w:val="00913646"/>
    <w:rsid w:val="00913836"/>
    <w:rsid w:val="00913A57"/>
    <w:rsid w:val="00916205"/>
    <w:rsid w:val="00916384"/>
    <w:rsid w:val="00916A1B"/>
    <w:rsid w:val="00917947"/>
    <w:rsid w:val="0092074F"/>
    <w:rsid w:val="0092737E"/>
    <w:rsid w:val="00927702"/>
    <w:rsid w:val="00930106"/>
    <w:rsid w:val="00930F80"/>
    <w:rsid w:val="009328B8"/>
    <w:rsid w:val="0093623F"/>
    <w:rsid w:val="00936328"/>
    <w:rsid w:val="0093786B"/>
    <w:rsid w:val="00940616"/>
    <w:rsid w:val="009408B9"/>
    <w:rsid w:val="0094366F"/>
    <w:rsid w:val="00945546"/>
    <w:rsid w:val="009467B3"/>
    <w:rsid w:val="009474AB"/>
    <w:rsid w:val="00947FB3"/>
    <w:rsid w:val="00950B31"/>
    <w:rsid w:val="00951E74"/>
    <w:rsid w:val="00952E45"/>
    <w:rsid w:val="00953AAD"/>
    <w:rsid w:val="009551E6"/>
    <w:rsid w:val="00955A27"/>
    <w:rsid w:val="00956B90"/>
    <w:rsid w:val="00962390"/>
    <w:rsid w:val="0096325D"/>
    <w:rsid w:val="00966372"/>
    <w:rsid w:val="00970AFB"/>
    <w:rsid w:val="009719ED"/>
    <w:rsid w:val="009755D2"/>
    <w:rsid w:val="00975895"/>
    <w:rsid w:val="009809A4"/>
    <w:rsid w:val="0098413C"/>
    <w:rsid w:val="0098414A"/>
    <w:rsid w:val="00985E5A"/>
    <w:rsid w:val="00987D23"/>
    <w:rsid w:val="00992FCB"/>
    <w:rsid w:val="00994B72"/>
    <w:rsid w:val="00995B55"/>
    <w:rsid w:val="00996B4C"/>
    <w:rsid w:val="0099759E"/>
    <w:rsid w:val="00997886"/>
    <w:rsid w:val="00997C86"/>
    <w:rsid w:val="009A1922"/>
    <w:rsid w:val="009A5C07"/>
    <w:rsid w:val="009B15D9"/>
    <w:rsid w:val="009B231F"/>
    <w:rsid w:val="009B47EC"/>
    <w:rsid w:val="009B6DEB"/>
    <w:rsid w:val="009B7901"/>
    <w:rsid w:val="009B79D7"/>
    <w:rsid w:val="009C071C"/>
    <w:rsid w:val="009C1B01"/>
    <w:rsid w:val="009C4016"/>
    <w:rsid w:val="009C4EC3"/>
    <w:rsid w:val="009C4FA0"/>
    <w:rsid w:val="009C6462"/>
    <w:rsid w:val="009D0676"/>
    <w:rsid w:val="009D072B"/>
    <w:rsid w:val="009D0B34"/>
    <w:rsid w:val="009D37D3"/>
    <w:rsid w:val="009D5671"/>
    <w:rsid w:val="009E3174"/>
    <w:rsid w:val="009F06D8"/>
    <w:rsid w:val="009F180B"/>
    <w:rsid w:val="009F6043"/>
    <w:rsid w:val="009F7826"/>
    <w:rsid w:val="00A00190"/>
    <w:rsid w:val="00A0140D"/>
    <w:rsid w:val="00A019F5"/>
    <w:rsid w:val="00A01E9C"/>
    <w:rsid w:val="00A05C2D"/>
    <w:rsid w:val="00A1136A"/>
    <w:rsid w:val="00A1630B"/>
    <w:rsid w:val="00A1721B"/>
    <w:rsid w:val="00A2040E"/>
    <w:rsid w:val="00A2170A"/>
    <w:rsid w:val="00A24674"/>
    <w:rsid w:val="00A256BA"/>
    <w:rsid w:val="00A260F1"/>
    <w:rsid w:val="00A344E3"/>
    <w:rsid w:val="00A40388"/>
    <w:rsid w:val="00A40A20"/>
    <w:rsid w:val="00A42C16"/>
    <w:rsid w:val="00A45996"/>
    <w:rsid w:val="00A45FFA"/>
    <w:rsid w:val="00A46759"/>
    <w:rsid w:val="00A53A79"/>
    <w:rsid w:val="00A5440D"/>
    <w:rsid w:val="00A54986"/>
    <w:rsid w:val="00A60084"/>
    <w:rsid w:val="00A62ACD"/>
    <w:rsid w:val="00A64B62"/>
    <w:rsid w:val="00A66E57"/>
    <w:rsid w:val="00A679A4"/>
    <w:rsid w:val="00A717DB"/>
    <w:rsid w:val="00A73FBF"/>
    <w:rsid w:val="00A74730"/>
    <w:rsid w:val="00A74B3F"/>
    <w:rsid w:val="00A81FA6"/>
    <w:rsid w:val="00A93C5C"/>
    <w:rsid w:val="00A93E69"/>
    <w:rsid w:val="00A9412D"/>
    <w:rsid w:val="00A94B2A"/>
    <w:rsid w:val="00A955DA"/>
    <w:rsid w:val="00A95634"/>
    <w:rsid w:val="00A97D34"/>
    <w:rsid w:val="00AA16AA"/>
    <w:rsid w:val="00AA2FB9"/>
    <w:rsid w:val="00AA434C"/>
    <w:rsid w:val="00AA5243"/>
    <w:rsid w:val="00AA6BA7"/>
    <w:rsid w:val="00AA6C96"/>
    <w:rsid w:val="00AA744B"/>
    <w:rsid w:val="00AB0C35"/>
    <w:rsid w:val="00AB3219"/>
    <w:rsid w:val="00AB3BD6"/>
    <w:rsid w:val="00AB78D8"/>
    <w:rsid w:val="00AC0E80"/>
    <w:rsid w:val="00AC1ABF"/>
    <w:rsid w:val="00AC286C"/>
    <w:rsid w:val="00AC2B14"/>
    <w:rsid w:val="00AD0521"/>
    <w:rsid w:val="00AD0616"/>
    <w:rsid w:val="00AD0A5B"/>
    <w:rsid w:val="00AD258B"/>
    <w:rsid w:val="00AD2A7E"/>
    <w:rsid w:val="00AD3BD9"/>
    <w:rsid w:val="00AD3CA5"/>
    <w:rsid w:val="00AE0E57"/>
    <w:rsid w:val="00AE244C"/>
    <w:rsid w:val="00AE30B5"/>
    <w:rsid w:val="00AE43F2"/>
    <w:rsid w:val="00AE44D3"/>
    <w:rsid w:val="00AE5E9D"/>
    <w:rsid w:val="00AE6FE6"/>
    <w:rsid w:val="00AE720E"/>
    <w:rsid w:val="00AE78C5"/>
    <w:rsid w:val="00AE7D6D"/>
    <w:rsid w:val="00AF0014"/>
    <w:rsid w:val="00AF13EE"/>
    <w:rsid w:val="00AF1950"/>
    <w:rsid w:val="00AF2008"/>
    <w:rsid w:val="00AF27E0"/>
    <w:rsid w:val="00AF4473"/>
    <w:rsid w:val="00AF50B4"/>
    <w:rsid w:val="00AF7E4D"/>
    <w:rsid w:val="00B000AE"/>
    <w:rsid w:val="00B02D23"/>
    <w:rsid w:val="00B0444C"/>
    <w:rsid w:val="00B07E21"/>
    <w:rsid w:val="00B11039"/>
    <w:rsid w:val="00B11101"/>
    <w:rsid w:val="00B11719"/>
    <w:rsid w:val="00B15002"/>
    <w:rsid w:val="00B17365"/>
    <w:rsid w:val="00B1784A"/>
    <w:rsid w:val="00B25697"/>
    <w:rsid w:val="00B258DC"/>
    <w:rsid w:val="00B25BC1"/>
    <w:rsid w:val="00B310F1"/>
    <w:rsid w:val="00B321F0"/>
    <w:rsid w:val="00B33FEF"/>
    <w:rsid w:val="00B42D82"/>
    <w:rsid w:val="00B43A6A"/>
    <w:rsid w:val="00B45BBA"/>
    <w:rsid w:val="00B467A2"/>
    <w:rsid w:val="00B46AD0"/>
    <w:rsid w:val="00B50556"/>
    <w:rsid w:val="00B5262F"/>
    <w:rsid w:val="00B531E8"/>
    <w:rsid w:val="00B54B22"/>
    <w:rsid w:val="00B60F0B"/>
    <w:rsid w:val="00B61DD5"/>
    <w:rsid w:val="00B657DF"/>
    <w:rsid w:val="00B65F56"/>
    <w:rsid w:val="00B66451"/>
    <w:rsid w:val="00B66795"/>
    <w:rsid w:val="00B66840"/>
    <w:rsid w:val="00B705A0"/>
    <w:rsid w:val="00B7214C"/>
    <w:rsid w:val="00B72399"/>
    <w:rsid w:val="00B72E01"/>
    <w:rsid w:val="00B7372B"/>
    <w:rsid w:val="00B7461F"/>
    <w:rsid w:val="00B8185B"/>
    <w:rsid w:val="00B825B7"/>
    <w:rsid w:val="00B8303B"/>
    <w:rsid w:val="00B84659"/>
    <w:rsid w:val="00B912A6"/>
    <w:rsid w:val="00B91D00"/>
    <w:rsid w:val="00B9251F"/>
    <w:rsid w:val="00B933A1"/>
    <w:rsid w:val="00B94A14"/>
    <w:rsid w:val="00BA19C5"/>
    <w:rsid w:val="00BA1B34"/>
    <w:rsid w:val="00BA1F9C"/>
    <w:rsid w:val="00BA522B"/>
    <w:rsid w:val="00BA58AD"/>
    <w:rsid w:val="00BA6518"/>
    <w:rsid w:val="00BB00BC"/>
    <w:rsid w:val="00BB0C1E"/>
    <w:rsid w:val="00BB128F"/>
    <w:rsid w:val="00BB3D50"/>
    <w:rsid w:val="00BB4DA4"/>
    <w:rsid w:val="00BB5367"/>
    <w:rsid w:val="00BB59A0"/>
    <w:rsid w:val="00BC4B3D"/>
    <w:rsid w:val="00BD0817"/>
    <w:rsid w:val="00BD0F4E"/>
    <w:rsid w:val="00BD12FD"/>
    <w:rsid w:val="00BD28D5"/>
    <w:rsid w:val="00BD2FE2"/>
    <w:rsid w:val="00BD4717"/>
    <w:rsid w:val="00BD4B08"/>
    <w:rsid w:val="00BD5B73"/>
    <w:rsid w:val="00BD638B"/>
    <w:rsid w:val="00BE0088"/>
    <w:rsid w:val="00BE10C0"/>
    <w:rsid w:val="00BE1A43"/>
    <w:rsid w:val="00BE24DC"/>
    <w:rsid w:val="00BE5F6F"/>
    <w:rsid w:val="00BF1FED"/>
    <w:rsid w:val="00BF2CBF"/>
    <w:rsid w:val="00BF5844"/>
    <w:rsid w:val="00BF6EA4"/>
    <w:rsid w:val="00C02DF7"/>
    <w:rsid w:val="00C02F94"/>
    <w:rsid w:val="00C0334F"/>
    <w:rsid w:val="00C039E6"/>
    <w:rsid w:val="00C05408"/>
    <w:rsid w:val="00C056AF"/>
    <w:rsid w:val="00C12A37"/>
    <w:rsid w:val="00C1312B"/>
    <w:rsid w:val="00C15DFD"/>
    <w:rsid w:val="00C16F6E"/>
    <w:rsid w:val="00C17524"/>
    <w:rsid w:val="00C203CB"/>
    <w:rsid w:val="00C2058A"/>
    <w:rsid w:val="00C2216E"/>
    <w:rsid w:val="00C22E0F"/>
    <w:rsid w:val="00C30B9F"/>
    <w:rsid w:val="00C31212"/>
    <w:rsid w:val="00C31682"/>
    <w:rsid w:val="00C33143"/>
    <w:rsid w:val="00C34A0C"/>
    <w:rsid w:val="00C42107"/>
    <w:rsid w:val="00C428B0"/>
    <w:rsid w:val="00C431E7"/>
    <w:rsid w:val="00C453DE"/>
    <w:rsid w:val="00C50FAF"/>
    <w:rsid w:val="00C5220F"/>
    <w:rsid w:val="00C54FB2"/>
    <w:rsid w:val="00C557D2"/>
    <w:rsid w:val="00C55F0A"/>
    <w:rsid w:val="00C6326C"/>
    <w:rsid w:val="00C6562B"/>
    <w:rsid w:val="00C66185"/>
    <w:rsid w:val="00C67210"/>
    <w:rsid w:val="00C67514"/>
    <w:rsid w:val="00C73512"/>
    <w:rsid w:val="00C837A3"/>
    <w:rsid w:val="00C84B57"/>
    <w:rsid w:val="00C86879"/>
    <w:rsid w:val="00C87387"/>
    <w:rsid w:val="00C90712"/>
    <w:rsid w:val="00C90BCC"/>
    <w:rsid w:val="00C91020"/>
    <w:rsid w:val="00C9261C"/>
    <w:rsid w:val="00C9375F"/>
    <w:rsid w:val="00C937A9"/>
    <w:rsid w:val="00C9528E"/>
    <w:rsid w:val="00C95AF2"/>
    <w:rsid w:val="00C97445"/>
    <w:rsid w:val="00CA174D"/>
    <w:rsid w:val="00CA25B0"/>
    <w:rsid w:val="00CA2757"/>
    <w:rsid w:val="00CA58A2"/>
    <w:rsid w:val="00CA64EA"/>
    <w:rsid w:val="00CB1844"/>
    <w:rsid w:val="00CB1DF5"/>
    <w:rsid w:val="00CB216B"/>
    <w:rsid w:val="00CB2CF7"/>
    <w:rsid w:val="00CB3735"/>
    <w:rsid w:val="00CB38C5"/>
    <w:rsid w:val="00CB613C"/>
    <w:rsid w:val="00CB7C5B"/>
    <w:rsid w:val="00CC292C"/>
    <w:rsid w:val="00CC4161"/>
    <w:rsid w:val="00CC4B2D"/>
    <w:rsid w:val="00CC4C5E"/>
    <w:rsid w:val="00CC55F0"/>
    <w:rsid w:val="00CC5743"/>
    <w:rsid w:val="00CC6910"/>
    <w:rsid w:val="00CC76B4"/>
    <w:rsid w:val="00CC76D6"/>
    <w:rsid w:val="00CD111D"/>
    <w:rsid w:val="00CD1BFF"/>
    <w:rsid w:val="00CD2DA1"/>
    <w:rsid w:val="00CD30F0"/>
    <w:rsid w:val="00CD3676"/>
    <w:rsid w:val="00CD38E2"/>
    <w:rsid w:val="00CD3AD0"/>
    <w:rsid w:val="00CD7013"/>
    <w:rsid w:val="00CD70BB"/>
    <w:rsid w:val="00CE12A4"/>
    <w:rsid w:val="00CE497A"/>
    <w:rsid w:val="00CE553A"/>
    <w:rsid w:val="00CE5E90"/>
    <w:rsid w:val="00CE719C"/>
    <w:rsid w:val="00CE75E2"/>
    <w:rsid w:val="00CF49DF"/>
    <w:rsid w:val="00CF5214"/>
    <w:rsid w:val="00CF6CE9"/>
    <w:rsid w:val="00CF7F27"/>
    <w:rsid w:val="00D0301C"/>
    <w:rsid w:val="00D04862"/>
    <w:rsid w:val="00D11A9E"/>
    <w:rsid w:val="00D11BDD"/>
    <w:rsid w:val="00D11C25"/>
    <w:rsid w:val="00D1245A"/>
    <w:rsid w:val="00D12F1A"/>
    <w:rsid w:val="00D137CA"/>
    <w:rsid w:val="00D15F7F"/>
    <w:rsid w:val="00D17BA2"/>
    <w:rsid w:val="00D20095"/>
    <w:rsid w:val="00D24F67"/>
    <w:rsid w:val="00D25F0E"/>
    <w:rsid w:val="00D332E4"/>
    <w:rsid w:val="00D34E39"/>
    <w:rsid w:val="00D35491"/>
    <w:rsid w:val="00D35A12"/>
    <w:rsid w:val="00D36A02"/>
    <w:rsid w:val="00D37AA5"/>
    <w:rsid w:val="00D37BE8"/>
    <w:rsid w:val="00D41927"/>
    <w:rsid w:val="00D42DE3"/>
    <w:rsid w:val="00D45890"/>
    <w:rsid w:val="00D47016"/>
    <w:rsid w:val="00D4716F"/>
    <w:rsid w:val="00D478A8"/>
    <w:rsid w:val="00D528C2"/>
    <w:rsid w:val="00D53600"/>
    <w:rsid w:val="00D53BA2"/>
    <w:rsid w:val="00D55939"/>
    <w:rsid w:val="00D56153"/>
    <w:rsid w:val="00D64182"/>
    <w:rsid w:val="00D64EA9"/>
    <w:rsid w:val="00D6567B"/>
    <w:rsid w:val="00D6629B"/>
    <w:rsid w:val="00D718E8"/>
    <w:rsid w:val="00D766C8"/>
    <w:rsid w:val="00D774A7"/>
    <w:rsid w:val="00D80D2C"/>
    <w:rsid w:val="00D8105E"/>
    <w:rsid w:val="00D81E3D"/>
    <w:rsid w:val="00D82030"/>
    <w:rsid w:val="00D91996"/>
    <w:rsid w:val="00D933C1"/>
    <w:rsid w:val="00D94F0A"/>
    <w:rsid w:val="00D96D85"/>
    <w:rsid w:val="00DA02D1"/>
    <w:rsid w:val="00DA042A"/>
    <w:rsid w:val="00DA347C"/>
    <w:rsid w:val="00DA48B4"/>
    <w:rsid w:val="00DA597C"/>
    <w:rsid w:val="00DA5CFF"/>
    <w:rsid w:val="00DA740A"/>
    <w:rsid w:val="00DA785D"/>
    <w:rsid w:val="00DA78BE"/>
    <w:rsid w:val="00DA7C69"/>
    <w:rsid w:val="00DB1F4F"/>
    <w:rsid w:val="00DB2A49"/>
    <w:rsid w:val="00DB4339"/>
    <w:rsid w:val="00DC156A"/>
    <w:rsid w:val="00DC2546"/>
    <w:rsid w:val="00DC47C7"/>
    <w:rsid w:val="00DC488E"/>
    <w:rsid w:val="00DC54D1"/>
    <w:rsid w:val="00DC7223"/>
    <w:rsid w:val="00DD06D4"/>
    <w:rsid w:val="00DD41C3"/>
    <w:rsid w:val="00DD45A1"/>
    <w:rsid w:val="00DD541D"/>
    <w:rsid w:val="00DD721B"/>
    <w:rsid w:val="00DD7612"/>
    <w:rsid w:val="00DE06FE"/>
    <w:rsid w:val="00DE0938"/>
    <w:rsid w:val="00DE13AA"/>
    <w:rsid w:val="00DE465F"/>
    <w:rsid w:val="00DE4BF4"/>
    <w:rsid w:val="00DE4DD4"/>
    <w:rsid w:val="00DE6FC4"/>
    <w:rsid w:val="00DF275A"/>
    <w:rsid w:val="00DF4D1D"/>
    <w:rsid w:val="00DF4E52"/>
    <w:rsid w:val="00DF5032"/>
    <w:rsid w:val="00DF51B7"/>
    <w:rsid w:val="00E00BC3"/>
    <w:rsid w:val="00E0342C"/>
    <w:rsid w:val="00E0512A"/>
    <w:rsid w:val="00E060C5"/>
    <w:rsid w:val="00E06339"/>
    <w:rsid w:val="00E13766"/>
    <w:rsid w:val="00E14979"/>
    <w:rsid w:val="00E14CBC"/>
    <w:rsid w:val="00E14EBE"/>
    <w:rsid w:val="00E20694"/>
    <w:rsid w:val="00E2347C"/>
    <w:rsid w:val="00E236D0"/>
    <w:rsid w:val="00E2535C"/>
    <w:rsid w:val="00E26144"/>
    <w:rsid w:val="00E26180"/>
    <w:rsid w:val="00E27BD1"/>
    <w:rsid w:val="00E30DCB"/>
    <w:rsid w:val="00E3145E"/>
    <w:rsid w:val="00E33F55"/>
    <w:rsid w:val="00E34F2F"/>
    <w:rsid w:val="00E35097"/>
    <w:rsid w:val="00E37B01"/>
    <w:rsid w:val="00E403B8"/>
    <w:rsid w:val="00E4041B"/>
    <w:rsid w:val="00E451A0"/>
    <w:rsid w:val="00E45CF6"/>
    <w:rsid w:val="00E4612C"/>
    <w:rsid w:val="00E5021F"/>
    <w:rsid w:val="00E50BA2"/>
    <w:rsid w:val="00E50CE2"/>
    <w:rsid w:val="00E53B57"/>
    <w:rsid w:val="00E54EE0"/>
    <w:rsid w:val="00E55036"/>
    <w:rsid w:val="00E576CF"/>
    <w:rsid w:val="00E577AB"/>
    <w:rsid w:val="00E57F0A"/>
    <w:rsid w:val="00E624F9"/>
    <w:rsid w:val="00E62B19"/>
    <w:rsid w:val="00E6365E"/>
    <w:rsid w:val="00E6445F"/>
    <w:rsid w:val="00E66321"/>
    <w:rsid w:val="00E663ED"/>
    <w:rsid w:val="00E72344"/>
    <w:rsid w:val="00E72F0E"/>
    <w:rsid w:val="00E736E0"/>
    <w:rsid w:val="00E74600"/>
    <w:rsid w:val="00E762E3"/>
    <w:rsid w:val="00E76E99"/>
    <w:rsid w:val="00E80D69"/>
    <w:rsid w:val="00E81421"/>
    <w:rsid w:val="00E91111"/>
    <w:rsid w:val="00E91FE1"/>
    <w:rsid w:val="00E929EE"/>
    <w:rsid w:val="00E95ED4"/>
    <w:rsid w:val="00EA3244"/>
    <w:rsid w:val="00EA3266"/>
    <w:rsid w:val="00EA5CFF"/>
    <w:rsid w:val="00EA6E1E"/>
    <w:rsid w:val="00EB067D"/>
    <w:rsid w:val="00EB139E"/>
    <w:rsid w:val="00EC04F4"/>
    <w:rsid w:val="00EC0AEA"/>
    <w:rsid w:val="00EC2E66"/>
    <w:rsid w:val="00EC3A06"/>
    <w:rsid w:val="00EC4B79"/>
    <w:rsid w:val="00EC7452"/>
    <w:rsid w:val="00ED727E"/>
    <w:rsid w:val="00ED7FDB"/>
    <w:rsid w:val="00EE0BED"/>
    <w:rsid w:val="00EE0EB6"/>
    <w:rsid w:val="00EE2E57"/>
    <w:rsid w:val="00EE3718"/>
    <w:rsid w:val="00EE70A7"/>
    <w:rsid w:val="00EF1094"/>
    <w:rsid w:val="00EF221E"/>
    <w:rsid w:val="00EF2F13"/>
    <w:rsid w:val="00EF3D4E"/>
    <w:rsid w:val="00EF67BF"/>
    <w:rsid w:val="00EF74B5"/>
    <w:rsid w:val="00F00C5E"/>
    <w:rsid w:val="00F0211C"/>
    <w:rsid w:val="00F022C0"/>
    <w:rsid w:val="00F12B09"/>
    <w:rsid w:val="00F15A54"/>
    <w:rsid w:val="00F15BC8"/>
    <w:rsid w:val="00F2615F"/>
    <w:rsid w:val="00F301B0"/>
    <w:rsid w:val="00F310E1"/>
    <w:rsid w:val="00F3224B"/>
    <w:rsid w:val="00F32E38"/>
    <w:rsid w:val="00F338A5"/>
    <w:rsid w:val="00F34F84"/>
    <w:rsid w:val="00F356C7"/>
    <w:rsid w:val="00F35AEC"/>
    <w:rsid w:val="00F4106F"/>
    <w:rsid w:val="00F41DB4"/>
    <w:rsid w:val="00F4552A"/>
    <w:rsid w:val="00F540AB"/>
    <w:rsid w:val="00F54D0A"/>
    <w:rsid w:val="00F6048A"/>
    <w:rsid w:val="00F6214D"/>
    <w:rsid w:val="00F62FD9"/>
    <w:rsid w:val="00F64E68"/>
    <w:rsid w:val="00F6672D"/>
    <w:rsid w:val="00F7074B"/>
    <w:rsid w:val="00F708EB"/>
    <w:rsid w:val="00F715BB"/>
    <w:rsid w:val="00F722A4"/>
    <w:rsid w:val="00F729C0"/>
    <w:rsid w:val="00F72B7E"/>
    <w:rsid w:val="00F813F9"/>
    <w:rsid w:val="00F82847"/>
    <w:rsid w:val="00F84483"/>
    <w:rsid w:val="00F867E2"/>
    <w:rsid w:val="00F8742C"/>
    <w:rsid w:val="00F877F8"/>
    <w:rsid w:val="00F87A16"/>
    <w:rsid w:val="00F87DDA"/>
    <w:rsid w:val="00F90DB1"/>
    <w:rsid w:val="00F92612"/>
    <w:rsid w:val="00F93D86"/>
    <w:rsid w:val="00F96421"/>
    <w:rsid w:val="00F974ED"/>
    <w:rsid w:val="00F97B4A"/>
    <w:rsid w:val="00FA01B1"/>
    <w:rsid w:val="00FA2D2B"/>
    <w:rsid w:val="00FA34D2"/>
    <w:rsid w:val="00FA35D2"/>
    <w:rsid w:val="00FA48F3"/>
    <w:rsid w:val="00FA71C9"/>
    <w:rsid w:val="00FB0443"/>
    <w:rsid w:val="00FB3A0D"/>
    <w:rsid w:val="00FB4E7C"/>
    <w:rsid w:val="00FB51A4"/>
    <w:rsid w:val="00FB7D67"/>
    <w:rsid w:val="00FB7EE4"/>
    <w:rsid w:val="00FC0F0B"/>
    <w:rsid w:val="00FC11CB"/>
    <w:rsid w:val="00FC4F07"/>
    <w:rsid w:val="00FC6E85"/>
    <w:rsid w:val="00FD0164"/>
    <w:rsid w:val="00FD10FA"/>
    <w:rsid w:val="00FD5323"/>
    <w:rsid w:val="00FD5FC1"/>
    <w:rsid w:val="00FD63DE"/>
    <w:rsid w:val="00FD7686"/>
    <w:rsid w:val="00FE036E"/>
    <w:rsid w:val="00FE2BA0"/>
    <w:rsid w:val="00FE3EF6"/>
    <w:rsid w:val="00FE487C"/>
    <w:rsid w:val="00FE69A8"/>
    <w:rsid w:val="00FE6A6E"/>
    <w:rsid w:val="00FE6FC5"/>
    <w:rsid w:val="00FF0FFD"/>
    <w:rsid w:val="00FF2D5C"/>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347B8-6C35-004B-A491-9587DC0D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121"/>
    <w:rPr>
      <w:rFonts w:ascii="Tahoma" w:hAnsi="Tahoma" w:cs="Tahoma"/>
      <w:sz w:val="16"/>
      <w:szCs w:val="16"/>
    </w:rPr>
  </w:style>
  <w:style w:type="character" w:styleId="a5">
    <w:name w:val="annotation reference"/>
    <w:basedOn w:val="a0"/>
    <w:uiPriority w:val="99"/>
    <w:semiHidden/>
    <w:unhideWhenUsed/>
    <w:rsid w:val="00427121"/>
    <w:rPr>
      <w:sz w:val="16"/>
      <w:szCs w:val="16"/>
    </w:rPr>
  </w:style>
  <w:style w:type="paragraph" w:styleId="a6">
    <w:name w:val="annotation text"/>
    <w:basedOn w:val="a"/>
    <w:link w:val="a7"/>
    <w:uiPriority w:val="99"/>
    <w:unhideWhenUsed/>
    <w:rsid w:val="00427121"/>
    <w:pPr>
      <w:spacing w:line="240" w:lineRule="auto"/>
    </w:pPr>
    <w:rPr>
      <w:sz w:val="20"/>
      <w:szCs w:val="20"/>
    </w:rPr>
  </w:style>
  <w:style w:type="character" w:customStyle="1" w:styleId="a7">
    <w:name w:val="Текст примечания Знак"/>
    <w:basedOn w:val="a0"/>
    <w:link w:val="a6"/>
    <w:uiPriority w:val="99"/>
    <w:rsid w:val="00427121"/>
    <w:rPr>
      <w:sz w:val="20"/>
      <w:szCs w:val="20"/>
    </w:rPr>
  </w:style>
  <w:style w:type="paragraph" w:styleId="a8">
    <w:name w:val="annotation subject"/>
    <w:basedOn w:val="a6"/>
    <w:next w:val="a6"/>
    <w:link w:val="a9"/>
    <w:uiPriority w:val="99"/>
    <w:semiHidden/>
    <w:unhideWhenUsed/>
    <w:rsid w:val="00427121"/>
    <w:rPr>
      <w:b/>
      <w:bCs/>
    </w:rPr>
  </w:style>
  <w:style w:type="character" w:customStyle="1" w:styleId="a9">
    <w:name w:val="Тема примечания Знак"/>
    <w:basedOn w:val="a7"/>
    <w:link w:val="a8"/>
    <w:uiPriority w:val="99"/>
    <w:semiHidden/>
    <w:rsid w:val="00427121"/>
    <w:rPr>
      <w:b/>
      <w:bCs/>
      <w:sz w:val="20"/>
      <w:szCs w:val="20"/>
    </w:rPr>
  </w:style>
  <w:style w:type="paragraph" w:styleId="aa">
    <w:name w:val="List Paragraph"/>
    <w:basedOn w:val="a"/>
    <w:qFormat/>
    <w:rsid w:val="00A00190"/>
    <w:pPr>
      <w:spacing w:after="160" w:line="259" w:lineRule="auto"/>
      <w:ind w:left="720"/>
      <w:contextualSpacing/>
    </w:pPr>
  </w:style>
  <w:style w:type="table" w:styleId="ab">
    <w:name w:val="Table Grid"/>
    <w:basedOn w:val="a1"/>
    <w:uiPriority w:val="39"/>
    <w:rsid w:val="0022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62CC"/>
    <w:pPr>
      <w:autoSpaceDE w:val="0"/>
      <w:autoSpaceDN w:val="0"/>
      <w:adjustRightInd w:val="0"/>
      <w:spacing w:after="0" w:line="240" w:lineRule="auto"/>
    </w:pPr>
    <w:rPr>
      <w:rFonts w:ascii="Times New Roman" w:hAnsi="Times New Roman" w:cs="Times New Roman"/>
      <w:sz w:val="24"/>
      <w:szCs w:val="24"/>
    </w:rPr>
  </w:style>
  <w:style w:type="paragraph" w:styleId="ac">
    <w:name w:val="header"/>
    <w:basedOn w:val="a"/>
    <w:link w:val="ad"/>
    <w:uiPriority w:val="99"/>
    <w:unhideWhenUsed/>
    <w:rsid w:val="002262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62CC"/>
  </w:style>
  <w:style w:type="paragraph" w:styleId="ae">
    <w:name w:val="footer"/>
    <w:basedOn w:val="a"/>
    <w:link w:val="af"/>
    <w:uiPriority w:val="99"/>
    <w:unhideWhenUsed/>
    <w:rsid w:val="002262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62CC"/>
  </w:style>
  <w:style w:type="character" w:styleId="af0">
    <w:name w:val="Hyperlink"/>
    <w:rsid w:val="002262CC"/>
    <w:rPr>
      <w:u w:val="single"/>
    </w:rPr>
  </w:style>
  <w:style w:type="table" w:customStyle="1" w:styleId="TableNormal1">
    <w:name w:val="Table Normal1"/>
    <w:rsid w:val="002262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1">
    <w:name w:val="Колонтитулы"/>
    <w:rsid w:val="002262C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2">
    <w:name w:val="Текстовый блок"/>
    <w:rsid w:val="002262CC"/>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eastAsia="ru-RU"/>
    </w:rPr>
  </w:style>
  <w:style w:type="numbering" w:customStyle="1" w:styleId="List0">
    <w:name w:val="List 0"/>
    <w:basedOn w:val="a2"/>
    <w:rsid w:val="002262CC"/>
    <w:pPr>
      <w:numPr>
        <w:numId w:val="18"/>
      </w:numPr>
    </w:pPr>
  </w:style>
  <w:style w:type="numbering" w:customStyle="1" w:styleId="List1">
    <w:name w:val="List 1"/>
    <w:basedOn w:val="a2"/>
    <w:rsid w:val="002262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6227">
      <w:bodyDiv w:val="1"/>
      <w:marLeft w:val="0"/>
      <w:marRight w:val="0"/>
      <w:marTop w:val="0"/>
      <w:marBottom w:val="0"/>
      <w:divBdr>
        <w:top w:val="none" w:sz="0" w:space="0" w:color="auto"/>
        <w:left w:val="none" w:sz="0" w:space="0" w:color="auto"/>
        <w:bottom w:val="none" w:sz="0" w:space="0" w:color="auto"/>
        <w:right w:val="none" w:sz="0" w:space="0" w:color="auto"/>
      </w:divBdr>
    </w:div>
    <w:div w:id="1171722612">
      <w:bodyDiv w:val="1"/>
      <w:marLeft w:val="0"/>
      <w:marRight w:val="0"/>
      <w:marTop w:val="0"/>
      <w:marBottom w:val="0"/>
      <w:divBdr>
        <w:top w:val="none" w:sz="0" w:space="0" w:color="auto"/>
        <w:left w:val="none" w:sz="0" w:space="0" w:color="auto"/>
        <w:bottom w:val="none" w:sz="0" w:space="0" w:color="auto"/>
        <w:right w:val="none" w:sz="0" w:space="0" w:color="auto"/>
      </w:divBdr>
    </w:div>
    <w:div w:id="1198199286">
      <w:bodyDiv w:val="1"/>
      <w:marLeft w:val="0"/>
      <w:marRight w:val="0"/>
      <w:marTop w:val="0"/>
      <w:marBottom w:val="0"/>
      <w:divBdr>
        <w:top w:val="none" w:sz="0" w:space="0" w:color="auto"/>
        <w:left w:val="none" w:sz="0" w:space="0" w:color="auto"/>
        <w:bottom w:val="none" w:sz="0" w:space="0" w:color="auto"/>
        <w:right w:val="none" w:sz="0" w:space="0" w:color="auto"/>
      </w:divBdr>
    </w:div>
    <w:div w:id="14937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CDE3-3890-8743-B6FA-2CB75C66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23936</Words>
  <Characters>136441</Characters>
  <Application>Microsoft Office Word</Application>
  <DocSecurity>0</DocSecurity>
  <Lines>1137</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ГОЛУБКОВА СВЕТЛАНА АЛЕКСАНДРОВНА</dc:creator>
  <cp:lastModifiedBy>Пользователь Microsoft Office</cp:lastModifiedBy>
  <cp:revision>2</cp:revision>
  <cp:lastPrinted>2019-03-28T12:36:00Z</cp:lastPrinted>
  <dcterms:created xsi:type="dcterms:W3CDTF">2019-11-21T13:09:00Z</dcterms:created>
  <dcterms:modified xsi:type="dcterms:W3CDTF">2019-11-21T13:09:00Z</dcterms:modified>
</cp:coreProperties>
</file>